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BA" w:rsidRDefault="007D5DBA" w:rsidP="007D5DBA">
      <w:pPr>
        <w:jc w:val="center"/>
        <w:rPr>
          <w:rFonts w:ascii="Times New Roman" w:hAnsi="Times New Roman" w:cs="Times New Roman"/>
        </w:rPr>
      </w:pPr>
    </w:p>
    <w:p w:rsidR="007D5DBA" w:rsidRDefault="007D5DBA" w:rsidP="007D5DBA">
      <w:pPr>
        <w:jc w:val="center"/>
        <w:rPr>
          <w:rFonts w:ascii="Times New Roman" w:hAnsi="Times New Roman" w:cs="Times New Roman"/>
        </w:rPr>
      </w:pPr>
    </w:p>
    <w:p w:rsidR="007D5DBA" w:rsidRDefault="007D5DBA" w:rsidP="007D5DBA">
      <w:pPr>
        <w:jc w:val="center"/>
        <w:rPr>
          <w:rFonts w:ascii="Times New Roman" w:hAnsi="Times New Roman" w:cs="Times New Roman"/>
        </w:rPr>
      </w:pPr>
    </w:p>
    <w:p w:rsidR="007D5DBA" w:rsidRDefault="007D5DBA" w:rsidP="007D5DBA">
      <w:pPr>
        <w:jc w:val="center"/>
        <w:rPr>
          <w:rFonts w:ascii="Times New Roman" w:hAnsi="Times New Roman" w:cs="Times New Roman"/>
        </w:rPr>
      </w:pPr>
    </w:p>
    <w:p w:rsidR="007D5DBA" w:rsidRDefault="007D5DBA" w:rsidP="007D5DBA">
      <w:pPr>
        <w:jc w:val="center"/>
        <w:rPr>
          <w:rFonts w:ascii="Times New Roman" w:hAnsi="Times New Roman" w:cs="Times New Roman"/>
        </w:rPr>
      </w:pPr>
    </w:p>
    <w:p w:rsidR="007D5DBA" w:rsidRDefault="007D5DBA" w:rsidP="007D5DBA">
      <w:pPr>
        <w:jc w:val="center"/>
        <w:rPr>
          <w:rFonts w:ascii="Times New Roman" w:hAnsi="Times New Roman" w:cs="Times New Roman"/>
        </w:rPr>
      </w:pPr>
    </w:p>
    <w:p w:rsidR="007D5DBA" w:rsidRDefault="007D5DBA" w:rsidP="007D5DBA">
      <w:pPr>
        <w:jc w:val="center"/>
        <w:rPr>
          <w:rFonts w:ascii="Times New Roman" w:hAnsi="Times New Roman" w:cs="Times New Roman"/>
        </w:rPr>
      </w:pPr>
    </w:p>
    <w:p w:rsidR="007D5DBA" w:rsidRDefault="007D5DBA" w:rsidP="007D5DBA">
      <w:pPr>
        <w:jc w:val="center"/>
        <w:rPr>
          <w:rFonts w:ascii="Times New Roman" w:hAnsi="Times New Roman" w:cs="Times New Roman"/>
        </w:rPr>
      </w:pPr>
    </w:p>
    <w:p w:rsidR="007D5DBA" w:rsidRDefault="007D5DBA" w:rsidP="007D5DBA">
      <w:pPr>
        <w:jc w:val="center"/>
        <w:rPr>
          <w:rFonts w:ascii="Times New Roman" w:hAnsi="Times New Roman" w:cs="Times New Roman"/>
        </w:rPr>
      </w:pPr>
    </w:p>
    <w:p w:rsidR="007D5DBA" w:rsidRDefault="007D5DBA" w:rsidP="007D5DBA">
      <w:pPr>
        <w:jc w:val="center"/>
        <w:rPr>
          <w:rFonts w:ascii="Times New Roman" w:hAnsi="Times New Roman" w:cs="Times New Roman"/>
        </w:rPr>
      </w:pPr>
    </w:p>
    <w:p w:rsidR="007D5DBA" w:rsidRDefault="007D5DBA" w:rsidP="007D5DBA">
      <w:pPr>
        <w:jc w:val="center"/>
        <w:rPr>
          <w:rFonts w:ascii="Times New Roman" w:hAnsi="Times New Roman" w:cs="Times New Roman"/>
        </w:rPr>
      </w:pPr>
      <w:r w:rsidRPr="00CE36B1">
        <w:rPr>
          <w:rFonts w:ascii="Times New Roman" w:eastAsia="Times New Roman" w:hAnsi="Times New Roman" w:cs="Times New Roman"/>
          <w:noProof/>
          <w:sz w:val="20"/>
        </w:rPr>
        <w:drawing>
          <wp:inline distT="0" distB="0" distL="0" distR="0" wp14:anchorId="0B3734B0" wp14:editId="5FECF982">
            <wp:extent cx="5080049" cy="1240404"/>
            <wp:effectExtent l="0" t="0" r="6350" b="0"/>
            <wp:docPr id="2" name="Picture 2" descr="C:\Users\johnsomb\Box Sync\VHAN PTN TCPI\VHAN PTN Logo\MidSouth P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hnsomb\Box Sync\VHAN PTN TCPI\VHAN PTN Logo\MidSouth PTN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635" cy="1240547"/>
                    </a:xfrm>
                    <a:prstGeom prst="rect">
                      <a:avLst/>
                    </a:prstGeom>
                    <a:noFill/>
                    <a:ln>
                      <a:noFill/>
                    </a:ln>
                  </pic:spPr>
                </pic:pic>
              </a:graphicData>
            </a:graphic>
          </wp:inline>
        </w:drawing>
      </w:r>
    </w:p>
    <w:p w:rsidR="007D5DBA" w:rsidRPr="00497619" w:rsidRDefault="007D5DBA" w:rsidP="007D5DBA">
      <w:pPr>
        <w:jc w:val="center"/>
        <w:rPr>
          <w:rFonts w:ascii="Times New Roman" w:hAnsi="Times New Roman" w:cs="Times New Roman"/>
          <w:b/>
          <w:sz w:val="44"/>
        </w:rPr>
      </w:pPr>
      <w:r w:rsidRPr="00497619">
        <w:rPr>
          <w:rFonts w:ascii="Times New Roman" w:hAnsi="Times New Roman" w:cs="Times New Roman"/>
          <w:b/>
          <w:sz w:val="44"/>
        </w:rPr>
        <w:t xml:space="preserve">Appendix </w:t>
      </w:r>
      <w:r w:rsidR="00C01057">
        <w:rPr>
          <w:rFonts w:ascii="Times New Roman" w:hAnsi="Times New Roman" w:cs="Times New Roman"/>
          <w:b/>
          <w:sz w:val="44"/>
        </w:rPr>
        <w:t>C</w:t>
      </w:r>
      <w:r w:rsidRPr="00497619">
        <w:rPr>
          <w:rFonts w:ascii="Times New Roman" w:hAnsi="Times New Roman" w:cs="Times New Roman"/>
          <w:b/>
          <w:sz w:val="44"/>
        </w:rPr>
        <w:t xml:space="preserve">. </w:t>
      </w:r>
      <w:r w:rsidR="00C01057">
        <w:rPr>
          <w:rFonts w:ascii="Times New Roman" w:hAnsi="Times New Roman" w:cs="Times New Roman"/>
          <w:b/>
          <w:sz w:val="44"/>
        </w:rPr>
        <w:t xml:space="preserve">Choosing Wisely </w:t>
      </w:r>
      <w:r>
        <w:rPr>
          <w:rFonts w:ascii="Times New Roman" w:hAnsi="Times New Roman" w:cs="Times New Roman"/>
          <w:b/>
          <w:sz w:val="44"/>
        </w:rPr>
        <w:t>Utilization</w:t>
      </w:r>
      <w:r w:rsidRPr="00497619">
        <w:rPr>
          <w:rFonts w:ascii="Times New Roman" w:hAnsi="Times New Roman" w:cs="Times New Roman"/>
          <w:b/>
          <w:sz w:val="44"/>
        </w:rPr>
        <w:t xml:space="preserve"> Me</w:t>
      </w:r>
      <w:r w:rsidR="005A40C7">
        <w:rPr>
          <w:rFonts w:ascii="Times New Roman" w:hAnsi="Times New Roman" w:cs="Times New Roman"/>
          <w:b/>
          <w:sz w:val="44"/>
        </w:rPr>
        <w:t>trics</w:t>
      </w:r>
      <w:r w:rsidRPr="00497619">
        <w:rPr>
          <w:rFonts w:ascii="Times New Roman" w:hAnsi="Times New Roman" w:cs="Times New Roman"/>
          <w:b/>
          <w:sz w:val="44"/>
        </w:rPr>
        <w:t xml:space="preserve"> Value Sets</w:t>
      </w:r>
    </w:p>
    <w:p w:rsidR="007D5DBA" w:rsidRDefault="007D5DBA" w:rsidP="007D5DBA">
      <w:pPr>
        <w:jc w:val="center"/>
        <w:rPr>
          <w:rFonts w:ascii="Times New Roman" w:hAnsi="Times New Roman" w:cs="Times New Roman"/>
        </w:rPr>
      </w:pPr>
    </w:p>
    <w:p w:rsidR="00FE1AC6" w:rsidRDefault="00FE1AC6" w:rsidP="007D5DBA">
      <w:pPr>
        <w:jc w:val="center"/>
        <w:rPr>
          <w:rFonts w:ascii="Times New Roman" w:hAnsi="Times New Roman" w:cs="Times New Roman"/>
        </w:rPr>
      </w:pPr>
    </w:p>
    <w:p w:rsidR="00FE1AC6" w:rsidRDefault="00FE1AC6" w:rsidP="007D5DBA">
      <w:pPr>
        <w:jc w:val="center"/>
        <w:rPr>
          <w:rFonts w:ascii="Times New Roman" w:hAnsi="Times New Roman" w:cs="Times New Roman"/>
        </w:rPr>
      </w:pPr>
    </w:p>
    <w:p w:rsidR="00FE1AC6" w:rsidRDefault="00FE1AC6" w:rsidP="007D5DBA">
      <w:pPr>
        <w:jc w:val="center"/>
        <w:rPr>
          <w:rFonts w:ascii="Times New Roman" w:hAnsi="Times New Roman" w:cs="Times New Roman"/>
        </w:rPr>
      </w:pPr>
    </w:p>
    <w:p w:rsidR="00FE1AC6" w:rsidRDefault="00FE1AC6" w:rsidP="007D5DBA">
      <w:pPr>
        <w:jc w:val="center"/>
        <w:rPr>
          <w:rFonts w:ascii="Times New Roman" w:hAnsi="Times New Roman" w:cs="Times New Roman"/>
        </w:rPr>
      </w:pPr>
    </w:p>
    <w:p w:rsidR="00FE1AC6" w:rsidRDefault="00FE1AC6" w:rsidP="00FE1AC6">
      <w:pPr>
        <w:pStyle w:val="Contents"/>
      </w:pPr>
    </w:p>
    <w:p w:rsidR="00FE1AC6" w:rsidRDefault="00FE1AC6" w:rsidP="00FE1AC6">
      <w:pPr>
        <w:pStyle w:val="Contents"/>
      </w:pPr>
    </w:p>
    <w:p w:rsidR="00FE1AC6" w:rsidRDefault="00FE1AC6" w:rsidP="00FE1AC6">
      <w:pPr>
        <w:pStyle w:val="Contents"/>
      </w:pPr>
    </w:p>
    <w:p w:rsidR="00FE1AC6" w:rsidRDefault="00FE1AC6" w:rsidP="00FE1AC6">
      <w:pPr>
        <w:pStyle w:val="Contents"/>
      </w:pPr>
    </w:p>
    <w:p w:rsidR="00FE1AC6" w:rsidRDefault="00FE1AC6" w:rsidP="00FE1AC6">
      <w:pPr>
        <w:pStyle w:val="Contents"/>
      </w:pPr>
    </w:p>
    <w:p w:rsidR="00FE1AC6" w:rsidRDefault="00FE1AC6" w:rsidP="00FE1AC6">
      <w:pPr>
        <w:pStyle w:val="Contents"/>
      </w:pPr>
    </w:p>
    <w:p w:rsidR="00FE1AC6" w:rsidRDefault="00FE1AC6" w:rsidP="00FE1AC6">
      <w:pPr>
        <w:pStyle w:val="Contents"/>
      </w:pPr>
    </w:p>
    <w:p w:rsidR="00FE1AC6" w:rsidRDefault="00FE1AC6" w:rsidP="00FE1AC6">
      <w:pPr>
        <w:pStyle w:val="Contents"/>
      </w:pPr>
    </w:p>
    <w:p w:rsidR="00FE1AC6" w:rsidRDefault="00FE1AC6" w:rsidP="00FE1AC6">
      <w:pPr>
        <w:pStyle w:val="Contents"/>
      </w:pPr>
    </w:p>
    <w:p w:rsidR="00FE1AC6" w:rsidRDefault="00FE1AC6" w:rsidP="00FE1AC6">
      <w:pPr>
        <w:pStyle w:val="Contents"/>
      </w:pPr>
    </w:p>
    <w:p w:rsidR="00FE1AC6" w:rsidRDefault="00FE1AC6" w:rsidP="00FE1AC6">
      <w:pPr>
        <w:pStyle w:val="Contents"/>
      </w:pPr>
    </w:p>
    <w:p w:rsidR="00FE1AC6" w:rsidRDefault="00FE1AC6" w:rsidP="00FE1AC6">
      <w:pPr>
        <w:pStyle w:val="Contents"/>
      </w:pPr>
    </w:p>
    <w:p w:rsidR="0071450C" w:rsidRDefault="0071450C" w:rsidP="0071450C">
      <w:pPr>
        <w:pStyle w:val="Contents"/>
      </w:pPr>
      <w:r>
        <w:t>Version 2</w:t>
      </w:r>
      <w:r w:rsidR="004649D0">
        <w:t>.2</w:t>
      </w:r>
      <w:r>
        <w:t xml:space="preserve"> (</w:t>
      </w:r>
      <w:r w:rsidR="004649D0">
        <w:t>No Revisions August 15</w:t>
      </w:r>
      <w:r>
        <w:t>, 2016)</w:t>
      </w:r>
    </w:p>
    <w:p w:rsidR="007D5DBA" w:rsidRDefault="007D5DBA" w:rsidP="007D5DBA">
      <w:pPr>
        <w:rPr>
          <w:rFonts w:ascii="Times New Roman" w:eastAsia="Times" w:hAnsi="Times New Roman" w:cs="Times New Roman"/>
          <w:b/>
          <w:sz w:val="40"/>
        </w:rPr>
      </w:pPr>
      <w:r>
        <w:rPr>
          <w:rFonts w:ascii="Times New Roman" w:hAnsi="Times New Roman"/>
        </w:rPr>
        <w:br w:type="page"/>
      </w:r>
    </w:p>
    <w:p w:rsidR="0046700F" w:rsidRPr="00AC15EF" w:rsidRDefault="0046700F" w:rsidP="0046700F">
      <w:pPr>
        <w:pStyle w:val="Level1Heading"/>
      </w:pPr>
      <w:bookmarkStart w:id="0" w:name="_Toc449962349"/>
      <w:bookmarkStart w:id="1" w:name="_Toc453848245"/>
      <w:r>
        <w:lastRenderedPageBreak/>
        <w:t>Revisions</w:t>
      </w:r>
      <w:r w:rsidRPr="00AC15EF">
        <w:t xml:space="preserve"> to</w:t>
      </w:r>
      <w:bookmarkEnd w:id="0"/>
      <w:r>
        <w:t xml:space="preserve"> </w:t>
      </w:r>
      <w:bookmarkEnd w:id="1"/>
      <w:r>
        <w:t>Choosing Wisely Utilization Me</w:t>
      </w:r>
      <w:r w:rsidR="005A40C7">
        <w:t xml:space="preserve">trics </w:t>
      </w:r>
      <w:bookmarkStart w:id="2" w:name="_GoBack"/>
      <w:bookmarkEnd w:id="2"/>
      <w:r>
        <w:t>Value Sets Appendix C</w:t>
      </w:r>
    </w:p>
    <w:tbl>
      <w:tblPr>
        <w:tblStyle w:val="TableGrid"/>
        <w:tblW w:w="0" w:type="auto"/>
        <w:tblLook w:val="04A0" w:firstRow="1" w:lastRow="0" w:firstColumn="1" w:lastColumn="0" w:noHBand="0" w:noVBand="1"/>
      </w:tblPr>
      <w:tblGrid>
        <w:gridCol w:w="1247"/>
        <w:gridCol w:w="1223"/>
        <w:gridCol w:w="1328"/>
        <w:gridCol w:w="5778"/>
      </w:tblGrid>
      <w:tr w:rsidR="0046700F" w:rsidTr="003E359F">
        <w:tc>
          <w:tcPr>
            <w:tcW w:w="1247" w:type="dxa"/>
          </w:tcPr>
          <w:p w:rsidR="0046700F" w:rsidRDefault="0046700F" w:rsidP="003E359F">
            <w:pPr>
              <w:rPr>
                <w:rFonts w:ascii="Times New Roman" w:hAnsi="Times New Roman"/>
              </w:rPr>
            </w:pPr>
            <w:r>
              <w:rPr>
                <w:rFonts w:ascii="Times New Roman" w:hAnsi="Times New Roman"/>
              </w:rPr>
              <w:t>Date of revision</w:t>
            </w:r>
          </w:p>
        </w:tc>
        <w:tc>
          <w:tcPr>
            <w:tcW w:w="1223" w:type="dxa"/>
          </w:tcPr>
          <w:p w:rsidR="0046700F" w:rsidRDefault="0046700F" w:rsidP="003E359F">
            <w:pPr>
              <w:rPr>
                <w:rFonts w:ascii="Times New Roman" w:hAnsi="Times New Roman"/>
              </w:rPr>
            </w:pPr>
            <w:r>
              <w:rPr>
                <w:rFonts w:ascii="Times New Roman" w:hAnsi="Times New Roman"/>
              </w:rPr>
              <w:t>Old Version</w:t>
            </w:r>
          </w:p>
        </w:tc>
        <w:tc>
          <w:tcPr>
            <w:tcW w:w="1328" w:type="dxa"/>
          </w:tcPr>
          <w:p w:rsidR="0046700F" w:rsidRDefault="0046700F" w:rsidP="003E359F">
            <w:pPr>
              <w:rPr>
                <w:rFonts w:ascii="Times New Roman" w:hAnsi="Times New Roman"/>
              </w:rPr>
            </w:pPr>
            <w:r>
              <w:rPr>
                <w:rFonts w:ascii="Times New Roman" w:hAnsi="Times New Roman"/>
              </w:rPr>
              <w:t>New Version</w:t>
            </w:r>
          </w:p>
        </w:tc>
        <w:tc>
          <w:tcPr>
            <w:tcW w:w="5778" w:type="dxa"/>
          </w:tcPr>
          <w:p w:rsidR="0046700F" w:rsidRDefault="0046700F" w:rsidP="003E359F">
            <w:pPr>
              <w:rPr>
                <w:rFonts w:ascii="Times New Roman" w:hAnsi="Times New Roman"/>
              </w:rPr>
            </w:pPr>
            <w:r>
              <w:rPr>
                <w:rFonts w:ascii="Times New Roman" w:hAnsi="Times New Roman"/>
              </w:rPr>
              <w:t>Description of revision</w:t>
            </w:r>
          </w:p>
        </w:tc>
      </w:tr>
      <w:tr w:rsidR="0046700F" w:rsidTr="003E359F">
        <w:tc>
          <w:tcPr>
            <w:tcW w:w="1247" w:type="dxa"/>
          </w:tcPr>
          <w:p w:rsidR="0046700F" w:rsidRDefault="0046700F" w:rsidP="003E359F">
            <w:pPr>
              <w:rPr>
                <w:rFonts w:ascii="Times New Roman" w:hAnsi="Times New Roman"/>
              </w:rPr>
            </w:pPr>
            <w:r>
              <w:rPr>
                <w:rFonts w:ascii="Times New Roman" w:hAnsi="Times New Roman"/>
              </w:rPr>
              <w:t>5/2/2016</w:t>
            </w:r>
          </w:p>
        </w:tc>
        <w:tc>
          <w:tcPr>
            <w:tcW w:w="1223" w:type="dxa"/>
          </w:tcPr>
          <w:p w:rsidR="0046700F" w:rsidRDefault="0046700F" w:rsidP="003E359F">
            <w:pPr>
              <w:rPr>
                <w:rFonts w:ascii="Times New Roman" w:hAnsi="Times New Roman"/>
              </w:rPr>
            </w:pPr>
            <w:r>
              <w:rPr>
                <w:rFonts w:ascii="Times New Roman" w:hAnsi="Times New Roman"/>
              </w:rPr>
              <w:t>March 8, 2016</w:t>
            </w:r>
          </w:p>
        </w:tc>
        <w:tc>
          <w:tcPr>
            <w:tcW w:w="1328" w:type="dxa"/>
          </w:tcPr>
          <w:p w:rsidR="0046700F" w:rsidRDefault="0046700F" w:rsidP="003E359F">
            <w:pPr>
              <w:rPr>
                <w:rFonts w:ascii="Times New Roman" w:hAnsi="Times New Roman"/>
              </w:rPr>
            </w:pPr>
            <w:r>
              <w:rPr>
                <w:rFonts w:ascii="Times New Roman" w:hAnsi="Times New Roman"/>
              </w:rPr>
              <w:t>Version 2</w:t>
            </w:r>
          </w:p>
          <w:p w:rsidR="0046700F" w:rsidRDefault="0046700F" w:rsidP="003E359F">
            <w:pPr>
              <w:rPr>
                <w:rFonts w:ascii="Times New Roman" w:hAnsi="Times New Roman"/>
              </w:rPr>
            </w:pPr>
            <w:r>
              <w:rPr>
                <w:rFonts w:ascii="Times New Roman" w:hAnsi="Times New Roman"/>
              </w:rPr>
              <w:t>(May 2, 2016)</w:t>
            </w:r>
          </w:p>
        </w:tc>
        <w:tc>
          <w:tcPr>
            <w:tcW w:w="5778" w:type="dxa"/>
          </w:tcPr>
          <w:p w:rsidR="0046700F" w:rsidRDefault="0046700F" w:rsidP="003E359F">
            <w:pPr>
              <w:rPr>
                <w:rFonts w:ascii="Times New Roman" w:hAnsi="Times New Roman"/>
              </w:rPr>
            </w:pPr>
            <w:r>
              <w:t>No changes.</w:t>
            </w:r>
          </w:p>
        </w:tc>
      </w:tr>
      <w:tr w:rsidR="0046700F" w:rsidTr="003E359F">
        <w:tc>
          <w:tcPr>
            <w:tcW w:w="1247" w:type="dxa"/>
          </w:tcPr>
          <w:p w:rsidR="0046700F" w:rsidRDefault="0046700F" w:rsidP="003E359F">
            <w:pPr>
              <w:rPr>
                <w:rFonts w:ascii="Times New Roman" w:hAnsi="Times New Roman"/>
              </w:rPr>
            </w:pPr>
            <w:r>
              <w:rPr>
                <w:rFonts w:ascii="Times New Roman" w:hAnsi="Times New Roman"/>
              </w:rPr>
              <w:t>6/16/2016</w:t>
            </w:r>
          </w:p>
        </w:tc>
        <w:tc>
          <w:tcPr>
            <w:tcW w:w="1223" w:type="dxa"/>
          </w:tcPr>
          <w:p w:rsidR="0046700F" w:rsidRDefault="0046700F" w:rsidP="003E359F">
            <w:pPr>
              <w:rPr>
                <w:rFonts w:ascii="Times New Roman" w:hAnsi="Times New Roman"/>
              </w:rPr>
            </w:pPr>
            <w:r>
              <w:rPr>
                <w:rFonts w:ascii="Times New Roman" w:hAnsi="Times New Roman"/>
              </w:rPr>
              <w:t>Version 2</w:t>
            </w:r>
          </w:p>
        </w:tc>
        <w:tc>
          <w:tcPr>
            <w:tcW w:w="1328" w:type="dxa"/>
          </w:tcPr>
          <w:p w:rsidR="0046700F" w:rsidRDefault="0046700F" w:rsidP="003E359F">
            <w:pPr>
              <w:rPr>
                <w:rFonts w:ascii="Times New Roman" w:hAnsi="Times New Roman"/>
              </w:rPr>
            </w:pPr>
            <w:r>
              <w:rPr>
                <w:rFonts w:ascii="Times New Roman" w:hAnsi="Times New Roman"/>
              </w:rPr>
              <w:t>Version 2.1 (June 16, 2016)</w:t>
            </w:r>
          </w:p>
        </w:tc>
        <w:tc>
          <w:tcPr>
            <w:tcW w:w="5778" w:type="dxa"/>
          </w:tcPr>
          <w:p w:rsidR="0046700F" w:rsidRPr="000B4C5C" w:rsidRDefault="0046700F" w:rsidP="0046700F">
            <w:pPr>
              <w:pStyle w:val="ListParagraph"/>
              <w:ind w:left="0"/>
              <w:rPr>
                <w:rFonts w:ascii="Times New Roman" w:hAnsi="Times New Roman"/>
              </w:rPr>
            </w:pPr>
            <w:r>
              <w:rPr>
                <w:rFonts w:ascii="Times New Roman" w:hAnsi="Times New Roman"/>
              </w:rPr>
              <w:t>No changes.</w:t>
            </w:r>
          </w:p>
        </w:tc>
      </w:tr>
      <w:tr w:rsidR="0046700F" w:rsidTr="003E359F">
        <w:tc>
          <w:tcPr>
            <w:tcW w:w="1247" w:type="dxa"/>
          </w:tcPr>
          <w:p w:rsidR="0046700F" w:rsidRDefault="004649D0" w:rsidP="003E359F">
            <w:pPr>
              <w:rPr>
                <w:rFonts w:ascii="Times New Roman" w:hAnsi="Times New Roman"/>
              </w:rPr>
            </w:pPr>
            <w:r>
              <w:rPr>
                <w:rFonts w:ascii="Times New Roman" w:hAnsi="Times New Roman"/>
              </w:rPr>
              <w:t>8/15/2016</w:t>
            </w:r>
          </w:p>
        </w:tc>
        <w:tc>
          <w:tcPr>
            <w:tcW w:w="1223" w:type="dxa"/>
          </w:tcPr>
          <w:p w:rsidR="0046700F" w:rsidRDefault="004649D0" w:rsidP="003E359F">
            <w:pPr>
              <w:rPr>
                <w:rFonts w:ascii="Times New Roman" w:hAnsi="Times New Roman"/>
              </w:rPr>
            </w:pPr>
            <w:r>
              <w:rPr>
                <w:rFonts w:ascii="Times New Roman" w:hAnsi="Times New Roman"/>
              </w:rPr>
              <w:t>Version 2.1 (June 16, 2016)</w:t>
            </w:r>
          </w:p>
        </w:tc>
        <w:tc>
          <w:tcPr>
            <w:tcW w:w="1328" w:type="dxa"/>
          </w:tcPr>
          <w:p w:rsidR="0046700F" w:rsidRDefault="004649D0" w:rsidP="003E359F">
            <w:pPr>
              <w:rPr>
                <w:rFonts w:ascii="Times New Roman" w:hAnsi="Times New Roman"/>
              </w:rPr>
            </w:pPr>
            <w:r>
              <w:rPr>
                <w:rFonts w:ascii="Times New Roman" w:hAnsi="Times New Roman"/>
              </w:rPr>
              <w:t>Version 2.2 (August 15, 2016</w:t>
            </w:r>
          </w:p>
        </w:tc>
        <w:tc>
          <w:tcPr>
            <w:tcW w:w="5778" w:type="dxa"/>
          </w:tcPr>
          <w:p w:rsidR="0046700F" w:rsidRDefault="004649D0" w:rsidP="003E359F">
            <w:pPr>
              <w:rPr>
                <w:rFonts w:ascii="Times New Roman" w:hAnsi="Times New Roman"/>
              </w:rPr>
            </w:pPr>
            <w:r>
              <w:rPr>
                <w:rFonts w:ascii="Times New Roman" w:hAnsi="Times New Roman"/>
              </w:rPr>
              <w:t>No changes.</w:t>
            </w:r>
          </w:p>
        </w:tc>
      </w:tr>
      <w:tr w:rsidR="0046700F" w:rsidTr="003E359F">
        <w:tc>
          <w:tcPr>
            <w:tcW w:w="1247" w:type="dxa"/>
          </w:tcPr>
          <w:p w:rsidR="0046700F" w:rsidRDefault="0046700F" w:rsidP="003E359F">
            <w:pPr>
              <w:rPr>
                <w:rFonts w:ascii="Times New Roman" w:hAnsi="Times New Roman"/>
              </w:rPr>
            </w:pPr>
          </w:p>
        </w:tc>
        <w:tc>
          <w:tcPr>
            <w:tcW w:w="1223" w:type="dxa"/>
          </w:tcPr>
          <w:p w:rsidR="0046700F" w:rsidRDefault="0046700F" w:rsidP="003E359F">
            <w:pPr>
              <w:rPr>
                <w:rFonts w:ascii="Times New Roman" w:hAnsi="Times New Roman"/>
              </w:rPr>
            </w:pPr>
          </w:p>
        </w:tc>
        <w:tc>
          <w:tcPr>
            <w:tcW w:w="1328" w:type="dxa"/>
          </w:tcPr>
          <w:p w:rsidR="0046700F" w:rsidRDefault="0046700F" w:rsidP="003E359F">
            <w:pPr>
              <w:rPr>
                <w:rFonts w:ascii="Times New Roman" w:hAnsi="Times New Roman"/>
              </w:rPr>
            </w:pPr>
          </w:p>
        </w:tc>
        <w:tc>
          <w:tcPr>
            <w:tcW w:w="5778" w:type="dxa"/>
          </w:tcPr>
          <w:p w:rsidR="0046700F" w:rsidRDefault="0046700F" w:rsidP="003E359F">
            <w:pPr>
              <w:rPr>
                <w:rFonts w:ascii="Times New Roman" w:hAnsi="Times New Roman"/>
              </w:rPr>
            </w:pPr>
          </w:p>
        </w:tc>
      </w:tr>
    </w:tbl>
    <w:p w:rsidR="007D5DBA" w:rsidRDefault="007D5DBA" w:rsidP="007D5DBA">
      <w:pPr>
        <w:rPr>
          <w:rFonts w:ascii="Times New Roman" w:hAnsi="Times New Roman"/>
        </w:rPr>
      </w:pPr>
      <w:r>
        <w:rPr>
          <w:rFonts w:ascii="Times New Roman" w:hAnsi="Times New Roman"/>
        </w:rPr>
        <w:br w:type="page"/>
      </w:r>
    </w:p>
    <w:p w:rsidR="007D5DBA" w:rsidRDefault="007D5DBA" w:rsidP="007D5DBA">
      <w:pPr>
        <w:rPr>
          <w:rFonts w:ascii="Times New Roman" w:hAnsi="Times New Roman"/>
        </w:rPr>
      </w:pPr>
    </w:p>
    <w:bookmarkStart w:id="3" w:name="_Clinical_Definitions_and" w:displacedByCustomXml="next"/>
    <w:bookmarkEnd w:id="3" w:displacedByCustomXml="next"/>
    <w:bookmarkStart w:id="4" w:name="_Toc445280739" w:displacedByCustomXml="next"/>
    <w:sdt>
      <w:sdtPr>
        <w:rPr>
          <w:rFonts w:ascii="Times" w:eastAsiaTheme="minorEastAsia" w:hAnsi="Times" w:cstheme="minorBidi"/>
          <w:b w:val="0"/>
          <w:bCs w:val="0"/>
          <w:color w:val="auto"/>
          <w:szCs w:val="20"/>
        </w:rPr>
        <w:id w:val="1259710845"/>
        <w:docPartObj>
          <w:docPartGallery w:val="Table of Contents"/>
          <w:docPartUnique/>
        </w:docPartObj>
      </w:sdtPr>
      <w:sdtEndPr>
        <w:rPr>
          <w:noProof/>
        </w:rPr>
      </w:sdtEndPr>
      <w:sdtContent>
        <w:bookmarkEnd w:id="4" w:displacedByCustomXml="prev"/>
        <w:p w:rsidR="007D5DBA" w:rsidRDefault="007D5DBA" w:rsidP="007D5DBA">
          <w:pPr>
            <w:pStyle w:val="Level2Heading"/>
          </w:pPr>
        </w:p>
        <w:p w:rsidR="00DF5E71" w:rsidRDefault="007D5DBA">
          <w:pPr>
            <w:pStyle w:val="TOC2"/>
            <w:rPr>
              <w:rFonts w:eastAsiaTheme="minorEastAsia"/>
              <w:b w:val="0"/>
              <w:i w:val="0"/>
              <w:iCs w:val="0"/>
              <w:sz w:val="22"/>
              <w:szCs w:val="22"/>
            </w:rPr>
          </w:pPr>
          <w:r>
            <w:fldChar w:fldCharType="begin"/>
          </w:r>
          <w:r>
            <w:instrText xml:space="preserve"> TOC \o "1-3" \h \z \u </w:instrText>
          </w:r>
          <w:r>
            <w:fldChar w:fldCharType="separate"/>
          </w:r>
          <w:hyperlink w:anchor="_Toc445300784" w:history="1">
            <w:r w:rsidR="00DF5E71" w:rsidRPr="00C01095">
              <w:rPr>
                <w:rStyle w:val="Hyperlink"/>
              </w:rPr>
              <w:t>Appendix C-1. Back Pain Imaging with No Red Flags</w:t>
            </w:r>
            <w:r w:rsidR="00DF5E71">
              <w:rPr>
                <w:webHidden/>
              </w:rPr>
              <w:tab/>
            </w:r>
            <w:r w:rsidR="00DF5E71">
              <w:rPr>
                <w:webHidden/>
              </w:rPr>
              <w:fldChar w:fldCharType="begin"/>
            </w:r>
            <w:r w:rsidR="00DF5E71">
              <w:rPr>
                <w:webHidden/>
              </w:rPr>
              <w:instrText xml:space="preserve"> PAGEREF _Toc445300784 \h </w:instrText>
            </w:r>
            <w:r w:rsidR="00DF5E71">
              <w:rPr>
                <w:webHidden/>
              </w:rPr>
            </w:r>
            <w:r w:rsidR="00DF5E71">
              <w:rPr>
                <w:webHidden/>
              </w:rPr>
              <w:fldChar w:fldCharType="separate"/>
            </w:r>
            <w:r w:rsidR="00DF5E71">
              <w:rPr>
                <w:webHidden/>
              </w:rPr>
              <w:t>5</w:t>
            </w:r>
            <w:r w:rsidR="00DF5E71">
              <w:rPr>
                <w:webHidden/>
              </w:rPr>
              <w:fldChar w:fldCharType="end"/>
            </w:r>
          </w:hyperlink>
        </w:p>
        <w:p w:rsidR="00DF5E71" w:rsidRDefault="00196306">
          <w:pPr>
            <w:pStyle w:val="TOC3"/>
            <w:tabs>
              <w:tab w:val="right" w:leader="dot" w:pos="9350"/>
            </w:tabs>
            <w:rPr>
              <w:noProof/>
              <w:sz w:val="22"/>
              <w:szCs w:val="22"/>
            </w:rPr>
          </w:pPr>
          <w:hyperlink w:anchor="_Toc445300785" w:history="1">
            <w:r w:rsidR="00DF5E71" w:rsidRPr="00C01095">
              <w:rPr>
                <w:rStyle w:val="Hyperlink"/>
                <w:noProof/>
              </w:rPr>
              <w:t>ICD-9 Codes for Identifying Low Back Pain</w:t>
            </w:r>
            <w:r w:rsidR="00DF5E71">
              <w:rPr>
                <w:noProof/>
                <w:webHidden/>
              </w:rPr>
              <w:tab/>
            </w:r>
            <w:r w:rsidR="00DF5E71">
              <w:rPr>
                <w:noProof/>
                <w:webHidden/>
              </w:rPr>
              <w:fldChar w:fldCharType="begin"/>
            </w:r>
            <w:r w:rsidR="00DF5E71">
              <w:rPr>
                <w:noProof/>
                <w:webHidden/>
              </w:rPr>
              <w:instrText xml:space="preserve"> PAGEREF _Toc445300785 \h </w:instrText>
            </w:r>
            <w:r w:rsidR="00DF5E71">
              <w:rPr>
                <w:noProof/>
                <w:webHidden/>
              </w:rPr>
            </w:r>
            <w:r w:rsidR="00DF5E71">
              <w:rPr>
                <w:noProof/>
                <w:webHidden/>
              </w:rPr>
              <w:fldChar w:fldCharType="separate"/>
            </w:r>
            <w:r w:rsidR="00DF5E71">
              <w:rPr>
                <w:noProof/>
                <w:webHidden/>
              </w:rPr>
              <w:t>5</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786" w:history="1">
            <w:r w:rsidR="00DF5E71" w:rsidRPr="00C01095">
              <w:rPr>
                <w:rStyle w:val="Hyperlink"/>
                <w:noProof/>
              </w:rPr>
              <w:t>ICD-9 and CCS Codes for Identifying Red Flags</w:t>
            </w:r>
            <w:r w:rsidR="00DF5E71">
              <w:rPr>
                <w:noProof/>
                <w:webHidden/>
              </w:rPr>
              <w:tab/>
            </w:r>
            <w:r w:rsidR="00DF5E71">
              <w:rPr>
                <w:noProof/>
                <w:webHidden/>
              </w:rPr>
              <w:fldChar w:fldCharType="begin"/>
            </w:r>
            <w:r w:rsidR="00DF5E71">
              <w:rPr>
                <w:noProof/>
                <w:webHidden/>
              </w:rPr>
              <w:instrText xml:space="preserve"> PAGEREF _Toc445300786 \h </w:instrText>
            </w:r>
            <w:r w:rsidR="00DF5E71">
              <w:rPr>
                <w:noProof/>
                <w:webHidden/>
              </w:rPr>
            </w:r>
            <w:r w:rsidR="00DF5E71">
              <w:rPr>
                <w:noProof/>
                <w:webHidden/>
              </w:rPr>
              <w:fldChar w:fldCharType="separate"/>
            </w:r>
            <w:r w:rsidR="00DF5E71">
              <w:rPr>
                <w:noProof/>
                <w:webHidden/>
              </w:rPr>
              <w:t>5</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787" w:history="1">
            <w:r w:rsidR="00DF5E71" w:rsidRPr="00C01095">
              <w:rPr>
                <w:rStyle w:val="Hyperlink"/>
                <w:noProof/>
              </w:rPr>
              <w:t>CPT Codes for Identifying Imaging Events</w:t>
            </w:r>
            <w:r w:rsidR="00DF5E71">
              <w:rPr>
                <w:noProof/>
                <w:webHidden/>
              </w:rPr>
              <w:tab/>
            </w:r>
            <w:r w:rsidR="00DF5E71">
              <w:rPr>
                <w:noProof/>
                <w:webHidden/>
              </w:rPr>
              <w:fldChar w:fldCharType="begin"/>
            </w:r>
            <w:r w:rsidR="00DF5E71">
              <w:rPr>
                <w:noProof/>
                <w:webHidden/>
              </w:rPr>
              <w:instrText xml:space="preserve"> PAGEREF _Toc445300787 \h </w:instrText>
            </w:r>
            <w:r w:rsidR="00DF5E71">
              <w:rPr>
                <w:noProof/>
                <w:webHidden/>
              </w:rPr>
            </w:r>
            <w:r w:rsidR="00DF5E71">
              <w:rPr>
                <w:noProof/>
                <w:webHidden/>
              </w:rPr>
              <w:fldChar w:fldCharType="separate"/>
            </w:r>
            <w:r w:rsidR="00DF5E71">
              <w:rPr>
                <w:noProof/>
                <w:webHidden/>
              </w:rPr>
              <w:t>6</w:t>
            </w:r>
            <w:r w:rsidR="00DF5E71">
              <w:rPr>
                <w:noProof/>
                <w:webHidden/>
              </w:rPr>
              <w:fldChar w:fldCharType="end"/>
            </w:r>
          </w:hyperlink>
        </w:p>
        <w:p w:rsidR="00DF5E71" w:rsidRDefault="00196306">
          <w:pPr>
            <w:pStyle w:val="TOC2"/>
            <w:rPr>
              <w:rFonts w:eastAsiaTheme="minorEastAsia"/>
              <w:b w:val="0"/>
              <w:i w:val="0"/>
              <w:iCs w:val="0"/>
              <w:sz w:val="22"/>
              <w:szCs w:val="22"/>
            </w:rPr>
          </w:pPr>
          <w:hyperlink w:anchor="_Toc445300788" w:history="1">
            <w:r w:rsidR="00DF5E71" w:rsidRPr="00C01095">
              <w:rPr>
                <w:rStyle w:val="Hyperlink"/>
              </w:rPr>
              <w:t>Appendix C-2. Benign Prostatic Hyperplasia Imaging</w:t>
            </w:r>
            <w:r w:rsidR="00DF5E71">
              <w:rPr>
                <w:webHidden/>
              </w:rPr>
              <w:tab/>
            </w:r>
            <w:r w:rsidR="00DF5E71">
              <w:rPr>
                <w:webHidden/>
              </w:rPr>
              <w:fldChar w:fldCharType="begin"/>
            </w:r>
            <w:r w:rsidR="00DF5E71">
              <w:rPr>
                <w:webHidden/>
              </w:rPr>
              <w:instrText xml:space="preserve"> PAGEREF _Toc445300788 \h </w:instrText>
            </w:r>
            <w:r w:rsidR="00DF5E71">
              <w:rPr>
                <w:webHidden/>
              </w:rPr>
            </w:r>
            <w:r w:rsidR="00DF5E71">
              <w:rPr>
                <w:webHidden/>
              </w:rPr>
              <w:fldChar w:fldCharType="separate"/>
            </w:r>
            <w:r w:rsidR="00DF5E71">
              <w:rPr>
                <w:webHidden/>
              </w:rPr>
              <w:t>7</w:t>
            </w:r>
            <w:r w:rsidR="00DF5E71">
              <w:rPr>
                <w:webHidden/>
              </w:rPr>
              <w:fldChar w:fldCharType="end"/>
            </w:r>
          </w:hyperlink>
        </w:p>
        <w:p w:rsidR="00DF5E71" w:rsidRDefault="00196306">
          <w:pPr>
            <w:pStyle w:val="TOC3"/>
            <w:tabs>
              <w:tab w:val="right" w:leader="dot" w:pos="9350"/>
            </w:tabs>
            <w:rPr>
              <w:noProof/>
              <w:sz w:val="22"/>
              <w:szCs w:val="22"/>
            </w:rPr>
          </w:pPr>
          <w:hyperlink w:anchor="_Toc445300789" w:history="1">
            <w:r w:rsidR="00DF5E71" w:rsidRPr="00C01095">
              <w:rPr>
                <w:rStyle w:val="Hyperlink"/>
                <w:noProof/>
              </w:rPr>
              <w:t>CPT Codes for Identifying Imaging Events</w:t>
            </w:r>
            <w:r w:rsidR="00DF5E71">
              <w:rPr>
                <w:noProof/>
                <w:webHidden/>
              </w:rPr>
              <w:tab/>
            </w:r>
            <w:r w:rsidR="00DF5E71">
              <w:rPr>
                <w:noProof/>
                <w:webHidden/>
              </w:rPr>
              <w:fldChar w:fldCharType="begin"/>
            </w:r>
            <w:r w:rsidR="00DF5E71">
              <w:rPr>
                <w:noProof/>
                <w:webHidden/>
              </w:rPr>
              <w:instrText xml:space="preserve"> PAGEREF _Toc445300789 \h </w:instrText>
            </w:r>
            <w:r w:rsidR="00DF5E71">
              <w:rPr>
                <w:noProof/>
                <w:webHidden/>
              </w:rPr>
            </w:r>
            <w:r w:rsidR="00DF5E71">
              <w:rPr>
                <w:noProof/>
                <w:webHidden/>
              </w:rPr>
              <w:fldChar w:fldCharType="separate"/>
            </w:r>
            <w:r w:rsidR="00DF5E71">
              <w:rPr>
                <w:noProof/>
                <w:webHidden/>
              </w:rPr>
              <w:t>7</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790" w:history="1">
            <w:r w:rsidR="00DF5E71" w:rsidRPr="00C01095">
              <w:rPr>
                <w:rStyle w:val="Hyperlink"/>
                <w:noProof/>
              </w:rPr>
              <w:t>ICD-9 Codes for Including Imaging Events</w:t>
            </w:r>
            <w:r w:rsidR="00DF5E71">
              <w:rPr>
                <w:noProof/>
                <w:webHidden/>
              </w:rPr>
              <w:tab/>
            </w:r>
            <w:r w:rsidR="00DF5E71">
              <w:rPr>
                <w:noProof/>
                <w:webHidden/>
              </w:rPr>
              <w:fldChar w:fldCharType="begin"/>
            </w:r>
            <w:r w:rsidR="00DF5E71">
              <w:rPr>
                <w:noProof/>
                <w:webHidden/>
              </w:rPr>
              <w:instrText xml:space="preserve"> PAGEREF _Toc445300790 \h </w:instrText>
            </w:r>
            <w:r w:rsidR="00DF5E71">
              <w:rPr>
                <w:noProof/>
                <w:webHidden/>
              </w:rPr>
            </w:r>
            <w:r w:rsidR="00DF5E71">
              <w:rPr>
                <w:noProof/>
                <w:webHidden/>
              </w:rPr>
              <w:fldChar w:fldCharType="separate"/>
            </w:r>
            <w:r w:rsidR="00DF5E71">
              <w:rPr>
                <w:noProof/>
                <w:webHidden/>
              </w:rPr>
              <w:t>7</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791" w:history="1">
            <w:r w:rsidR="00DF5E71" w:rsidRPr="00C01095">
              <w:rPr>
                <w:rStyle w:val="Hyperlink"/>
                <w:noProof/>
              </w:rPr>
              <w:t>ICD-9 and HCC Codes for Identifying Beneficiaries with “Red Flags”</w:t>
            </w:r>
            <w:r w:rsidR="00DF5E71">
              <w:rPr>
                <w:noProof/>
                <w:webHidden/>
              </w:rPr>
              <w:tab/>
            </w:r>
            <w:r w:rsidR="00DF5E71">
              <w:rPr>
                <w:noProof/>
                <w:webHidden/>
              </w:rPr>
              <w:fldChar w:fldCharType="begin"/>
            </w:r>
            <w:r w:rsidR="00DF5E71">
              <w:rPr>
                <w:noProof/>
                <w:webHidden/>
              </w:rPr>
              <w:instrText xml:space="preserve"> PAGEREF _Toc445300791 \h </w:instrText>
            </w:r>
            <w:r w:rsidR="00DF5E71">
              <w:rPr>
                <w:noProof/>
                <w:webHidden/>
              </w:rPr>
            </w:r>
            <w:r w:rsidR="00DF5E71">
              <w:rPr>
                <w:noProof/>
                <w:webHidden/>
              </w:rPr>
              <w:fldChar w:fldCharType="separate"/>
            </w:r>
            <w:r w:rsidR="00DF5E71">
              <w:rPr>
                <w:noProof/>
                <w:webHidden/>
              </w:rPr>
              <w:t>7</w:t>
            </w:r>
            <w:r w:rsidR="00DF5E71">
              <w:rPr>
                <w:noProof/>
                <w:webHidden/>
              </w:rPr>
              <w:fldChar w:fldCharType="end"/>
            </w:r>
          </w:hyperlink>
        </w:p>
        <w:p w:rsidR="00DF5E71" w:rsidRDefault="00196306">
          <w:pPr>
            <w:pStyle w:val="TOC2"/>
            <w:rPr>
              <w:rFonts w:eastAsiaTheme="minorEastAsia"/>
              <w:b w:val="0"/>
              <w:i w:val="0"/>
              <w:iCs w:val="0"/>
              <w:sz w:val="22"/>
              <w:szCs w:val="22"/>
            </w:rPr>
          </w:pPr>
          <w:hyperlink w:anchor="_Toc445300792" w:history="1">
            <w:r w:rsidR="00DF5E71" w:rsidRPr="00C01095">
              <w:rPr>
                <w:rStyle w:val="Hyperlink"/>
              </w:rPr>
              <w:t>Appendix C-3. Cardiac Tests for Low Risk Patients</w:t>
            </w:r>
            <w:r w:rsidR="00DF5E71">
              <w:rPr>
                <w:webHidden/>
              </w:rPr>
              <w:tab/>
            </w:r>
            <w:r w:rsidR="00DF5E71">
              <w:rPr>
                <w:webHidden/>
              </w:rPr>
              <w:fldChar w:fldCharType="begin"/>
            </w:r>
            <w:r w:rsidR="00DF5E71">
              <w:rPr>
                <w:webHidden/>
              </w:rPr>
              <w:instrText xml:space="preserve"> PAGEREF _Toc445300792 \h </w:instrText>
            </w:r>
            <w:r w:rsidR="00DF5E71">
              <w:rPr>
                <w:webHidden/>
              </w:rPr>
            </w:r>
            <w:r w:rsidR="00DF5E71">
              <w:rPr>
                <w:webHidden/>
              </w:rPr>
              <w:fldChar w:fldCharType="separate"/>
            </w:r>
            <w:r w:rsidR="00DF5E71">
              <w:rPr>
                <w:webHidden/>
              </w:rPr>
              <w:t>9</w:t>
            </w:r>
            <w:r w:rsidR="00DF5E71">
              <w:rPr>
                <w:webHidden/>
              </w:rPr>
              <w:fldChar w:fldCharType="end"/>
            </w:r>
          </w:hyperlink>
        </w:p>
        <w:p w:rsidR="00DF5E71" w:rsidRDefault="00196306">
          <w:pPr>
            <w:pStyle w:val="TOC3"/>
            <w:tabs>
              <w:tab w:val="right" w:leader="dot" w:pos="9350"/>
            </w:tabs>
            <w:rPr>
              <w:noProof/>
              <w:sz w:val="22"/>
              <w:szCs w:val="22"/>
            </w:rPr>
          </w:pPr>
          <w:hyperlink w:anchor="_Toc445300793" w:history="1">
            <w:r w:rsidR="00DF5E71" w:rsidRPr="00C01095">
              <w:rPr>
                <w:rStyle w:val="Hyperlink"/>
                <w:noProof/>
              </w:rPr>
              <w:t>HCC Codes For Identifying High-Risk Patients</w:t>
            </w:r>
            <w:r w:rsidR="00DF5E71">
              <w:rPr>
                <w:noProof/>
                <w:webHidden/>
              </w:rPr>
              <w:tab/>
            </w:r>
            <w:r w:rsidR="00DF5E71">
              <w:rPr>
                <w:noProof/>
                <w:webHidden/>
              </w:rPr>
              <w:fldChar w:fldCharType="begin"/>
            </w:r>
            <w:r w:rsidR="00DF5E71">
              <w:rPr>
                <w:noProof/>
                <w:webHidden/>
              </w:rPr>
              <w:instrText xml:space="preserve"> PAGEREF _Toc445300793 \h </w:instrText>
            </w:r>
            <w:r w:rsidR="00DF5E71">
              <w:rPr>
                <w:noProof/>
                <w:webHidden/>
              </w:rPr>
            </w:r>
            <w:r w:rsidR="00DF5E71">
              <w:rPr>
                <w:noProof/>
                <w:webHidden/>
              </w:rPr>
              <w:fldChar w:fldCharType="separate"/>
            </w:r>
            <w:r w:rsidR="00DF5E71">
              <w:rPr>
                <w:noProof/>
                <w:webHidden/>
              </w:rPr>
              <w:t>9</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794" w:history="1">
            <w:r w:rsidR="00DF5E71" w:rsidRPr="00C01095">
              <w:rPr>
                <w:rStyle w:val="Hyperlink"/>
                <w:noProof/>
              </w:rPr>
              <w:t>Drug Codes For Identifying High-Risk Patients</w:t>
            </w:r>
            <w:r w:rsidR="00DF5E71">
              <w:rPr>
                <w:noProof/>
                <w:webHidden/>
              </w:rPr>
              <w:tab/>
            </w:r>
            <w:r w:rsidR="00DF5E71">
              <w:rPr>
                <w:noProof/>
                <w:webHidden/>
              </w:rPr>
              <w:fldChar w:fldCharType="begin"/>
            </w:r>
            <w:r w:rsidR="00DF5E71">
              <w:rPr>
                <w:noProof/>
                <w:webHidden/>
              </w:rPr>
              <w:instrText xml:space="preserve"> PAGEREF _Toc445300794 \h </w:instrText>
            </w:r>
            <w:r w:rsidR="00DF5E71">
              <w:rPr>
                <w:noProof/>
                <w:webHidden/>
              </w:rPr>
            </w:r>
            <w:r w:rsidR="00DF5E71">
              <w:rPr>
                <w:noProof/>
                <w:webHidden/>
              </w:rPr>
              <w:fldChar w:fldCharType="separate"/>
            </w:r>
            <w:r w:rsidR="00DF5E71">
              <w:rPr>
                <w:noProof/>
                <w:webHidden/>
              </w:rPr>
              <w:t>9</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795" w:history="1">
            <w:r w:rsidR="00DF5E71" w:rsidRPr="00C01095">
              <w:rPr>
                <w:rStyle w:val="Hyperlink"/>
                <w:noProof/>
              </w:rPr>
              <w:t>CPT Codes for Identifying Cardiac Tests</w:t>
            </w:r>
            <w:r w:rsidR="00DF5E71">
              <w:rPr>
                <w:noProof/>
                <w:webHidden/>
              </w:rPr>
              <w:tab/>
            </w:r>
            <w:r w:rsidR="00DF5E71">
              <w:rPr>
                <w:noProof/>
                <w:webHidden/>
              </w:rPr>
              <w:fldChar w:fldCharType="begin"/>
            </w:r>
            <w:r w:rsidR="00DF5E71">
              <w:rPr>
                <w:noProof/>
                <w:webHidden/>
              </w:rPr>
              <w:instrText xml:space="preserve"> PAGEREF _Toc445300795 \h </w:instrText>
            </w:r>
            <w:r w:rsidR="00DF5E71">
              <w:rPr>
                <w:noProof/>
                <w:webHidden/>
              </w:rPr>
            </w:r>
            <w:r w:rsidR="00DF5E71">
              <w:rPr>
                <w:noProof/>
                <w:webHidden/>
              </w:rPr>
              <w:fldChar w:fldCharType="separate"/>
            </w:r>
            <w:r w:rsidR="00DF5E71">
              <w:rPr>
                <w:noProof/>
                <w:webHidden/>
              </w:rPr>
              <w:t>9</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796" w:history="1">
            <w:r w:rsidR="00DF5E71" w:rsidRPr="00C01095">
              <w:rPr>
                <w:rStyle w:val="Hyperlink"/>
                <w:noProof/>
              </w:rPr>
              <w:t>ICD-9 Codes for Excluding Advanced Imaging (CT, MRI, PET)</w:t>
            </w:r>
            <w:r w:rsidR="00DF5E71">
              <w:rPr>
                <w:noProof/>
                <w:webHidden/>
              </w:rPr>
              <w:tab/>
            </w:r>
            <w:r w:rsidR="00DF5E71">
              <w:rPr>
                <w:noProof/>
                <w:webHidden/>
              </w:rPr>
              <w:fldChar w:fldCharType="begin"/>
            </w:r>
            <w:r w:rsidR="00DF5E71">
              <w:rPr>
                <w:noProof/>
                <w:webHidden/>
              </w:rPr>
              <w:instrText xml:space="preserve"> PAGEREF _Toc445300796 \h </w:instrText>
            </w:r>
            <w:r w:rsidR="00DF5E71">
              <w:rPr>
                <w:noProof/>
                <w:webHidden/>
              </w:rPr>
            </w:r>
            <w:r w:rsidR="00DF5E71">
              <w:rPr>
                <w:noProof/>
                <w:webHidden/>
              </w:rPr>
              <w:fldChar w:fldCharType="separate"/>
            </w:r>
            <w:r w:rsidR="00DF5E71">
              <w:rPr>
                <w:noProof/>
                <w:webHidden/>
              </w:rPr>
              <w:t>10</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797" w:history="1">
            <w:r w:rsidR="00DF5E71" w:rsidRPr="00C01095">
              <w:rPr>
                <w:rStyle w:val="Hyperlink"/>
                <w:noProof/>
              </w:rPr>
              <w:t>ICD-9 Codes for Excluding Cardiovascular Stress Tests</w:t>
            </w:r>
            <w:r w:rsidR="00DF5E71">
              <w:rPr>
                <w:noProof/>
                <w:webHidden/>
              </w:rPr>
              <w:tab/>
            </w:r>
            <w:r w:rsidR="00DF5E71">
              <w:rPr>
                <w:noProof/>
                <w:webHidden/>
              </w:rPr>
              <w:fldChar w:fldCharType="begin"/>
            </w:r>
            <w:r w:rsidR="00DF5E71">
              <w:rPr>
                <w:noProof/>
                <w:webHidden/>
              </w:rPr>
              <w:instrText xml:space="preserve"> PAGEREF _Toc445300797 \h </w:instrText>
            </w:r>
            <w:r w:rsidR="00DF5E71">
              <w:rPr>
                <w:noProof/>
                <w:webHidden/>
              </w:rPr>
            </w:r>
            <w:r w:rsidR="00DF5E71">
              <w:rPr>
                <w:noProof/>
                <w:webHidden/>
              </w:rPr>
              <w:fldChar w:fldCharType="separate"/>
            </w:r>
            <w:r w:rsidR="00DF5E71">
              <w:rPr>
                <w:noProof/>
                <w:webHidden/>
              </w:rPr>
              <w:t>18</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798" w:history="1">
            <w:r w:rsidR="00DF5E71" w:rsidRPr="00C01095">
              <w:rPr>
                <w:rStyle w:val="Hyperlink"/>
                <w:noProof/>
              </w:rPr>
              <w:t>ICD-9 Codes for Excluding Echocardiograms</w:t>
            </w:r>
            <w:r w:rsidR="00DF5E71">
              <w:rPr>
                <w:noProof/>
                <w:webHidden/>
              </w:rPr>
              <w:tab/>
            </w:r>
            <w:r w:rsidR="00DF5E71">
              <w:rPr>
                <w:noProof/>
                <w:webHidden/>
              </w:rPr>
              <w:fldChar w:fldCharType="begin"/>
            </w:r>
            <w:r w:rsidR="00DF5E71">
              <w:rPr>
                <w:noProof/>
                <w:webHidden/>
              </w:rPr>
              <w:instrText xml:space="preserve"> PAGEREF _Toc445300798 \h </w:instrText>
            </w:r>
            <w:r w:rsidR="00DF5E71">
              <w:rPr>
                <w:noProof/>
                <w:webHidden/>
              </w:rPr>
            </w:r>
            <w:r w:rsidR="00DF5E71">
              <w:rPr>
                <w:noProof/>
                <w:webHidden/>
              </w:rPr>
              <w:fldChar w:fldCharType="separate"/>
            </w:r>
            <w:r w:rsidR="00DF5E71">
              <w:rPr>
                <w:noProof/>
                <w:webHidden/>
              </w:rPr>
              <w:t>18</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799" w:history="1">
            <w:r w:rsidR="00DF5E71" w:rsidRPr="00C01095">
              <w:rPr>
                <w:rStyle w:val="Hyperlink"/>
                <w:noProof/>
              </w:rPr>
              <w:t>ICD-9 Codes for Excluding Electrocardiograms</w:t>
            </w:r>
            <w:r w:rsidR="00DF5E71">
              <w:rPr>
                <w:noProof/>
                <w:webHidden/>
              </w:rPr>
              <w:tab/>
            </w:r>
            <w:r w:rsidR="00DF5E71">
              <w:rPr>
                <w:noProof/>
                <w:webHidden/>
              </w:rPr>
              <w:fldChar w:fldCharType="begin"/>
            </w:r>
            <w:r w:rsidR="00DF5E71">
              <w:rPr>
                <w:noProof/>
                <w:webHidden/>
              </w:rPr>
              <w:instrText xml:space="preserve"> PAGEREF _Toc445300799 \h </w:instrText>
            </w:r>
            <w:r w:rsidR="00DF5E71">
              <w:rPr>
                <w:noProof/>
                <w:webHidden/>
              </w:rPr>
            </w:r>
            <w:r w:rsidR="00DF5E71">
              <w:rPr>
                <w:noProof/>
                <w:webHidden/>
              </w:rPr>
              <w:fldChar w:fldCharType="separate"/>
            </w:r>
            <w:r w:rsidR="00DF5E71">
              <w:rPr>
                <w:noProof/>
                <w:webHidden/>
              </w:rPr>
              <w:t>35</w:t>
            </w:r>
            <w:r w:rsidR="00DF5E71">
              <w:rPr>
                <w:noProof/>
                <w:webHidden/>
              </w:rPr>
              <w:fldChar w:fldCharType="end"/>
            </w:r>
          </w:hyperlink>
        </w:p>
        <w:p w:rsidR="00DF5E71" w:rsidRDefault="00196306">
          <w:pPr>
            <w:pStyle w:val="TOC2"/>
            <w:rPr>
              <w:rFonts w:eastAsiaTheme="minorEastAsia"/>
              <w:b w:val="0"/>
              <w:i w:val="0"/>
              <w:iCs w:val="0"/>
              <w:sz w:val="22"/>
              <w:szCs w:val="22"/>
            </w:rPr>
          </w:pPr>
          <w:hyperlink w:anchor="_Toc445300800" w:history="1">
            <w:r w:rsidR="00DF5E71" w:rsidRPr="00C01095">
              <w:rPr>
                <w:rStyle w:val="Hyperlink"/>
              </w:rPr>
              <w:t>Appendix C-4. Cervical Cancer Screenings for Women Over 65</w:t>
            </w:r>
            <w:r w:rsidR="00DF5E71">
              <w:rPr>
                <w:webHidden/>
              </w:rPr>
              <w:tab/>
            </w:r>
            <w:r w:rsidR="00DF5E71">
              <w:rPr>
                <w:webHidden/>
              </w:rPr>
              <w:fldChar w:fldCharType="begin"/>
            </w:r>
            <w:r w:rsidR="00DF5E71">
              <w:rPr>
                <w:webHidden/>
              </w:rPr>
              <w:instrText xml:space="preserve"> PAGEREF _Toc445300800 \h </w:instrText>
            </w:r>
            <w:r w:rsidR="00DF5E71">
              <w:rPr>
                <w:webHidden/>
              </w:rPr>
            </w:r>
            <w:r w:rsidR="00DF5E71">
              <w:rPr>
                <w:webHidden/>
              </w:rPr>
              <w:fldChar w:fldCharType="separate"/>
            </w:r>
            <w:r w:rsidR="00DF5E71">
              <w:rPr>
                <w:webHidden/>
              </w:rPr>
              <w:t>77</w:t>
            </w:r>
            <w:r w:rsidR="00DF5E71">
              <w:rPr>
                <w:webHidden/>
              </w:rPr>
              <w:fldChar w:fldCharType="end"/>
            </w:r>
          </w:hyperlink>
        </w:p>
        <w:p w:rsidR="00DF5E71" w:rsidRDefault="00196306">
          <w:pPr>
            <w:pStyle w:val="TOC3"/>
            <w:tabs>
              <w:tab w:val="right" w:leader="dot" w:pos="9350"/>
            </w:tabs>
            <w:rPr>
              <w:noProof/>
              <w:sz w:val="22"/>
              <w:szCs w:val="22"/>
            </w:rPr>
          </w:pPr>
          <w:hyperlink w:anchor="_Toc445300801" w:history="1">
            <w:r w:rsidR="00DF5E71" w:rsidRPr="00C01095">
              <w:rPr>
                <w:rStyle w:val="Hyperlink"/>
                <w:noProof/>
              </w:rPr>
              <w:t>CCS and ICD-9 Codes for Excluding Patients at High Risk for Cervical Cancer</w:t>
            </w:r>
            <w:r w:rsidR="00DF5E71">
              <w:rPr>
                <w:noProof/>
                <w:webHidden/>
              </w:rPr>
              <w:tab/>
            </w:r>
            <w:r w:rsidR="00DF5E71">
              <w:rPr>
                <w:noProof/>
                <w:webHidden/>
              </w:rPr>
              <w:fldChar w:fldCharType="begin"/>
            </w:r>
            <w:r w:rsidR="00DF5E71">
              <w:rPr>
                <w:noProof/>
                <w:webHidden/>
              </w:rPr>
              <w:instrText xml:space="preserve"> PAGEREF _Toc445300801 \h </w:instrText>
            </w:r>
            <w:r w:rsidR="00DF5E71">
              <w:rPr>
                <w:noProof/>
                <w:webHidden/>
              </w:rPr>
            </w:r>
            <w:r w:rsidR="00DF5E71">
              <w:rPr>
                <w:noProof/>
                <w:webHidden/>
              </w:rPr>
              <w:fldChar w:fldCharType="separate"/>
            </w:r>
            <w:r w:rsidR="00DF5E71">
              <w:rPr>
                <w:noProof/>
                <w:webHidden/>
              </w:rPr>
              <w:t>77</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02" w:history="1">
            <w:r w:rsidR="00DF5E71" w:rsidRPr="00C01095">
              <w:rPr>
                <w:rStyle w:val="Hyperlink"/>
                <w:noProof/>
              </w:rPr>
              <w:t>CPT Codes for Identifying Cervical Cancer Tests</w:t>
            </w:r>
            <w:r w:rsidR="00DF5E71">
              <w:rPr>
                <w:noProof/>
                <w:webHidden/>
              </w:rPr>
              <w:tab/>
            </w:r>
            <w:r w:rsidR="00DF5E71">
              <w:rPr>
                <w:noProof/>
                <w:webHidden/>
              </w:rPr>
              <w:fldChar w:fldCharType="begin"/>
            </w:r>
            <w:r w:rsidR="00DF5E71">
              <w:rPr>
                <w:noProof/>
                <w:webHidden/>
              </w:rPr>
              <w:instrText xml:space="preserve"> PAGEREF _Toc445300802 \h </w:instrText>
            </w:r>
            <w:r w:rsidR="00DF5E71">
              <w:rPr>
                <w:noProof/>
                <w:webHidden/>
              </w:rPr>
            </w:r>
            <w:r w:rsidR="00DF5E71">
              <w:rPr>
                <w:noProof/>
                <w:webHidden/>
              </w:rPr>
              <w:fldChar w:fldCharType="separate"/>
            </w:r>
            <w:r w:rsidR="00DF5E71">
              <w:rPr>
                <w:noProof/>
                <w:webHidden/>
              </w:rPr>
              <w:t>77</w:t>
            </w:r>
            <w:r w:rsidR="00DF5E71">
              <w:rPr>
                <w:noProof/>
                <w:webHidden/>
              </w:rPr>
              <w:fldChar w:fldCharType="end"/>
            </w:r>
          </w:hyperlink>
        </w:p>
        <w:p w:rsidR="00DF5E71" w:rsidRDefault="00196306">
          <w:pPr>
            <w:pStyle w:val="TOC2"/>
            <w:rPr>
              <w:rFonts w:eastAsiaTheme="minorEastAsia"/>
              <w:b w:val="0"/>
              <w:i w:val="0"/>
              <w:iCs w:val="0"/>
              <w:sz w:val="22"/>
              <w:szCs w:val="22"/>
            </w:rPr>
          </w:pPr>
          <w:hyperlink w:anchor="_Toc445300803" w:history="1">
            <w:r w:rsidR="00DF5E71" w:rsidRPr="00C01095">
              <w:rPr>
                <w:rStyle w:val="Hyperlink"/>
              </w:rPr>
              <w:t>Appendix C-5. Dual-Energy X-Ray Absorptiometry Scans</w:t>
            </w:r>
            <w:r w:rsidR="00DF5E71">
              <w:rPr>
                <w:webHidden/>
              </w:rPr>
              <w:tab/>
            </w:r>
            <w:r w:rsidR="00DF5E71">
              <w:rPr>
                <w:webHidden/>
              </w:rPr>
              <w:fldChar w:fldCharType="begin"/>
            </w:r>
            <w:r w:rsidR="00DF5E71">
              <w:rPr>
                <w:webHidden/>
              </w:rPr>
              <w:instrText xml:space="preserve"> PAGEREF _Toc445300803 \h </w:instrText>
            </w:r>
            <w:r w:rsidR="00DF5E71">
              <w:rPr>
                <w:webHidden/>
              </w:rPr>
            </w:r>
            <w:r w:rsidR="00DF5E71">
              <w:rPr>
                <w:webHidden/>
              </w:rPr>
              <w:fldChar w:fldCharType="separate"/>
            </w:r>
            <w:r w:rsidR="00DF5E71">
              <w:rPr>
                <w:webHidden/>
              </w:rPr>
              <w:t>79</w:t>
            </w:r>
            <w:r w:rsidR="00DF5E71">
              <w:rPr>
                <w:webHidden/>
              </w:rPr>
              <w:fldChar w:fldCharType="end"/>
            </w:r>
          </w:hyperlink>
        </w:p>
        <w:p w:rsidR="00DF5E71" w:rsidRDefault="00196306">
          <w:pPr>
            <w:pStyle w:val="TOC3"/>
            <w:tabs>
              <w:tab w:val="right" w:leader="dot" w:pos="9350"/>
            </w:tabs>
            <w:rPr>
              <w:noProof/>
              <w:sz w:val="22"/>
              <w:szCs w:val="22"/>
            </w:rPr>
          </w:pPr>
          <w:hyperlink w:anchor="_Toc445300804" w:history="1">
            <w:r w:rsidR="00DF5E71" w:rsidRPr="00C01095">
              <w:rPr>
                <w:rStyle w:val="Hyperlink"/>
                <w:noProof/>
              </w:rPr>
              <w:t>CPT Codes for Identifying DXA Tests</w:t>
            </w:r>
            <w:r w:rsidR="00DF5E71">
              <w:rPr>
                <w:noProof/>
                <w:webHidden/>
              </w:rPr>
              <w:tab/>
            </w:r>
            <w:r w:rsidR="00DF5E71">
              <w:rPr>
                <w:noProof/>
                <w:webHidden/>
              </w:rPr>
              <w:fldChar w:fldCharType="begin"/>
            </w:r>
            <w:r w:rsidR="00DF5E71">
              <w:rPr>
                <w:noProof/>
                <w:webHidden/>
              </w:rPr>
              <w:instrText xml:space="preserve"> PAGEREF _Toc445300804 \h </w:instrText>
            </w:r>
            <w:r w:rsidR="00DF5E71">
              <w:rPr>
                <w:noProof/>
                <w:webHidden/>
              </w:rPr>
            </w:r>
            <w:r w:rsidR="00DF5E71">
              <w:rPr>
                <w:noProof/>
                <w:webHidden/>
              </w:rPr>
              <w:fldChar w:fldCharType="separate"/>
            </w:r>
            <w:r w:rsidR="00DF5E71">
              <w:rPr>
                <w:noProof/>
                <w:webHidden/>
              </w:rPr>
              <w:t>79</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05" w:history="1">
            <w:r w:rsidR="00DF5E71" w:rsidRPr="00C01095">
              <w:rPr>
                <w:rStyle w:val="Hyperlink"/>
                <w:noProof/>
              </w:rPr>
              <w:t>ICD-9 and CPT Codes for Identifying Fragility Fractures.</w:t>
            </w:r>
            <w:r w:rsidR="00DF5E71">
              <w:rPr>
                <w:noProof/>
                <w:webHidden/>
              </w:rPr>
              <w:tab/>
            </w:r>
            <w:r w:rsidR="00DF5E71">
              <w:rPr>
                <w:noProof/>
                <w:webHidden/>
              </w:rPr>
              <w:fldChar w:fldCharType="begin"/>
            </w:r>
            <w:r w:rsidR="00DF5E71">
              <w:rPr>
                <w:noProof/>
                <w:webHidden/>
              </w:rPr>
              <w:instrText xml:space="preserve"> PAGEREF _Toc445300805 \h </w:instrText>
            </w:r>
            <w:r w:rsidR="00DF5E71">
              <w:rPr>
                <w:noProof/>
                <w:webHidden/>
              </w:rPr>
            </w:r>
            <w:r w:rsidR="00DF5E71">
              <w:rPr>
                <w:noProof/>
                <w:webHidden/>
              </w:rPr>
              <w:fldChar w:fldCharType="separate"/>
            </w:r>
            <w:r w:rsidR="00DF5E71">
              <w:rPr>
                <w:noProof/>
                <w:webHidden/>
              </w:rPr>
              <w:t>79</w:t>
            </w:r>
            <w:r w:rsidR="00DF5E71">
              <w:rPr>
                <w:noProof/>
                <w:webHidden/>
              </w:rPr>
              <w:fldChar w:fldCharType="end"/>
            </w:r>
          </w:hyperlink>
        </w:p>
        <w:p w:rsidR="00DF5E71" w:rsidRDefault="00196306">
          <w:pPr>
            <w:pStyle w:val="TOC2"/>
            <w:rPr>
              <w:rFonts w:eastAsiaTheme="minorEastAsia"/>
              <w:b w:val="0"/>
              <w:i w:val="0"/>
              <w:iCs w:val="0"/>
              <w:sz w:val="22"/>
              <w:szCs w:val="22"/>
            </w:rPr>
          </w:pPr>
          <w:hyperlink w:anchor="_Toc445300806" w:history="1">
            <w:r w:rsidR="00DF5E71" w:rsidRPr="00C01095">
              <w:rPr>
                <w:rStyle w:val="Hyperlink"/>
              </w:rPr>
              <w:t>Appendix C-6. Preoperative Cardiac Tests for Cataract Surgery</w:t>
            </w:r>
            <w:r w:rsidR="00DF5E71">
              <w:rPr>
                <w:webHidden/>
              </w:rPr>
              <w:tab/>
            </w:r>
            <w:r w:rsidR="00DF5E71">
              <w:rPr>
                <w:webHidden/>
              </w:rPr>
              <w:fldChar w:fldCharType="begin"/>
            </w:r>
            <w:r w:rsidR="00DF5E71">
              <w:rPr>
                <w:webHidden/>
              </w:rPr>
              <w:instrText xml:space="preserve"> PAGEREF _Toc445300806 \h </w:instrText>
            </w:r>
            <w:r w:rsidR="00DF5E71">
              <w:rPr>
                <w:webHidden/>
              </w:rPr>
            </w:r>
            <w:r w:rsidR="00DF5E71">
              <w:rPr>
                <w:webHidden/>
              </w:rPr>
              <w:fldChar w:fldCharType="separate"/>
            </w:r>
            <w:r w:rsidR="00DF5E71">
              <w:rPr>
                <w:webHidden/>
              </w:rPr>
              <w:t>81</w:t>
            </w:r>
            <w:r w:rsidR="00DF5E71">
              <w:rPr>
                <w:webHidden/>
              </w:rPr>
              <w:fldChar w:fldCharType="end"/>
            </w:r>
          </w:hyperlink>
        </w:p>
        <w:p w:rsidR="00DF5E71" w:rsidRDefault="00196306">
          <w:pPr>
            <w:pStyle w:val="TOC3"/>
            <w:tabs>
              <w:tab w:val="right" w:leader="dot" w:pos="9350"/>
            </w:tabs>
            <w:rPr>
              <w:noProof/>
              <w:sz w:val="22"/>
              <w:szCs w:val="22"/>
            </w:rPr>
          </w:pPr>
          <w:hyperlink w:anchor="_Toc445300807" w:history="1">
            <w:r w:rsidR="00DF5E71" w:rsidRPr="00C01095">
              <w:rPr>
                <w:rStyle w:val="Hyperlink"/>
                <w:noProof/>
              </w:rPr>
              <w:t>CPT Codes for Identifying Cardiac Tests (Advanced Imaging, Cardiac Stress Tests, Echocardiograms, and Electrocardiograms)</w:t>
            </w:r>
            <w:r w:rsidR="00DF5E71">
              <w:rPr>
                <w:noProof/>
                <w:webHidden/>
              </w:rPr>
              <w:tab/>
            </w:r>
            <w:r w:rsidR="00DF5E71">
              <w:rPr>
                <w:noProof/>
                <w:webHidden/>
              </w:rPr>
              <w:fldChar w:fldCharType="begin"/>
            </w:r>
            <w:r w:rsidR="00DF5E71">
              <w:rPr>
                <w:noProof/>
                <w:webHidden/>
              </w:rPr>
              <w:instrText xml:space="preserve"> PAGEREF _Toc445300807 \h </w:instrText>
            </w:r>
            <w:r w:rsidR="00DF5E71">
              <w:rPr>
                <w:noProof/>
                <w:webHidden/>
              </w:rPr>
            </w:r>
            <w:r w:rsidR="00DF5E71">
              <w:rPr>
                <w:noProof/>
                <w:webHidden/>
              </w:rPr>
              <w:fldChar w:fldCharType="separate"/>
            </w:r>
            <w:r w:rsidR="00DF5E71">
              <w:rPr>
                <w:noProof/>
                <w:webHidden/>
              </w:rPr>
              <w:t>81</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08" w:history="1">
            <w:r w:rsidR="00DF5E71" w:rsidRPr="00C01095">
              <w:rPr>
                <w:rStyle w:val="Hyperlink"/>
                <w:noProof/>
              </w:rPr>
              <w:t>CPT Codes for Identifying Chest X-Rays</w:t>
            </w:r>
            <w:r w:rsidR="00DF5E71">
              <w:rPr>
                <w:noProof/>
                <w:webHidden/>
              </w:rPr>
              <w:tab/>
            </w:r>
            <w:r w:rsidR="00DF5E71">
              <w:rPr>
                <w:noProof/>
                <w:webHidden/>
              </w:rPr>
              <w:fldChar w:fldCharType="begin"/>
            </w:r>
            <w:r w:rsidR="00DF5E71">
              <w:rPr>
                <w:noProof/>
                <w:webHidden/>
              </w:rPr>
              <w:instrText xml:space="preserve"> PAGEREF _Toc445300808 \h </w:instrText>
            </w:r>
            <w:r w:rsidR="00DF5E71">
              <w:rPr>
                <w:noProof/>
                <w:webHidden/>
              </w:rPr>
            </w:r>
            <w:r w:rsidR="00DF5E71">
              <w:rPr>
                <w:noProof/>
                <w:webHidden/>
              </w:rPr>
              <w:fldChar w:fldCharType="separate"/>
            </w:r>
            <w:r w:rsidR="00DF5E71">
              <w:rPr>
                <w:noProof/>
                <w:webHidden/>
              </w:rPr>
              <w:t>81</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09" w:history="1">
            <w:r w:rsidR="00DF5E71" w:rsidRPr="00C01095">
              <w:rPr>
                <w:rStyle w:val="Hyperlink"/>
                <w:noProof/>
              </w:rPr>
              <w:t>ICD-9 Codes for Excluding Advanced Imaging (CT, MRI, PET)</w:t>
            </w:r>
            <w:r w:rsidR="00DF5E71">
              <w:rPr>
                <w:noProof/>
                <w:webHidden/>
              </w:rPr>
              <w:tab/>
            </w:r>
            <w:r w:rsidR="00DF5E71">
              <w:rPr>
                <w:noProof/>
                <w:webHidden/>
              </w:rPr>
              <w:fldChar w:fldCharType="begin"/>
            </w:r>
            <w:r w:rsidR="00DF5E71">
              <w:rPr>
                <w:noProof/>
                <w:webHidden/>
              </w:rPr>
              <w:instrText xml:space="preserve"> PAGEREF _Toc445300809 \h </w:instrText>
            </w:r>
            <w:r w:rsidR="00DF5E71">
              <w:rPr>
                <w:noProof/>
                <w:webHidden/>
              </w:rPr>
            </w:r>
            <w:r w:rsidR="00DF5E71">
              <w:rPr>
                <w:noProof/>
                <w:webHidden/>
              </w:rPr>
              <w:fldChar w:fldCharType="separate"/>
            </w:r>
            <w:r w:rsidR="00DF5E71">
              <w:rPr>
                <w:noProof/>
                <w:webHidden/>
              </w:rPr>
              <w:t>81</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10" w:history="1">
            <w:r w:rsidR="00DF5E71" w:rsidRPr="00C01095">
              <w:rPr>
                <w:rStyle w:val="Hyperlink"/>
                <w:noProof/>
              </w:rPr>
              <w:t>ICD-9 Codes for Excluding Cardiovascular Stress Tests</w:t>
            </w:r>
            <w:r w:rsidR="00DF5E71">
              <w:rPr>
                <w:noProof/>
                <w:webHidden/>
              </w:rPr>
              <w:tab/>
            </w:r>
            <w:r w:rsidR="00DF5E71">
              <w:rPr>
                <w:noProof/>
                <w:webHidden/>
              </w:rPr>
              <w:fldChar w:fldCharType="begin"/>
            </w:r>
            <w:r w:rsidR="00DF5E71">
              <w:rPr>
                <w:noProof/>
                <w:webHidden/>
              </w:rPr>
              <w:instrText xml:space="preserve"> PAGEREF _Toc445300810 \h </w:instrText>
            </w:r>
            <w:r w:rsidR="00DF5E71">
              <w:rPr>
                <w:noProof/>
                <w:webHidden/>
              </w:rPr>
            </w:r>
            <w:r w:rsidR="00DF5E71">
              <w:rPr>
                <w:noProof/>
                <w:webHidden/>
              </w:rPr>
              <w:fldChar w:fldCharType="separate"/>
            </w:r>
            <w:r w:rsidR="00DF5E71">
              <w:rPr>
                <w:noProof/>
                <w:webHidden/>
              </w:rPr>
              <w:t>97</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11" w:history="1">
            <w:r w:rsidR="00DF5E71" w:rsidRPr="00C01095">
              <w:rPr>
                <w:rStyle w:val="Hyperlink"/>
                <w:noProof/>
              </w:rPr>
              <w:t>ICD-9 Codes for Excluding Echocardiograms</w:t>
            </w:r>
            <w:r w:rsidR="00DF5E71">
              <w:rPr>
                <w:noProof/>
                <w:webHidden/>
              </w:rPr>
              <w:tab/>
            </w:r>
            <w:r w:rsidR="00DF5E71">
              <w:rPr>
                <w:noProof/>
                <w:webHidden/>
              </w:rPr>
              <w:fldChar w:fldCharType="begin"/>
            </w:r>
            <w:r w:rsidR="00DF5E71">
              <w:rPr>
                <w:noProof/>
                <w:webHidden/>
              </w:rPr>
              <w:instrText xml:space="preserve"> PAGEREF _Toc445300811 \h </w:instrText>
            </w:r>
            <w:r w:rsidR="00DF5E71">
              <w:rPr>
                <w:noProof/>
                <w:webHidden/>
              </w:rPr>
            </w:r>
            <w:r w:rsidR="00DF5E71">
              <w:rPr>
                <w:noProof/>
                <w:webHidden/>
              </w:rPr>
              <w:fldChar w:fldCharType="separate"/>
            </w:r>
            <w:r w:rsidR="00DF5E71">
              <w:rPr>
                <w:noProof/>
                <w:webHidden/>
              </w:rPr>
              <w:t>97</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12" w:history="1">
            <w:r w:rsidR="00DF5E71" w:rsidRPr="00C01095">
              <w:rPr>
                <w:rStyle w:val="Hyperlink"/>
                <w:noProof/>
              </w:rPr>
              <w:t>ICD-9 Codes for Excluding Chest X-Rays</w:t>
            </w:r>
            <w:r w:rsidR="00DF5E71">
              <w:rPr>
                <w:noProof/>
                <w:webHidden/>
              </w:rPr>
              <w:tab/>
            </w:r>
            <w:r w:rsidR="00DF5E71">
              <w:rPr>
                <w:noProof/>
                <w:webHidden/>
              </w:rPr>
              <w:fldChar w:fldCharType="begin"/>
            </w:r>
            <w:r w:rsidR="00DF5E71">
              <w:rPr>
                <w:noProof/>
                <w:webHidden/>
              </w:rPr>
              <w:instrText xml:space="preserve"> PAGEREF _Toc445300812 \h </w:instrText>
            </w:r>
            <w:r w:rsidR="00DF5E71">
              <w:rPr>
                <w:noProof/>
                <w:webHidden/>
              </w:rPr>
            </w:r>
            <w:r w:rsidR="00DF5E71">
              <w:rPr>
                <w:noProof/>
                <w:webHidden/>
              </w:rPr>
              <w:fldChar w:fldCharType="separate"/>
            </w:r>
            <w:r w:rsidR="00DF5E71">
              <w:rPr>
                <w:noProof/>
                <w:webHidden/>
              </w:rPr>
              <w:t>163</w:t>
            </w:r>
            <w:r w:rsidR="00DF5E71">
              <w:rPr>
                <w:noProof/>
                <w:webHidden/>
              </w:rPr>
              <w:fldChar w:fldCharType="end"/>
            </w:r>
          </w:hyperlink>
        </w:p>
        <w:p w:rsidR="00DF5E71" w:rsidRDefault="00196306">
          <w:pPr>
            <w:pStyle w:val="TOC2"/>
            <w:rPr>
              <w:rFonts w:eastAsiaTheme="minorEastAsia"/>
              <w:b w:val="0"/>
              <w:i w:val="0"/>
              <w:iCs w:val="0"/>
              <w:sz w:val="22"/>
              <w:szCs w:val="22"/>
            </w:rPr>
          </w:pPr>
          <w:hyperlink w:anchor="_Toc445300813" w:history="1">
            <w:r w:rsidR="00DF5E71" w:rsidRPr="00C01095">
              <w:rPr>
                <w:rStyle w:val="Hyperlink"/>
              </w:rPr>
              <w:t>Appendix C-7. Preoperative Cardiac Tests for Low-Risk, Non-Cardiac Surgeries</w:t>
            </w:r>
            <w:r w:rsidR="00DF5E71">
              <w:rPr>
                <w:webHidden/>
              </w:rPr>
              <w:tab/>
            </w:r>
            <w:r w:rsidR="00DF5E71">
              <w:rPr>
                <w:webHidden/>
              </w:rPr>
              <w:fldChar w:fldCharType="begin"/>
            </w:r>
            <w:r w:rsidR="00DF5E71">
              <w:rPr>
                <w:webHidden/>
              </w:rPr>
              <w:instrText xml:space="preserve"> PAGEREF _Toc445300813 \h </w:instrText>
            </w:r>
            <w:r w:rsidR="00DF5E71">
              <w:rPr>
                <w:webHidden/>
              </w:rPr>
            </w:r>
            <w:r w:rsidR="00DF5E71">
              <w:rPr>
                <w:webHidden/>
              </w:rPr>
              <w:fldChar w:fldCharType="separate"/>
            </w:r>
            <w:r w:rsidR="00DF5E71">
              <w:rPr>
                <w:webHidden/>
              </w:rPr>
              <w:t>179</w:t>
            </w:r>
            <w:r w:rsidR="00DF5E71">
              <w:rPr>
                <w:webHidden/>
              </w:rPr>
              <w:fldChar w:fldCharType="end"/>
            </w:r>
          </w:hyperlink>
        </w:p>
        <w:p w:rsidR="00DF5E71" w:rsidRDefault="00196306">
          <w:pPr>
            <w:pStyle w:val="TOC3"/>
            <w:tabs>
              <w:tab w:val="right" w:leader="dot" w:pos="9350"/>
            </w:tabs>
            <w:rPr>
              <w:noProof/>
              <w:sz w:val="22"/>
              <w:szCs w:val="22"/>
            </w:rPr>
          </w:pPr>
          <w:hyperlink w:anchor="_Toc445300814" w:history="1">
            <w:r w:rsidR="00DF5E71" w:rsidRPr="00C01095">
              <w:rPr>
                <w:rStyle w:val="Hyperlink"/>
                <w:noProof/>
              </w:rPr>
              <w:t>CPT Codes for Identifying Cardiac Tests (Advanced Imaging, Cardiac Stress Tests, Echocardiograms, and Electrocardiograms)</w:t>
            </w:r>
            <w:r w:rsidR="00DF5E71">
              <w:rPr>
                <w:noProof/>
                <w:webHidden/>
              </w:rPr>
              <w:tab/>
            </w:r>
            <w:r w:rsidR="00DF5E71">
              <w:rPr>
                <w:noProof/>
                <w:webHidden/>
              </w:rPr>
              <w:fldChar w:fldCharType="begin"/>
            </w:r>
            <w:r w:rsidR="00DF5E71">
              <w:rPr>
                <w:noProof/>
                <w:webHidden/>
              </w:rPr>
              <w:instrText xml:space="preserve"> PAGEREF _Toc445300814 \h </w:instrText>
            </w:r>
            <w:r w:rsidR="00DF5E71">
              <w:rPr>
                <w:noProof/>
                <w:webHidden/>
              </w:rPr>
            </w:r>
            <w:r w:rsidR="00DF5E71">
              <w:rPr>
                <w:noProof/>
                <w:webHidden/>
              </w:rPr>
              <w:fldChar w:fldCharType="separate"/>
            </w:r>
            <w:r w:rsidR="00DF5E71">
              <w:rPr>
                <w:noProof/>
                <w:webHidden/>
              </w:rPr>
              <w:t>181</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15" w:history="1">
            <w:r w:rsidR="00DF5E71" w:rsidRPr="00C01095">
              <w:rPr>
                <w:rStyle w:val="Hyperlink"/>
                <w:noProof/>
              </w:rPr>
              <w:t>HCC Codes For Identifying High-Risk Patients</w:t>
            </w:r>
            <w:r w:rsidR="00DF5E71">
              <w:rPr>
                <w:noProof/>
                <w:webHidden/>
              </w:rPr>
              <w:tab/>
            </w:r>
            <w:r w:rsidR="00DF5E71">
              <w:rPr>
                <w:noProof/>
                <w:webHidden/>
              </w:rPr>
              <w:fldChar w:fldCharType="begin"/>
            </w:r>
            <w:r w:rsidR="00DF5E71">
              <w:rPr>
                <w:noProof/>
                <w:webHidden/>
              </w:rPr>
              <w:instrText xml:space="preserve"> PAGEREF _Toc445300815 \h </w:instrText>
            </w:r>
            <w:r w:rsidR="00DF5E71">
              <w:rPr>
                <w:noProof/>
                <w:webHidden/>
              </w:rPr>
            </w:r>
            <w:r w:rsidR="00DF5E71">
              <w:rPr>
                <w:noProof/>
                <w:webHidden/>
              </w:rPr>
              <w:fldChar w:fldCharType="separate"/>
            </w:r>
            <w:r w:rsidR="00DF5E71">
              <w:rPr>
                <w:noProof/>
                <w:webHidden/>
              </w:rPr>
              <w:t>182</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16" w:history="1">
            <w:r w:rsidR="00DF5E71" w:rsidRPr="00C01095">
              <w:rPr>
                <w:rStyle w:val="Hyperlink"/>
                <w:noProof/>
              </w:rPr>
              <w:t>Drug Codes For Identifying High-Risk Patients</w:t>
            </w:r>
            <w:r w:rsidR="00DF5E71">
              <w:rPr>
                <w:noProof/>
                <w:webHidden/>
              </w:rPr>
              <w:tab/>
            </w:r>
            <w:r w:rsidR="00DF5E71">
              <w:rPr>
                <w:noProof/>
                <w:webHidden/>
              </w:rPr>
              <w:fldChar w:fldCharType="begin"/>
            </w:r>
            <w:r w:rsidR="00DF5E71">
              <w:rPr>
                <w:noProof/>
                <w:webHidden/>
              </w:rPr>
              <w:instrText xml:space="preserve"> PAGEREF _Toc445300816 \h </w:instrText>
            </w:r>
            <w:r w:rsidR="00DF5E71">
              <w:rPr>
                <w:noProof/>
                <w:webHidden/>
              </w:rPr>
            </w:r>
            <w:r w:rsidR="00DF5E71">
              <w:rPr>
                <w:noProof/>
                <w:webHidden/>
              </w:rPr>
              <w:fldChar w:fldCharType="separate"/>
            </w:r>
            <w:r w:rsidR="00DF5E71">
              <w:rPr>
                <w:noProof/>
                <w:webHidden/>
              </w:rPr>
              <w:t>182</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17" w:history="1">
            <w:r w:rsidR="00DF5E71" w:rsidRPr="00C01095">
              <w:rPr>
                <w:rStyle w:val="Hyperlink"/>
                <w:noProof/>
              </w:rPr>
              <w:t>CPT Codes for Identifying Cardiac Tests</w:t>
            </w:r>
            <w:r w:rsidR="00DF5E71">
              <w:rPr>
                <w:noProof/>
                <w:webHidden/>
              </w:rPr>
              <w:tab/>
            </w:r>
            <w:r w:rsidR="00DF5E71">
              <w:rPr>
                <w:noProof/>
                <w:webHidden/>
              </w:rPr>
              <w:fldChar w:fldCharType="begin"/>
            </w:r>
            <w:r w:rsidR="00DF5E71">
              <w:rPr>
                <w:noProof/>
                <w:webHidden/>
              </w:rPr>
              <w:instrText xml:space="preserve"> PAGEREF _Toc445300817 \h </w:instrText>
            </w:r>
            <w:r w:rsidR="00DF5E71">
              <w:rPr>
                <w:noProof/>
                <w:webHidden/>
              </w:rPr>
            </w:r>
            <w:r w:rsidR="00DF5E71">
              <w:rPr>
                <w:noProof/>
                <w:webHidden/>
              </w:rPr>
              <w:fldChar w:fldCharType="separate"/>
            </w:r>
            <w:r w:rsidR="00DF5E71">
              <w:rPr>
                <w:noProof/>
                <w:webHidden/>
              </w:rPr>
              <w:t>182</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18" w:history="1">
            <w:r w:rsidR="00DF5E71" w:rsidRPr="00C01095">
              <w:rPr>
                <w:rStyle w:val="Hyperlink"/>
                <w:noProof/>
              </w:rPr>
              <w:t>ICD-9 Codes for Excluding Advanced Imaging (CT, MRI, PET)</w:t>
            </w:r>
            <w:r w:rsidR="00DF5E71">
              <w:rPr>
                <w:noProof/>
                <w:webHidden/>
              </w:rPr>
              <w:tab/>
            </w:r>
            <w:r w:rsidR="00DF5E71">
              <w:rPr>
                <w:noProof/>
                <w:webHidden/>
              </w:rPr>
              <w:fldChar w:fldCharType="begin"/>
            </w:r>
            <w:r w:rsidR="00DF5E71">
              <w:rPr>
                <w:noProof/>
                <w:webHidden/>
              </w:rPr>
              <w:instrText xml:space="preserve"> PAGEREF _Toc445300818 \h </w:instrText>
            </w:r>
            <w:r w:rsidR="00DF5E71">
              <w:rPr>
                <w:noProof/>
                <w:webHidden/>
              </w:rPr>
            </w:r>
            <w:r w:rsidR="00DF5E71">
              <w:rPr>
                <w:noProof/>
                <w:webHidden/>
              </w:rPr>
              <w:fldChar w:fldCharType="separate"/>
            </w:r>
            <w:r w:rsidR="00DF5E71">
              <w:rPr>
                <w:noProof/>
                <w:webHidden/>
              </w:rPr>
              <w:t>183</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19" w:history="1">
            <w:r w:rsidR="00DF5E71" w:rsidRPr="00C01095">
              <w:rPr>
                <w:rStyle w:val="Hyperlink"/>
                <w:noProof/>
              </w:rPr>
              <w:t>ICD-9 Codes for Excluding Cardiovascular Stress Tests</w:t>
            </w:r>
            <w:r w:rsidR="00DF5E71">
              <w:rPr>
                <w:noProof/>
                <w:webHidden/>
              </w:rPr>
              <w:tab/>
            </w:r>
            <w:r w:rsidR="00DF5E71">
              <w:rPr>
                <w:noProof/>
                <w:webHidden/>
              </w:rPr>
              <w:fldChar w:fldCharType="begin"/>
            </w:r>
            <w:r w:rsidR="00DF5E71">
              <w:rPr>
                <w:noProof/>
                <w:webHidden/>
              </w:rPr>
              <w:instrText xml:space="preserve"> PAGEREF _Toc445300819 \h </w:instrText>
            </w:r>
            <w:r w:rsidR="00DF5E71">
              <w:rPr>
                <w:noProof/>
                <w:webHidden/>
              </w:rPr>
            </w:r>
            <w:r w:rsidR="00DF5E71">
              <w:rPr>
                <w:noProof/>
                <w:webHidden/>
              </w:rPr>
              <w:fldChar w:fldCharType="separate"/>
            </w:r>
            <w:r w:rsidR="00DF5E71">
              <w:rPr>
                <w:noProof/>
                <w:webHidden/>
              </w:rPr>
              <w:t>191</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20" w:history="1">
            <w:r w:rsidR="00DF5E71" w:rsidRPr="00C01095">
              <w:rPr>
                <w:rStyle w:val="Hyperlink"/>
                <w:noProof/>
              </w:rPr>
              <w:t>ICD-9 Codes for Excluding Echocardiograms</w:t>
            </w:r>
            <w:r w:rsidR="00DF5E71">
              <w:rPr>
                <w:noProof/>
                <w:webHidden/>
              </w:rPr>
              <w:tab/>
            </w:r>
            <w:r w:rsidR="00DF5E71">
              <w:rPr>
                <w:noProof/>
                <w:webHidden/>
              </w:rPr>
              <w:fldChar w:fldCharType="begin"/>
            </w:r>
            <w:r w:rsidR="00DF5E71">
              <w:rPr>
                <w:noProof/>
                <w:webHidden/>
              </w:rPr>
              <w:instrText xml:space="preserve"> PAGEREF _Toc445300820 \h </w:instrText>
            </w:r>
            <w:r w:rsidR="00DF5E71">
              <w:rPr>
                <w:noProof/>
                <w:webHidden/>
              </w:rPr>
            </w:r>
            <w:r w:rsidR="00DF5E71">
              <w:rPr>
                <w:noProof/>
                <w:webHidden/>
              </w:rPr>
              <w:fldChar w:fldCharType="separate"/>
            </w:r>
            <w:r w:rsidR="00DF5E71">
              <w:rPr>
                <w:noProof/>
                <w:webHidden/>
              </w:rPr>
              <w:t>191</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21" w:history="1">
            <w:r w:rsidR="00DF5E71" w:rsidRPr="00C01095">
              <w:rPr>
                <w:rStyle w:val="Hyperlink"/>
                <w:noProof/>
              </w:rPr>
              <w:t>ICD-9 Codes for Excluding Electrocardiograms</w:t>
            </w:r>
            <w:r w:rsidR="00DF5E71">
              <w:rPr>
                <w:noProof/>
                <w:webHidden/>
              </w:rPr>
              <w:tab/>
            </w:r>
            <w:r w:rsidR="00DF5E71">
              <w:rPr>
                <w:noProof/>
                <w:webHidden/>
              </w:rPr>
              <w:fldChar w:fldCharType="begin"/>
            </w:r>
            <w:r w:rsidR="00DF5E71">
              <w:rPr>
                <w:noProof/>
                <w:webHidden/>
              </w:rPr>
              <w:instrText xml:space="preserve"> PAGEREF _Toc445300821 \h </w:instrText>
            </w:r>
            <w:r w:rsidR="00DF5E71">
              <w:rPr>
                <w:noProof/>
                <w:webHidden/>
              </w:rPr>
            </w:r>
            <w:r w:rsidR="00DF5E71">
              <w:rPr>
                <w:noProof/>
                <w:webHidden/>
              </w:rPr>
              <w:fldChar w:fldCharType="separate"/>
            </w:r>
            <w:r w:rsidR="00DF5E71">
              <w:rPr>
                <w:noProof/>
                <w:webHidden/>
              </w:rPr>
              <w:t>208</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22" w:history="1">
            <w:r w:rsidR="00DF5E71" w:rsidRPr="00C01095">
              <w:rPr>
                <w:rStyle w:val="Hyperlink"/>
                <w:noProof/>
              </w:rPr>
              <w:t>CPT Codes for Identifying Chest X-Rays</w:t>
            </w:r>
            <w:r w:rsidR="00DF5E71">
              <w:rPr>
                <w:noProof/>
                <w:webHidden/>
              </w:rPr>
              <w:tab/>
            </w:r>
            <w:r w:rsidR="00DF5E71">
              <w:rPr>
                <w:noProof/>
                <w:webHidden/>
              </w:rPr>
              <w:fldChar w:fldCharType="begin"/>
            </w:r>
            <w:r w:rsidR="00DF5E71">
              <w:rPr>
                <w:noProof/>
                <w:webHidden/>
              </w:rPr>
              <w:instrText xml:space="preserve"> PAGEREF _Toc445300822 \h </w:instrText>
            </w:r>
            <w:r w:rsidR="00DF5E71">
              <w:rPr>
                <w:noProof/>
                <w:webHidden/>
              </w:rPr>
            </w:r>
            <w:r w:rsidR="00DF5E71">
              <w:rPr>
                <w:noProof/>
                <w:webHidden/>
              </w:rPr>
              <w:fldChar w:fldCharType="separate"/>
            </w:r>
            <w:r w:rsidR="00DF5E71">
              <w:rPr>
                <w:noProof/>
                <w:webHidden/>
              </w:rPr>
              <w:t>248</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23" w:history="1">
            <w:r w:rsidR="00DF5E71" w:rsidRPr="00C01095">
              <w:rPr>
                <w:rStyle w:val="Hyperlink"/>
                <w:noProof/>
              </w:rPr>
              <w:t>CPT Codes for Identifying Chest X-Rays</w:t>
            </w:r>
            <w:r w:rsidR="00DF5E71">
              <w:rPr>
                <w:noProof/>
                <w:webHidden/>
              </w:rPr>
              <w:tab/>
            </w:r>
            <w:r w:rsidR="00DF5E71">
              <w:rPr>
                <w:noProof/>
                <w:webHidden/>
              </w:rPr>
              <w:fldChar w:fldCharType="begin"/>
            </w:r>
            <w:r w:rsidR="00DF5E71">
              <w:rPr>
                <w:noProof/>
                <w:webHidden/>
              </w:rPr>
              <w:instrText xml:space="preserve"> PAGEREF _Toc445300823 \h </w:instrText>
            </w:r>
            <w:r w:rsidR="00DF5E71">
              <w:rPr>
                <w:noProof/>
                <w:webHidden/>
              </w:rPr>
            </w:r>
            <w:r w:rsidR="00DF5E71">
              <w:rPr>
                <w:noProof/>
                <w:webHidden/>
              </w:rPr>
              <w:fldChar w:fldCharType="separate"/>
            </w:r>
            <w:r w:rsidR="00DF5E71">
              <w:rPr>
                <w:noProof/>
                <w:webHidden/>
              </w:rPr>
              <w:t>248</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24" w:history="1">
            <w:r w:rsidR="00DF5E71" w:rsidRPr="00C01095">
              <w:rPr>
                <w:rStyle w:val="Hyperlink"/>
                <w:noProof/>
              </w:rPr>
              <w:t>ICD-9 Codes for Excluding Cardiac Tests (Advanced Imaging, Cardiac Stress Tests, Chest X-Rays, Echocardiograms, and Electrocardiograms)</w:t>
            </w:r>
            <w:r w:rsidR="00DF5E71">
              <w:rPr>
                <w:noProof/>
                <w:webHidden/>
              </w:rPr>
              <w:tab/>
            </w:r>
            <w:r w:rsidR="00DF5E71">
              <w:rPr>
                <w:noProof/>
                <w:webHidden/>
              </w:rPr>
              <w:fldChar w:fldCharType="begin"/>
            </w:r>
            <w:r w:rsidR="00DF5E71">
              <w:rPr>
                <w:noProof/>
                <w:webHidden/>
              </w:rPr>
              <w:instrText xml:space="preserve"> PAGEREF _Toc445300824 \h </w:instrText>
            </w:r>
            <w:r w:rsidR="00DF5E71">
              <w:rPr>
                <w:noProof/>
                <w:webHidden/>
              </w:rPr>
            </w:r>
            <w:r w:rsidR="00DF5E71">
              <w:rPr>
                <w:noProof/>
                <w:webHidden/>
              </w:rPr>
              <w:fldChar w:fldCharType="separate"/>
            </w:r>
            <w:r w:rsidR="00DF5E71">
              <w:rPr>
                <w:noProof/>
                <w:webHidden/>
              </w:rPr>
              <w:t>248</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25" w:history="1">
            <w:r w:rsidR="00DF5E71" w:rsidRPr="00C01095">
              <w:rPr>
                <w:rStyle w:val="Hyperlink"/>
                <w:noProof/>
              </w:rPr>
              <w:t>ICD-9 Codes for Excluding Advanced Imaging (CT, MRI, PET)</w:t>
            </w:r>
            <w:r w:rsidR="00DF5E71">
              <w:rPr>
                <w:noProof/>
                <w:webHidden/>
              </w:rPr>
              <w:tab/>
            </w:r>
            <w:r w:rsidR="00DF5E71">
              <w:rPr>
                <w:noProof/>
                <w:webHidden/>
              </w:rPr>
              <w:fldChar w:fldCharType="begin"/>
            </w:r>
            <w:r w:rsidR="00DF5E71">
              <w:rPr>
                <w:noProof/>
                <w:webHidden/>
              </w:rPr>
              <w:instrText xml:space="preserve"> PAGEREF _Toc445300825 \h </w:instrText>
            </w:r>
            <w:r w:rsidR="00DF5E71">
              <w:rPr>
                <w:noProof/>
                <w:webHidden/>
              </w:rPr>
            </w:r>
            <w:r w:rsidR="00DF5E71">
              <w:rPr>
                <w:noProof/>
                <w:webHidden/>
              </w:rPr>
              <w:fldChar w:fldCharType="separate"/>
            </w:r>
            <w:r w:rsidR="00DF5E71">
              <w:rPr>
                <w:noProof/>
                <w:webHidden/>
              </w:rPr>
              <w:t>248</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26" w:history="1">
            <w:r w:rsidR="00DF5E71" w:rsidRPr="00C01095">
              <w:rPr>
                <w:rStyle w:val="Hyperlink"/>
                <w:noProof/>
              </w:rPr>
              <w:t>ICD-9 Codes for Excluding Cardiovascular Stress Tests</w:t>
            </w:r>
            <w:r w:rsidR="00DF5E71">
              <w:rPr>
                <w:noProof/>
                <w:webHidden/>
              </w:rPr>
              <w:tab/>
            </w:r>
            <w:r w:rsidR="00DF5E71">
              <w:rPr>
                <w:noProof/>
                <w:webHidden/>
              </w:rPr>
              <w:fldChar w:fldCharType="begin"/>
            </w:r>
            <w:r w:rsidR="00DF5E71">
              <w:rPr>
                <w:noProof/>
                <w:webHidden/>
              </w:rPr>
              <w:instrText xml:space="preserve"> PAGEREF _Toc445300826 \h </w:instrText>
            </w:r>
            <w:r w:rsidR="00DF5E71">
              <w:rPr>
                <w:noProof/>
                <w:webHidden/>
              </w:rPr>
            </w:r>
            <w:r w:rsidR="00DF5E71">
              <w:rPr>
                <w:noProof/>
                <w:webHidden/>
              </w:rPr>
              <w:fldChar w:fldCharType="separate"/>
            </w:r>
            <w:r w:rsidR="00DF5E71">
              <w:rPr>
                <w:noProof/>
                <w:webHidden/>
              </w:rPr>
              <w:t>264</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27" w:history="1">
            <w:r w:rsidR="00DF5E71" w:rsidRPr="00C01095">
              <w:rPr>
                <w:rStyle w:val="Hyperlink"/>
                <w:noProof/>
              </w:rPr>
              <w:t>ICD-9 Codes for Excluding Echocardiograms</w:t>
            </w:r>
            <w:r w:rsidR="00DF5E71">
              <w:rPr>
                <w:noProof/>
                <w:webHidden/>
              </w:rPr>
              <w:tab/>
            </w:r>
            <w:r w:rsidR="00DF5E71">
              <w:rPr>
                <w:noProof/>
                <w:webHidden/>
              </w:rPr>
              <w:fldChar w:fldCharType="begin"/>
            </w:r>
            <w:r w:rsidR="00DF5E71">
              <w:rPr>
                <w:noProof/>
                <w:webHidden/>
              </w:rPr>
              <w:instrText xml:space="preserve"> PAGEREF _Toc445300827 \h </w:instrText>
            </w:r>
            <w:r w:rsidR="00DF5E71">
              <w:rPr>
                <w:noProof/>
                <w:webHidden/>
              </w:rPr>
            </w:r>
            <w:r w:rsidR="00DF5E71">
              <w:rPr>
                <w:noProof/>
                <w:webHidden/>
              </w:rPr>
              <w:fldChar w:fldCharType="separate"/>
            </w:r>
            <w:r w:rsidR="00DF5E71">
              <w:rPr>
                <w:noProof/>
                <w:webHidden/>
              </w:rPr>
              <w:t>264</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28" w:history="1">
            <w:r w:rsidR="00DF5E71" w:rsidRPr="00C01095">
              <w:rPr>
                <w:rStyle w:val="Hyperlink"/>
                <w:noProof/>
              </w:rPr>
              <w:t>ICD-9 Codes for Excluding Electrocardiograms</w:t>
            </w:r>
            <w:r w:rsidR="00DF5E71">
              <w:rPr>
                <w:noProof/>
                <w:webHidden/>
              </w:rPr>
              <w:tab/>
            </w:r>
            <w:r w:rsidR="00DF5E71">
              <w:rPr>
                <w:noProof/>
                <w:webHidden/>
              </w:rPr>
              <w:fldChar w:fldCharType="begin"/>
            </w:r>
            <w:r w:rsidR="00DF5E71">
              <w:rPr>
                <w:noProof/>
                <w:webHidden/>
              </w:rPr>
              <w:instrText xml:space="preserve"> PAGEREF _Toc445300828 \h </w:instrText>
            </w:r>
            <w:r w:rsidR="00DF5E71">
              <w:rPr>
                <w:noProof/>
                <w:webHidden/>
              </w:rPr>
            </w:r>
            <w:r w:rsidR="00DF5E71">
              <w:rPr>
                <w:noProof/>
                <w:webHidden/>
              </w:rPr>
              <w:fldChar w:fldCharType="separate"/>
            </w:r>
            <w:r w:rsidR="00DF5E71">
              <w:rPr>
                <w:noProof/>
                <w:webHidden/>
              </w:rPr>
              <w:t>287</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29" w:history="1">
            <w:r w:rsidR="00DF5E71" w:rsidRPr="00C01095">
              <w:rPr>
                <w:rStyle w:val="Hyperlink"/>
                <w:noProof/>
              </w:rPr>
              <w:t>ICD-9 Codes for Excluding Chest X-Rays</w:t>
            </w:r>
            <w:r w:rsidR="00DF5E71">
              <w:rPr>
                <w:noProof/>
                <w:webHidden/>
              </w:rPr>
              <w:tab/>
            </w:r>
            <w:r w:rsidR="00DF5E71">
              <w:rPr>
                <w:noProof/>
                <w:webHidden/>
              </w:rPr>
              <w:fldChar w:fldCharType="begin"/>
            </w:r>
            <w:r w:rsidR="00DF5E71">
              <w:rPr>
                <w:noProof/>
                <w:webHidden/>
              </w:rPr>
              <w:instrText xml:space="preserve"> PAGEREF _Toc445300829 \h </w:instrText>
            </w:r>
            <w:r w:rsidR="00DF5E71">
              <w:rPr>
                <w:noProof/>
                <w:webHidden/>
              </w:rPr>
            </w:r>
            <w:r w:rsidR="00DF5E71">
              <w:rPr>
                <w:noProof/>
                <w:webHidden/>
              </w:rPr>
              <w:fldChar w:fldCharType="separate"/>
            </w:r>
            <w:r w:rsidR="00DF5E71">
              <w:rPr>
                <w:noProof/>
                <w:webHidden/>
              </w:rPr>
              <w:t>330</w:t>
            </w:r>
            <w:r w:rsidR="00DF5E71">
              <w:rPr>
                <w:noProof/>
                <w:webHidden/>
              </w:rPr>
              <w:fldChar w:fldCharType="end"/>
            </w:r>
          </w:hyperlink>
        </w:p>
        <w:p w:rsidR="00DF5E71" w:rsidRDefault="00196306">
          <w:pPr>
            <w:pStyle w:val="TOC2"/>
            <w:rPr>
              <w:rFonts w:eastAsiaTheme="minorEastAsia"/>
              <w:b w:val="0"/>
              <w:i w:val="0"/>
              <w:iCs w:val="0"/>
              <w:sz w:val="22"/>
              <w:szCs w:val="22"/>
            </w:rPr>
          </w:pPr>
          <w:hyperlink w:anchor="_Toc445300830" w:history="1">
            <w:r w:rsidR="00DF5E71" w:rsidRPr="00C01095">
              <w:rPr>
                <w:rStyle w:val="Hyperlink"/>
              </w:rPr>
              <w:t>Appendix C-8. Population-based 25-OH Vitamin D Deficiency Screenings</w:t>
            </w:r>
            <w:r w:rsidR="00DF5E71">
              <w:rPr>
                <w:webHidden/>
              </w:rPr>
              <w:tab/>
            </w:r>
            <w:r w:rsidR="00DF5E71">
              <w:rPr>
                <w:webHidden/>
              </w:rPr>
              <w:fldChar w:fldCharType="begin"/>
            </w:r>
            <w:r w:rsidR="00DF5E71">
              <w:rPr>
                <w:webHidden/>
              </w:rPr>
              <w:instrText xml:space="preserve"> PAGEREF _Toc445300830 \h </w:instrText>
            </w:r>
            <w:r w:rsidR="00DF5E71">
              <w:rPr>
                <w:webHidden/>
              </w:rPr>
            </w:r>
            <w:r w:rsidR="00DF5E71">
              <w:rPr>
                <w:webHidden/>
              </w:rPr>
              <w:fldChar w:fldCharType="separate"/>
            </w:r>
            <w:r w:rsidR="00DF5E71">
              <w:rPr>
                <w:webHidden/>
              </w:rPr>
              <w:t>345</w:t>
            </w:r>
            <w:r w:rsidR="00DF5E71">
              <w:rPr>
                <w:webHidden/>
              </w:rPr>
              <w:fldChar w:fldCharType="end"/>
            </w:r>
          </w:hyperlink>
        </w:p>
        <w:p w:rsidR="00DF5E71" w:rsidRDefault="00196306">
          <w:pPr>
            <w:pStyle w:val="TOC3"/>
            <w:tabs>
              <w:tab w:val="right" w:leader="dot" w:pos="9350"/>
            </w:tabs>
            <w:rPr>
              <w:noProof/>
              <w:sz w:val="22"/>
              <w:szCs w:val="22"/>
            </w:rPr>
          </w:pPr>
          <w:hyperlink w:anchor="_Toc445300831" w:history="1">
            <w:r w:rsidR="00DF5E71" w:rsidRPr="00C01095">
              <w:rPr>
                <w:rStyle w:val="Hyperlink"/>
                <w:noProof/>
              </w:rPr>
              <w:t>CPT Codes for Identifying Vitamin D Screening Tests</w:t>
            </w:r>
            <w:r w:rsidR="00DF5E71">
              <w:rPr>
                <w:noProof/>
                <w:webHidden/>
              </w:rPr>
              <w:tab/>
            </w:r>
            <w:r w:rsidR="00DF5E71">
              <w:rPr>
                <w:noProof/>
                <w:webHidden/>
              </w:rPr>
              <w:fldChar w:fldCharType="begin"/>
            </w:r>
            <w:r w:rsidR="00DF5E71">
              <w:rPr>
                <w:noProof/>
                <w:webHidden/>
              </w:rPr>
              <w:instrText xml:space="preserve"> PAGEREF _Toc445300831 \h </w:instrText>
            </w:r>
            <w:r w:rsidR="00DF5E71">
              <w:rPr>
                <w:noProof/>
                <w:webHidden/>
              </w:rPr>
            </w:r>
            <w:r w:rsidR="00DF5E71">
              <w:rPr>
                <w:noProof/>
                <w:webHidden/>
              </w:rPr>
              <w:fldChar w:fldCharType="separate"/>
            </w:r>
            <w:r w:rsidR="00DF5E71">
              <w:rPr>
                <w:noProof/>
                <w:webHidden/>
              </w:rPr>
              <w:t>345</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32" w:history="1">
            <w:r w:rsidR="00DF5E71" w:rsidRPr="00C01095">
              <w:rPr>
                <w:rStyle w:val="Hyperlink"/>
                <w:noProof/>
              </w:rPr>
              <w:t>ICD-9 Codes for Excluding High-Risk Beneficiaries</w:t>
            </w:r>
            <w:r w:rsidR="00DF5E71">
              <w:rPr>
                <w:noProof/>
                <w:webHidden/>
              </w:rPr>
              <w:tab/>
            </w:r>
            <w:r w:rsidR="00DF5E71">
              <w:rPr>
                <w:noProof/>
                <w:webHidden/>
              </w:rPr>
              <w:fldChar w:fldCharType="begin"/>
            </w:r>
            <w:r w:rsidR="00DF5E71">
              <w:rPr>
                <w:noProof/>
                <w:webHidden/>
              </w:rPr>
              <w:instrText xml:space="preserve"> PAGEREF _Toc445300832 \h </w:instrText>
            </w:r>
            <w:r w:rsidR="00DF5E71">
              <w:rPr>
                <w:noProof/>
                <w:webHidden/>
              </w:rPr>
            </w:r>
            <w:r w:rsidR="00DF5E71">
              <w:rPr>
                <w:noProof/>
                <w:webHidden/>
              </w:rPr>
              <w:fldChar w:fldCharType="separate"/>
            </w:r>
            <w:r w:rsidR="00DF5E71">
              <w:rPr>
                <w:noProof/>
                <w:webHidden/>
              </w:rPr>
              <w:t>345</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33" w:history="1">
            <w:r w:rsidR="00DF5E71" w:rsidRPr="00C01095">
              <w:rPr>
                <w:rStyle w:val="Hyperlink"/>
                <w:noProof/>
              </w:rPr>
              <w:t>ICD-9 and CPT Codes for Identifying Fragility Fractures.</w:t>
            </w:r>
            <w:r w:rsidR="00DF5E71">
              <w:rPr>
                <w:noProof/>
                <w:webHidden/>
              </w:rPr>
              <w:tab/>
            </w:r>
            <w:r w:rsidR="00DF5E71">
              <w:rPr>
                <w:noProof/>
                <w:webHidden/>
              </w:rPr>
              <w:fldChar w:fldCharType="begin"/>
            </w:r>
            <w:r w:rsidR="00DF5E71">
              <w:rPr>
                <w:noProof/>
                <w:webHidden/>
              </w:rPr>
              <w:instrText xml:space="preserve"> PAGEREF _Toc445300833 \h </w:instrText>
            </w:r>
            <w:r w:rsidR="00DF5E71">
              <w:rPr>
                <w:noProof/>
                <w:webHidden/>
              </w:rPr>
            </w:r>
            <w:r w:rsidR="00DF5E71">
              <w:rPr>
                <w:noProof/>
                <w:webHidden/>
              </w:rPr>
              <w:fldChar w:fldCharType="separate"/>
            </w:r>
            <w:r w:rsidR="00DF5E71">
              <w:rPr>
                <w:noProof/>
                <w:webHidden/>
              </w:rPr>
              <w:t>345</w:t>
            </w:r>
            <w:r w:rsidR="00DF5E71">
              <w:rPr>
                <w:noProof/>
                <w:webHidden/>
              </w:rPr>
              <w:fldChar w:fldCharType="end"/>
            </w:r>
          </w:hyperlink>
        </w:p>
        <w:p w:rsidR="00DF5E71" w:rsidRDefault="00196306">
          <w:pPr>
            <w:pStyle w:val="TOC2"/>
            <w:rPr>
              <w:rFonts w:eastAsiaTheme="minorEastAsia"/>
              <w:b w:val="0"/>
              <w:i w:val="0"/>
              <w:iCs w:val="0"/>
              <w:sz w:val="22"/>
              <w:szCs w:val="22"/>
            </w:rPr>
          </w:pPr>
          <w:hyperlink w:anchor="_Toc445300834" w:history="1">
            <w:r w:rsidR="00DF5E71" w:rsidRPr="00C01095">
              <w:rPr>
                <w:rStyle w:val="Hyperlink"/>
              </w:rPr>
              <w:t>Appendix C-9. First Choice Antipsychotics Treatment for Dementia</w:t>
            </w:r>
            <w:r w:rsidR="00DF5E71">
              <w:rPr>
                <w:webHidden/>
              </w:rPr>
              <w:tab/>
            </w:r>
            <w:r w:rsidR="00DF5E71">
              <w:rPr>
                <w:webHidden/>
              </w:rPr>
              <w:fldChar w:fldCharType="begin"/>
            </w:r>
            <w:r w:rsidR="00DF5E71">
              <w:rPr>
                <w:webHidden/>
              </w:rPr>
              <w:instrText xml:space="preserve"> PAGEREF _Toc445300834 \h </w:instrText>
            </w:r>
            <w:r w:rsidR="00DF5E71">
              <w:rPr>
                <w:webHidden/>
              </w:rPr>
            </w:r>
            <w:r w:rsidR="00DF5E71">
              <w:rPr>
                <w:webHidden/>
              </w:rPr>
              <w:fldChar w:fldCharType="separate"/>
            </w:r>
            <w:r w:rsidR="00DF5E71">
              <w:rPr>
                <w:webHidden/>
              </w:rPr>
              <w:t>347</w:t>
            </w:r>
            <w:r w:rsidR="00DF5E71">
              <w:rPr>
                <w:webHidden/>
              </w:rPr>
              <w:fldChar w:fldCharType="end"/>
            </w:r>
          </w:hyperlink>
        </w:p>
        <w:p w:rsidR="00DF5E71" w:rsidRDefault="00196306">
          <w:pPr>
            <w:pStyle w:val="TOC3"/>
            <w:tabs>
              <w:tab w:val="right" w:leader="dot" w:pos="9350"/>
            </w:tabs>
            <w:rPr>
              <w:noProof/>
              <w:sz w:val="22"/>
              <w:szCs w:val="22"/>
            </w:rPr>
          </w:pPr>
          <w:hyperlink w:anchor="_Toc445300835" w:history="1">
            <w:r w:rsidR="00DF5E71" w:rsidRPr="00C01095">
              <w:rPr>
                <w:rStyle w:val="Hyperlink"/>
                <w:noProof/>
              </w:rPr>
              <w:t>ICD-9 Codes for Identifying Dementia</w:t>
            </w:r>
            <w:r w:rsidR="00DF5E71">
              <w:rPr>
                <w:noProof/>
                <w:webHidden/>
              </w:rPr>
              <w:tab/>
            </w:r>
            <w:r w:rsidR="00DF5E71">
              <w:rPr>
                <w:noProof/>
                <w:webHidden/>
              </w:rPr>
              <w:fldChar w:fldCharType="begin"/>
            </w:r>
            <w:r w:rsidR="00DF5E71">
              <w:rPr>
                <w:noProof/>
                <w:webHidden/>
              </w:rPr>
              <w:instrText xml:space="preserve"> PAGEREF _Toc445300835 \h </w:instrText>
            </w:r>
            <w:r w:rsidR="00DF5E71">
              <w:rPr>
                <w:noProof/>
                <w:webHidden/>
              </w:rPr>
            </w:r>
            <w:r w:rsidR="00DF5E71">
              <w:rPr>
                <w:noProof/>
                <w:webHidden/>
              </w:rPr>
              <w:fldChar w:fldCharType="separate"/>
            </w:r>
            <w:r w:rsidR="00DF5E71">
              <w:rPr>
                <w:noProof/>
                <w:webHidden/>
              </w:rPr>
              <w:t>347</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36" w:history="1">
            <w:r w:rsidR="00DF5E71" w:rsidRPr="00C01095">
              <w:rPr>
                <w:rStyle w:val="Hyperlink"/>
                <w:noProof/>
              </w:rPr>
              <w:t>ICD-9 Codes for Identifying Severe Mental Illness</w:t>
            </w:r>
            <w:r w:rsidR="00DF5E71">
              <w:rPr>
                <w:noProof/>
                <w:webHidden/>
              </w:rPr>
              <w:tab/>
            </w:r>
            <w:r w:rsidR="00DF5E71">
              <w:rPr>
                <w:noProof/>
                <w:webHidden/>
              </w:rPr>
              <w:fldChar w:fldCharType="begin"/>
            </w:r>
            <w:r w:rsidR="00DF5E71">
              <w:rPr>
                <w:noProof/>
                <w:webHidden/>
              </w:rPr>
              <w:instrText xml:space="preserve"> PAGEREF _Toc445300836 \h </w:instrText>
            </w:r>
            <w:r w:rsidR="00DF5E71">
              <w:rPr>
                <w:noProof/>
                <w:webHidden/>
              </w:rPr>
            </w:r>
            <w:r w:rsidR="00DF5E71">
              <w:rPr>
                <w:noProof/>
                <w:webHidden/>
              </w:rPr>
              <w:fldChar w:fldCharType="separate"/>
            </w:r>
            <w:r w:rsidR="00DF5E71">
              <w:rPr>
                <w:noProof/>
                <w:webHidden/>
              </w:rPr>
              <w:t>347</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37" w:history="1">
            <w:r w:rsidR="00DF5E71" w:rsidRPr="00C01095">
              <w:rPr>
                <w:rStyle w:val="Hyperlink"/>
                <w:noProof/>
              </w:rPr>
              <w:t>Drug Codes for Identifying Antipsychotic Prescriptions</w:t>
            </w:r>
            <w:r w:rsidR="00DF5E71">
              <w:rPr>
                <w:noProof/>
                <w:webHidden/>
              </w:rPr>
              <w:tab/>
            </w:r>
            <w:r w:rsidR="00DF5E71">
              <w:rPr>
                <w:noProof/>
                <w:webHidden/>
              </w:rPr>
              <w:fldChar w:fldCharType="begin"/>
            </w:r>
            <w:r w:rsidR="00DF5E71">
              <w:rPr>
                <w:noProof/>
                <w:webHidden/>
              </w:rPr>
              <w:instrText xml:space="preserve"> PAGEREF _Toc445300837 \h </w:instrText>
            </w:r>
            <w:r w:rsidR="00DF5E71">
              <w:rPr>
                <w:noProof/>
                <w:webHidden/>
              </w:rPr>
            </w:r>
            <w:r w:rsidR="00DF5E71">
              <w:rPr>
                <w:noProof/>
                <w:webHidden/>
              </w:rPr>
              <w:fldChar w:fldCharType="separate"/>
            </w:r>
            <w:r w:rsidR="00DF5E71">
              <w:rPr>
                <w:noProof/>
                <w:webHidden/>
              </w:rPr>
              <w:t>348</w:t>
            </w:r>
            <w:r w:rsidR="00DF5E71">
              <w:rPr>
                <w:noProof/>
                <w:webHidden/>
              </w:rPr>
              <w:fldChar w:fldCharType="end"/>
            </w:r>
          </w:hyperlink>
        </w:p>
        <w:p w:rsidR="00DF5E71" w:rsidRDefault="00196306">
          <w:pPr>
            <w:pStyle w:val="TOC2"/>
            <w:rPr>
              <w:rFonts w:eastAsiaTheme="minorEastAsia"/>
              <w:b w:val="0"/>
              <w:i w:val="0"/>
              <w:iCs w:val="0"/>
              <w:sz w:val="22"/>
              <w:szCs w:val="22"/>
            </w:rPr>
          </w:pPr>
          <w:hyperlink w:anchor="_Toc445300838" w:history="1">
            <w:r w:rsidR="00DF5E71" w:rsidRPr="00C01095">
              <w:rPr>
                <w:rStyle w:val="Hyperlink"/>
              </w:rPr>
              <w:t>Appendix C-10. Percutaneous Feeding Tubes for Advanced Dementia</w:t>
            </w:r>
            <w:r w:rsidR="00DF5E71">
              <w:rPr>
                <w:webHidden/>
              </w:rPr>
              <w:tab/>
            </w:r>
            <w:r w:rsidR="00DF5E71">
              <w:rPr>
                <w:webHidden/>
              </w:rPr>
              <w:fldChar w:fldCharType="begin"/>
            </w:r>
            <w:r w:rsidR="00DF5E71">
              <w:rPr>
                <w:webHidden/>
              </w:rPr>
              <w:instrText xml:space="preserve"> PAGEREF _Toc445300838 \h </w:instrText>
            </w:r>
            <w:r w:rsidR="00DF5E71">
              <w:rPr>
                <w:webHidden/>
              </w:rPr>
            </w:r>
            <w:r w:rsidR="00DF5E71">
              <w:rPr>
                <w:webHidden/>
              </w:rPr>
              <w:fldChar w:fldCharType="separate"/>
            </w:r>
            <w:r w:rsidR="00DF5E71">
              <w:rPr>
                <w:webHidden/>
              </w:rPr>
              <w:t>349</w:t>
            </w:r>
            <w:r w:rsidR="00DF5E71">
              <w:rPr>
                <w:webHidden/>
              </w:rPr>
              <w:fldChar w:fldCharType="end"/>
            </w:r>
          </w:hyperlink>
        </w:p>
        <w:p w:rsidR="00DF5E71" w:rsidRDefault="00196306">
          <w:pPr>
            <w:pStyle w:val="TOC3"/>
            <w:tabs>
              <w:tab w:val="right" w:leader="dot" w:pos="9350"/>
            </w:tabs>
            <w:rPr>
              <w:noProof/>
              <w:sz w:val="22"/>
              <w:szCs w:val="22"/>
            </w:rPr>
          </w:pPr>
          <w:hyperlink w:anchor="_Toc445300839" w:history="1">
            <w:r w:rsidR="00DF5E71" w:rsidRPr="00C01095">
              <w:rPr>
                <w:rStyle w:val="Hyperlink"/>
                <w:noProof/>
              </w:rPr>
              <w:t>ICD-9 Codes for Identifying Feeding Tubes</w:t>
            </w:r>
            <w:r w:rsidR="00DF5E71">
              <w:rPr>
                <w:noProof/>
                <w:webHidden/>
              </w:rPr>
              <w:tab/>
            </w:r>
            <w:r w:rsidR="00DF5E71">
              <w:rPr>
                <w:noProof/>
                <w:webHidden/>
              </w:rPr>
              <w:fldChar w:fldCharType="begin"/>
            </w:r>
            <w:r w:rsidR="00DF5E71">
              <w:rPr>
                <w:noProof/>
                <w:webHidden/>
              </w:rPr>
              <w:instrText xml:space="preserve"> PAGEREF _Toc445300839 \h </w:instrText>
            </w:r>
            <w:r w:rsidR="00DF5E71">
              <w:rPr>
                <w:noProof/>
                <w:webHidden/>
              </w:rPr>
            </w:r>
            <w:r w:rsidR="00DF5E71">
              <w:rPr>
                <w:noProof/>
                <w:webHidden/>
              </w:rPr>
              <w:fldChar w:fldCharType="separate"/>
            </w:r>
            <w:r w:rsidR="00DF5E71">
              <w:rPr>
                <w:noProof/>
                <w:webHidden/>
              </w:rPr>
              <w:t>349</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40" w:history="1">
            <w:r w:rsidR="00DF5E71" w:rsidRPr="00C01095">
              <w:rPr>
                <w:rStyle w:val="Hyperlink"/>
                <w:noProof/>
              </w:rPr>
              <w:t>CPT Codes for Identifying Feeding Tubes</w:t>
            </w:r>
            <w:r w:rsidR="00DF5E71">
              <w:rPr>
                <w:noProof/>
                <w:webHidden/>
              </w:rPr>
              <w:tab/>
            </w:r>
            <w:r w:rsidR="00DF5E71">
              <w:rPr>
                <w:noProof/>
                <w:webHidden/>
              </w:rPr>
              <w:fldChar w:fldCharType="begin"/>
            </w:r>
            <w:r w:rsidR="00DF5E71">
              <w:rPr>
                <w:noProof/>
                <w:webHidden/>
              </w:rPr>
              <w:instrText xml:space="preserve"> PAGEREF _Toc445300840 \h </w:instrText>
            </w:r>
            <w:r w:rsidR="00DF5E71">
              <w:rPr>
                <w:noProof/>
                <w:webHidden/>
              </w:rPr>
            </w:r>
            <w:r w:rsidR="00DF5E71">
              <w:rPr>
                <w:noProof/>
                <w:webHidden/>
              </w:rPr>
              <w:fldChar w:fldCharType="separate"/>
            </w:r>
            <w:r w:rsidR="00DF5E71">
              <w:rPr>
                <w:noProof/>
                <w:webHidden/>
              </w:rPr>
              <w:t>350</w:t>
            </w:r>
            <w:r w:rsidR="00DF5E71">
              <w:rPr>
                <w:noProof/>
                <w:webHidden/>
              </w:rPr>
              <w:fldChar w:fldCharType="end"/>
            </w:r>
          </w:hyperlink>
        </w:p>
        <w:p w:rsidR="00DF5E71" w:rsidRDefault="00196306">
          <w:pPr>
            <w:pStyle w:val="TOC2"/>
            <w:rPr>
              <w:rFonts w:eastAsiaTheme="minorEastAsia"/>
              <w:b w:val="0"/>
              <w:i w:val="0"/>
              <w:iCs w:val="0"/>
              <w:sz w:val="22"/>
              <w:szCs w:val="22"/>
            </w:rPr>
          </w:pPr>
          <w:hyperlink w:anchor="_Toc445300841" w:history="1">
            <w:r w:rsidR="00DF5E71" w:rsidRPr="00C01095">
              <w:rPr>
                <w:rStyle w:val="Hyperlink"/>
              </w:rPr>
              <w:t>Appendix C-11. Opioid or Butalbital Treatment for Migraines</w:t>
            </w:r>
            <w:r w:rsidR="00DF5E71">
              <w:rPr>
                <w:webHidden/>
              </w:rPr>
              <w:tab/>
            </w:r>
            <w:r w:rsidR="00DF5E71">
              <w:rPr>
                <w:webHidden/>
              </w:rPr>
              <w:fldChar w:fldCharType="begin"/>
            </w:r>
            <w:r w:rsidR="00DF5E71">
              <w:rPr>
                <w:webHidden/>
              </w:rPr>
              <w:instrText xml:space="preserve"> PAGEREF _Toc445300841 \h </w:instrText>
            </w:r>
            <w:r w:rsidR="00DF5E71">
              <w:rPr>
                <w:webHidden/>
              </w:rPr>
            </w:r>
            <w:r w:rsidR="00DF5E71">
              <w:rPr>
                <w:webHidden/>
              </w:rPr>
              <w:fldChar w:fldCharType="separate"/>
            </w:r>
            <w:r w:rsidR="00DF5E71">
              <w:rPr>
                <w:webHidden/>
              </w:rPr>
              <w:t>351</w:t>
            </w:r>
            <w:r w:rsidR="00DF5E71">
              <w:rPr>
                <w:webHidden/>
              </w:rPr>
              <w:fldChar w:fldCharType="end"/>
            </w:r>
          </w:hyperlink>
        </w:p>
        <w:p w:rsidR="00DF5E71" w:rsidRDefault="00196306">
          <w:pPr>
            <w:pStyle w:val="TOC3"/>
            <w:tabs>
              <w:tab w:val="right" w:leader="dot" w:pos="9350"/>
            </w:tabs>
            <w:rPr>
              <w:noProof/>
              <w:sz w:val="22"/>
              <w:szCs w:val="22"/>
            </w:rPr>
          </w:pPr>
          <w:hyperlink w:anchor="_Toc445300842" w:history="1">
            <w:r w:rsidR="00DF5E71" w:rsidRPr="00C01095">
              <w:rPr>
                <w:rStyle w:val="Hyperlink"/>
                <w:noProof/>
              </w:rPr>
              <w:t>Drug Codes for Identifying Opioids and Butalbital</w:t>
            </w:r>
            <w:r w:rsidR="00DF5E71">
              <w:rPr>
                <w:noProof/>
                <w:webHidden/>
              </w:rPr>
              <w:tab/>
            </w:r>
            <w:r w:rsidR="00DF5E71">
              <w:rPr>
                <w:noProof/>
                <w:webHidden/>
              </w:rPr>
              <w:fldChar w:fldCharType="begin"/>
            </w:r>
            <w:r w:rsidR="00DF5E71">
              <w:rPr>
                <w:noProof/>
                <w:webHidden/>
              </w:rPr>
              <w:instrText xml:space="preserve"> PAGEREF _Toc445300842 \h </w:instrText>
            </w:r>
            <w:r w:rsidR="00DF5E71">
              <w:rPr>
                <w:noProof/>
                <w:webHidden/>
              </w:rPr>
            </w:r>
            <w:r w:rsidR="00DF5E71">
              <w:rPr>
                <w:noProof/>
                <w:webHidden/>
              </w:rPr>
              <w:fldChar w:fldCharType="separate"/>
            </w:r>
            <w:r w:rsidR="00DF5E71">
              <w:rPr>
                <w:noProof/>
                <w:webHidden/>
              </w:rPr>
              <w:t>351</w:t>
            </w:r>
            <w:r w:rsidR="00DF5E71">
              <w:rPr>
                <w:noProof/>
                <w:webHidden/>
              </w:rPr>
              <w:fldChar w:fldCharType="end"/>
            </w:r>
          </w:hyperlink>
        </w:p>
        <w:p w:rsidR="00DF5E71" w:rsidRDefault="00196306">
          <w:pPr>
            <w:pStyle w:val="TOC3"/>
            <w:tabs>
              <w:tab w:val="right" w:leader="dot" w:pos="9350"/>
            </w:tabs>
            <w:rPr>
              <w:noProof/>
              <w:sz w:val="22"/>
              <w:szCs w:val="22"/>
            </w:rPr>
          </w:pPr>
          <w:hyperlink w:anchor="_Toc445300843" w:history="1">
            <w:r w:rsidR="00DF5E71" w:rsidRPr="00C01095">
              <w:rPr>
                <w:rStyle w:val="Hyperlink"/>
                <w:noProof/>
              </w:rPr>
              <w:t>Codes for Excluding Beneficiaries</w:t>
            </w:r>
            <w:r w:rsidR="00DF5E71">
              <w:rPr>
                <w:noProof/>
                <w:webHidden/>
              </w:rPr>
              <w:tab/>
            </w:r>
            <w:r w:rsidR="00DF5E71">
              <w:rPr>
                <w:noProof/>
                <w:webHidden/>
              </w:rPr>
              <w:fldChar w:fldCharType="begin"/>
            </w:r>
            <w:r w:rsidR="00DF5E71">
              <w:rPr>
                <w:noProof/>
                <w:webHidden/>
              </w:rPr>
              <w:instrText xml:space="preserve"> PAGEREF _Toc445300843 \h </w:instrText>
            </w:r>
            <w:r w:rsidR="00DF5E71">
              <w:rPr>
                <w:noProof/>
                <w:webHidden/>
              </w:rPr>
            </w:r>
            <w:r w:rsidR="00DF5E71">
              <w:rPr>
                <w:noProof/>
                <w:webHidden/>
              </w:rPr>
              <w:fldChar w:fldCharType="separate"/>
            </w:r>
            <w:r w:rsidR="00DF5E71">
              <w:rPr>
                <w:noProof/>
                <w:webHidden/>
              </w:rPr>
              <w:t>351</w:t>
            </w:r>
            <w:r w:rsidR="00DF5E71">
              <w:rPr>
                <w:noProof/>
                <w:webHidden/>
              </w:rPr>
              <w:fldChar w:fldCharType="end"/>
            </w:r>
          </w:hyperlink>
        </w:p>
        <w:p w:rsidR="007D5DBA" w:rsidRDefault="007D5DBA" w:rsidP="007D5DBA">
          <w:r>
            <w:rPr>
              <w:b/>
              <w:bCs/>
              <w:noProof/>
            </w:rPr>
            <w:fldChar w:fldCharType="end"/>
          </w:r>
        </w:p>
      </w:sdtContent>
    </w:sdt>
    <w:p w:rsidR="007D5DBA" w:rsidRDefault="007D5DBA" w:rsidP="007D5DBA">
      <w:pPr>
        <w:pStyle w:val="Level3Heading"/>
      </w:pPr>
    </w:p>
    <w:p w:rsidR="007D5DBA" w:rsidRDefault="007D5DBA" w:rsidP="007D5DBA">
      <w:pPr>
        <w:rPr>
          <w:rFonts w:asciiTheme="majorHAnsi" w:eastAsiaTheme="majorEastAsia" w:hAnsiTheme="majorHAnsi" w:cstheme="majorBidi"/>
          <w:b/>
          <w:bCs/>
          <w:color w:val="365F91" w:themeColor="accent1" w:themeShade="BF"/>
          <w:sz w:val="40"/>
          <w:szCs w:val="40"/>
        </w:rPr>
      </w:pPr>
      <w:r>
        <w:rPr>
          <w:rFonts w:asciiTheme="majorHAnsi" w:eastAsiaTheme="majorEastAsia" w:hAnsiTheme="majorHAnsi" w:cstheme="majorBidi"/>
          <w:b/>
          <w:bCs/>
          <w:color w:val="365F91" w:themeColor="accent1" w:themeShade="BF"/>
          <w:sz w:val="40"/>
          <w:szCs w:val="40"/>
        </w:rPr>
        <w:br w:type="page"/>
      </w:r>
    </w:p>
    <w:p w:rsidR="007D5DBA" w:rsidRPr="00370EAA" w:rsidRDefault="007D5DBA" w:rsidP="007D5DBA">
      <w:pPr>
        <w:pStyle w:val="Level1Heading"/>
        <w:rPr>
          <w:rFonts w:eastAsiaTheme="majorEastAsia"/>
        </w:rPr>
      </w:pPr>
      <w:bookmarkStart w:id="5" w:name="_Toc445300784"/>
      <w:r w:rsidRPr="00370EAA">
        <w:rPr>
          <w:rFonts w:eastAsiaTheme="majorEastAsia"/>
        </w:rPr>
        <w:lastRenderedPageBreak/>
        <w:t xml:space="preserve">Appendix </w:t>
      </w:r>
      <w:r w:rsidR="00C01057">
        <w:rPr>
          <w:rFonts w:eastAsiaTheme="majorEastAsia"/>
        </w:rPr>
        <w:t>C</w:t>
      </w:r>
      <w:r w:rsidRPr="00370EAA">
        <w:rPr>
          <w:rFonts w:eastAsiaTheme="majorEastAsia"/>
        </w:rPr>
        <w:t xml:space="preserve">-1. </w:t>
      </w:r>
      <w:r w:rsidR="00C01057">
        <w:rPr>
          <w:rFonts w:eastAsiaTheme="majorEastAsia"/>
        </w:rPr>
        <w:t>Back Pain Imaging with No Red Flags</w:t>
      </w:r>
      <w:bookmarkEnd w:id="5"/>
    </w:p>
    <w:p w:rsidR="007D5DBA" w:rsidRDefault="007D5DBA" w:rsidP="007D5DBA">
      <w:pPr>
        <w:rPr>
          <w:rFonts w:ascii="Times New Roman" w:eastAsiaTheme="majorEastAsia" w:hAnsi="Times New Roman" w:cs="Times New Roman"/>
          <w:b/>
          <w:bCs/>
          <w:szCs w:val="24"/>
        </w:rPr>
      </w:pPr>
    </w:p>
    <w:p w:rsidR="00C01057" w:rsidRDefault="00C01057" w:rsidP="00C01057">
      <w:pPr>
        <w:contextualSpacing/>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Choosing Wisely: Prevalence and Correlates of Low-Value Health Care Services in the United States, Colla, H., Morden, N., Sequist, T., Schpero, W., Rosenthal, M. 2014. J Gen Intern Med. 30[2] 221-8. </w:t>
      </w:r>
    </w:p>
    <w:p w:rsidR="00C01057" w:rsidRDefault="00C01057" w:rsidP="00C01057">
      <w:pPr>
        <w:contextualSpacing/>
        <w:rPr>
          <w:rFonts w:ascii="Times New Roman" w:eastAsia="Times New Roman" w:hAnsi="Times New Roman" w:cs="Times New Roman"/>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728"/>
      </w:tblGrid>
      <w:tr w:rsidR="00C01057" w:rsidRPr="007D5DBA" w:rsidTr="00C01057">
        <w:trPr>
          <w:trHeight w:val="240"/>
        </w:trPr>
        <w:tc>
          <w:tcPr>
            <w:tcW w:w="5000" w:type="pct"/>
            <w:gridSpan w:val="2"/>
            <w:shd w:val="clear" w:color="000000" w:fill="0066CC"/>
            <w:noWrap/>
            <w:vAlign w:val="bottom"/>
            <w:hideMark/>
          </w:tcPr>
          <w:p w:rsidR="00C01057" w:rsidRPr="007D5DBA" w:rsidRDefault="00C01057" w:rsidP="00C01057">
            <w:pPr>
              <w:pStyle w:val="Level2Heading"/>
            </w:pPr>
            <w:bookmarkStart w:id="6" w:name="_Toc445300785"/>
            <w:r w:rsidRPr="00C01057">
              <w:t>ICD-9 Codes for Identifying Low Back Pain</w:t>
            </w:r>
            <w:bookmarkEnd w:id="6"/>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hAnsi="Times New Roman" w:cs="Times New Roman"/>
                <w:b/>
                <w:color w:val="000000" w:themeColor="text1"/>
              </w:rPr>
              <w:t>Label</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hAnsi="Times New Roman" w:cs="Times New Roman"/>
                <w:b/>
                <w:color w:val="000000" w:themeColor="text1"/>
              </w:rPr>
              <w:t>Code</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Lumbosacral spondylosis without myelopathy</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721.3</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Spondylosis of unspecified site without mention of myelopathy</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721.90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Displacement of lumbar intervertebral disc without myelopathy</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722.10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Schmorl's nodes lumbar region</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722.32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Degeneration of lumbar or lumbosacral intervertebral disc</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722.52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Degeneration of intervertebral disc, site unspecified</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722.6</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Other unspecified disc disorder of lumbar region</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722.93</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Lumbago</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724.2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Sciatica</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724.3</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Unspecified backache</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724.5</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Disorders of sacrum</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724.6</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Unspecified disorder of coccyx</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724.70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Hypermobility of coccyx</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724.71</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Other disorder of the coccyx</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724.79</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Other acquired deformity of back or spine</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738.5</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Non-allopathic lesion of lumbar region, not elsewhere classified</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739.3</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Non-allopathic lesion of sacral regions, not elsewhere classified</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739.4</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Sprain and strain of lumbosacral (joint) (ligament)</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846.0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Sprain and strain of sacroiliac (ligament)</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846.1</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Sprain and strain of sacrospinatus (ligament)</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846.2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Sprain and strain of sacrotuberous (ligament)</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846.3</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Other specified sites of sacroiliac region sprain and strain</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846.8</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eastAsia="Times New Roman" w:hAnsi="Times New Roman" w:cs="Times New Roman"/>
              </w:rPr>
              <w:t>Unspecified site of sacroiliac region sprain and strain</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846.9</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eastAsia="Times New Roman" w:hAnsi="Times New Roman" w:cs="Times New Roman"/>
              </w:rPr>
              <w:t>Lumbar sprain and strain</w:t>
            </w:r>
          </w:p>
        </w:tc>
        <w:tc>
          <w:tcPr>
            <w:tcW w:w="1728" w:type="dxa"/>
          </w:tcPr>
          <w:p w:rsidR="00C01057" w:rsidRPr="00CE36B1" w:rsidRDefault="00C01057" w:rsidP="00C01057">
            <w:pPr>
              <w:contextualSpacing/>
              <w:rPr>
                <w:rFonts w:ascii="Times New Roman" w:eastAsia="Times New Roman" w:hAnsi="Times New Roman" w:cs="Times New Roman"/>
              </w:rPr>
            </w:pPr>
            <w:r w:rsidRPr="00CE36B1">
              <w:rPr>
                <w:rFonts w:ascii="Times New Roman" w:eastAsia="Times New Roman" w:hAnsi="Times New Roman" w:cs="Times New Roman"/>
              </w:rPr>
              <w:t>847.2</w:t>
            </w:r>
          </w:p>
        </w:tc>
      </w:tr>
    </w:tbl>
    <w:p w:rsidR="00C01057" w:rsidRPr="00CE36B1" w:rsidRDefault="00C01057" w:rsidP="00C01057">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418"/>
      </w:tblGrid>
      <w:tr w:rsidR="00C01057" w:rsidRPr="007D5DBA" w:rsidTr="00C01057">
        <w:trPr>
          <w:trHeight w:val="240"/>
        </w:trPr>
        <w:tc>
          <w:tcPr>
            <w:tcW w:w="5000" w:type="pct"/>
            <w:gridSpan w:val="2"/>
            <w:shd w:val="clear" w:color="000000" w:fill="0066CC"/>
            <w:noWrap/>
            <w:vAlign w:val="bottom"/>
            <w:hideMark/>
          </w:tcPr>
          <w:p w:rsidR="00C01057" w:rsidRPr="007D5DBA" w:rsidRDefault="00C01057" w:rsidP="00C01057">
            <w:pPr>
              <w:pStyle w:val="Level2Heading"/>
            </w:pPr>
            <w:bookmarkStart w:id="7" w:name="_Toc445300786"/>
            <w:r w:rsidRPr="00C01057">
              <w:t>ICD-9 and CCS Codes for Identifying Red Flags</w:t>
            </w:r>
            <w:bookmarkEnd w:id="7"/>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b/>
                <w:color w:val="000000" w:themeColor="text1"/>
              </w:rPr>
              <w:t>Label</w:t>
            </w:r>
          </w:p>
        </w:tc>
        <w:tc>
          <w:tcPr>
            <w:tcW w:w="541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b/>
                <w:color w:val="000000" w:themeColor="text1"/>
              </w:rPr>
              <w:t>Code</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 xml:space="preserve">External causes of injury </w:t>
            </w:r>
          </w:p>
        </w:tc>
        <w:tc>
          <w:tcPr>
            <w:tcW w:w="541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 xml:space="preserve">Any ICD-9 </w:t>
            </w:r>
            <w:r w:rsidRPr="00CE36B1">
              <w:rPr>
                <w:rFonts w:ascii="Times New Roman" w:hAnsi="Times New Roman" w:cs="Times New Roman"/>
                <w:color w:val="000000" w:themeColor="text1"/>
              </w:rPr>
              <w:t>“E” code</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Trauma</w:t>
            </w:r>
          </w:p>
        </w:tc>
        <w:tc>
          <w:tcPr>
            <w:tcW w:w="541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ICD-9 800, 839, 850-854, 860-869, 905-909, 926.11, 926.12, 929, 952, 958-959</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Cancer</w:t>
            </w:r>
          </w:p>
        </w:tc>
        <w:tc>
          <w:tcPr>
            <w:tcW w:w="541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rPr>
              <w:t>CCS 11-22, 24-44</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IV drug abuse</w:t>
            </w:r>
          </w:p>
        </w:tc>
        <w:tc>
          <w:tcPr>
            <w:tcW w:w="541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ICD-9 304.0, 304.1X, 304.2X, 304.4X, 305.4X, 305.5X, 305.6X, 305.7X</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Neurologic Impairment</w:t>
            </w:r>
          </w:p>
        </w:tc>
        <w:tc>
          <w:tcPr>
            <w:tcW w:w="541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ICD-9 344.60, 729.2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Human Immunodeficiency Virus (HIV)</w:t>
            </w:r>
          </w:p>
        </w:tc>
        <w:tc>
          <w:tcPr>
            <w:tcW w:w="541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ICD-9 042-044</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Unspecified immune deficiencies</w:t>
            </w:r>
          </w:p>
        </w:tc>
        <w:tc>
          <w:tcPr>
            <w:tcW w:w="541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ICD-9 279.3</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Intraspinal abscess</w:t>
            </w:r>
          </w:p>
        </w:tc>
        <w:tc>
          <w:tcPr>
            <w:tcW w:w="541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ICD-9 324.9, 324.1</w:t>
            </w:r>
          </w:p>
        </w:tc>
      </w:tr>
    </w:tbl>
    <w:p w:rsidR="00C01057" w:rsidRPr="00CE36B1" w:rsidRDefault="00C01057" w:rsidP="00C01057">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728"/>
      </w:tblGrid>
      <w:tr w:rsidR="00C01057" w:rsidRPr="007D5DBA" w:rsidTr="00C01057">
        <w:trPr>
          <w:trHeight w:val="240"/>
        </w:trPr>
        <w:tc>
          <w:tcPr>
            <w:tcW w:w="5000" w:type="pct"/>
            <w:gridSpan w:val="2"/>
            <w:shd w:val="clear" w:color="000000" w:fill="0066CC"/>
            <w:noWrap/>
            <w:vAlign w:val="bottom"/>
            <w:hideMark/>
          </w:tcPr>
          <w:p w:rsidR="00C01057" w:rsidRPr="007D5DBA" w:rsidRDefault="00C01057" w:rsidP="00C01057">
            <w:pPr>
              <w:pStyle w:val="Level2Heading"/>
            </w:pPr>
            <w:bookmarkStart w:id="8" w:name="_Toc445300787"/>
            <w:r w:rsidRPr="00C01057">
              <w:t>CPT Codes for Identifying Imaging Events</w:t>
            </w:r>
            <w:bookmarkEnd w:id="8"/>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b/>
                <w:color w:val="000000" w:themeColor="text1"/>
              </w:rPr>
              <w:t>Label</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b/>
                <w:color w:val="000000" w:themeColor="text1"/>
              </w:rPr>
              <w:t>Code</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X-Ray exam spine AP&amp;LAT</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72010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X-Ray exam of spine 1 view</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72020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X-Ray exam L-S spine 2/3 VWS</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72100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X-Ray exam lL2 spine 4/&gt; VWS</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72110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X-Ray exam L-S spine bending</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72114</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X-Ray bend only L-S spine</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72120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X-Ray exam SI joints</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72200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X-Ray exam SI joints 3/&gt; VWS</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72202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X-Ray exam sacrum tailbone</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72220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MRI neck spine w/o dye</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72141</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MRI neck spine w/dye</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72142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MRI chest spine w/o dye</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72146</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MRI chest spine w/dye</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72147</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MRI lumbar spine without contrast</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72148</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MRI lumbar spine with contrast</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72149</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MRI neck spine w/o &amp; w/dye</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72156</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MRI lumbar spine with and without contrast</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72158</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CT lumbar spine w/o dye</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72131</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CT lumbar spine w/dye</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72132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CT lumbar spine w/o &amp; w/dye</w:t>
            </w:r>
          </w:p>
        </w:tc>
        <w:tc>
          <w:tcPr>
            <w:tcW w:w="172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72133</w:t>
            </w:r>
          </w:p>
        </w:tc>
      </w:tr>
    </w:tbl>
    <w:p w:rsidR="00C01057" w:rsidRPr="00CE36B1" w:rsidRDefault="00C01057" w:rsidP="00C01057">
      <w:pPr>
        <w:contextualSpacing/>
        <w:rPr>
          <w:rFonts w:ascii="Times New Roman" w:hAnsi="Times New Roman" w:cs="Times New Roman"/>
          <w:i/>
        </w:rPr>
      </w:pPr>
    </w:p>
    <w:p w:rsidR="007D5DBA" w:rsidRPr="00470A33" w:rsidRDefault="007D5DBA" w:rsidP="00032293">
      <w:pPr>
        <w:pStyle w:val="Default"/>
        <w:rPr>
          <w:rFonts w:ascii="Arial" w:eastAsiaTheme="majorEastAsia" w:hAnsi="Arial" w:cs="Times New Roman"/>
          <w:b/>
          <w:bCs/>
          <w:color w:val="auto"/>
        </w:rPr>
      </w:pPr>
      <w:r w:rsidRPr="00470A33">
        <w:rPr>
          <w:rFonts w:ascii="Arial" w:eastAsiaTheme="majorEastAsia" w:hAnsi="Arial" w:cs="Times New Roman"/>
          <w:b/>
          <w:bCs/>
          <w:color w:val="auto"/>
        </w:rPr>
        <w:br w:type="page"/>
      </w:r>
    </w:p>
    <w:p w:rsidR="007D5DBA" w:rsidRDefault="007D5DBA" w:rsidP="007D5DBA">
      <w:pPr>
        <w:pStyle w:val="Level1Heading"/>
        <w:rPr>
          <w:rFonts w:eastAsiaTheme="majorEastAsia"/>
        </w:rPr>
      </w:pPr>
      <w:bookmarkStart w:id="9" w:name="_Toc445300788"/>
      <w:r w:rsidRPr="00370EAA">
        <w:rPr>
          <w:rFonts w:eastAsiaTheme="majorEastAsia"/>
        </w:rPr>
        <w:lastRenderedPageBreak/>
        <w:t xml:space="preserve">Appendix </w:t>
      </w:r>
      <w:r w:rsidR="00C01057">
        <w:rPr>
          <w:rFonts w:eastAsiaTheme="majorEastAsia"/>
        </w:rPr>
        <w:t>C</w:t>
      </w:r>
      <w:r>
        <w:rPr>
          <w:rFonts w:eastAsiaTheme="majorEastAsia"/>
        </w:rPr>
        <w:t>-2</w:t>
      </w:r>
      <w:r w:rsidRPr="00370EAA">
        <w:rPr>
          <w:rFonts w:eastAsiaTheme="majorEastAsia"/>
        </w:rPr>
        <w:t>.</w:t>
      </w:r>
      <w:r w:rsidR="00DF5E71">
        <w:rPr>
          <w:rFonts w:eastAsiaTheme="majorEastAsia"/>
        </w:rPr>
        <w:t xml:space="preserve"> Benign Prostatic Hyperplasia Imaging</w:t>
      </w:r>
      <w:bookmarkEnd w:id="9"/>
    </w:p>
    <w:p w:rsidR="00C01057" w:rsidRDefault="00C01057" w:rsidP="00C01057">
      <w:pPr>
        <w:contextualSpacing/>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Choosing Wisely: Prevalence and Correlates of Low-Value Health Care Services in the United States, Colla, H., Morden, N., Sequist, T., Schpero, W., Rosenthal, M. 2014. J Gen Intern Med. 30[2] 221-8. </w:t>
      </w:r>
    </w:p>
    <w:p w:rsidR="00C01057" w:rsidRDefault="00C01057" w:rsidP="00C01057">
      <w:pPr>
        <w:contextualSpacing/>
        <w:rPr>
          <w:rFonts w:ascii="Times New Roman" w:eastAsia="Times New Roman" w:hAnsi="Times New Roman" w:cs="Times New Roman"/>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078"/>
      </w:tblGrid>
      <w:tr w:rsidR="00C01057" w:rsidRPr="007D5DBA" w:rsidTr="00C01057">
        <w:trPr>
          <w:trHeight w:val="240"/>
        </w:trPr>
        <w:tc>
          <w:tcPr>
            <w:tcW w:w="5000" w:type="pct"/>
            <w:gridSpan w:val="2"/>
            <w:shd w:val="clear" w:color="000000" w:fill="0066CC"/>
            <w:noWrap/>
            <w:vAlign w:val="bottom"/>
            <w:hideMark/>
          </w:tcPr>
          <w:p w:rsidR="00C01057" w:rsidRPr="007D5DBA" w:rsidRDefault="00C01057" w:rsidP="00C01057">
            <w:pPr>
              <w:pStyle w:val="Level2Heading"/>
            </w:pPr>
            <w:bookmarkStart w:id="10" w:name="_Toc445300789"/>
            <w:r w:rsidRPr="00C01057">
              <w:t>CPT Codes for Identifying Imaging Events</w:t>
            </w:r>
            <w:bookmarkEnd w:id="10"/>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b/>
                <w:color w:val="000000" w:themeColor="text1"/>
              </w:rPr>
            </w:pPr>
            <w:r w:rsidRPr="00CE36B1">
              <w:rPr>
                <w:rFonts w:ascii="Times New Roman" w:hAnsi="Times New Roman" w:cs="Times New Roman"/>
                <w:b/>
                <w:color w:val="000000" w:themeColor="text1"/>
              </w:rPr>
              <w:t>Label</w:t>
            </w:r>
          </w:p>
        </w:tc>
        <w:tc>
          <w:tcPr>
            <w:tcW w:w="3078" w:type="dxa"/>
          </w:tcPr>
          <w:p w:rsidR="00C01057" w:rsidRPr="00CE36B1" w:rsidRDefault="00C01057" w:rsidP="00C01057">
            <w:pPr>
              <w:contextualSpacing/>
              <w:rPr>
                <w:rFonts w:ascii="Times New Roman" w:hAnsi="Times New Roman" w:cs="Times New Roman"/>
                <w:b/>
                <w:color w:val="000000" w:themeColor="text1"/>
              </w:rPr>
            </w:pPr>
            <w:r w:rsidRPr="00CE36B1">
              <w:rPr>
                <w:rFonts w:ascii="Times New Roman" w:hAnsi="Times New Roman" w:cs="Times New Roman"/>
                <w:b/>
                <w:color w:val="000000" w:themeColor="text1"/>
              </w:rPr>
              <w:t>Code</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 xml:space="preserve">Intravenous pyelogram </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74400, 74405, 74410-74425</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 xml:space="preserve">CT scan abdomen </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74150-74170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 xml:space="preserve">MRI abdomen </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74181-74183</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 xml:space="preserve">Diagnostic ultrasound of abdomen </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76700, 76705, 76770, 76775</w:t>
            </w:r>
          </w:p>
        </w:tc>
      </w:tr>
    </w:tbl>
    <w:p w:rsidR="00C01057" w:rsidRPr="00CE36B1" w:rsidRDefault="00C01057" w:rsidP="00C01057">
      <w:pPr>
        <w:contextualSpacing/>
        <w:rPr>
          <w:rFonts w:ascii="Times New Roman" w:eastAsia="Times New Roman" w:hAnsi="Times New Roman" w:cs="Times New Roman"/>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078"/>
      </w:tblGrid>
      <w:tr w:rsidR="00C01057" w:rsidRPr="007D5DBA" w:rsidTr="00C01057">
        <w:trPr>
          <w:trHeight w:val="240"/>
        </w:trPr>
        <w:tc>
          <w:tcPr>
            <w:tcW w:w="5000" w:type="pct"/>
            <w:gridSpan w:val="2"/>
            <w:shd w:val="clear" w:color="000000" w:fill="0066CC"/>
            <w:noWrap/>
            <w:vAlign w:val="bottom"/>
            <w:hideMark/>
          </w:tcPr>
          <w:p w:rsidR="00C01057" w:rsidRPr="007D5DBA" w:rsidRDefault="00C01057" w:rsidP="00C01057">
            <w:pPr>
              <w:pStyle w:val="Level2Heading"/>
            </w:pPr>
            <w:bookmarkStart w:id="11" w:name="_Toc445300790"/>
            <w:r w:rsidRPr="00C01057">
              <w:t>ICD-9 Codes for Including Imaging Events</w:t>
            </w:r>
            <w:bookmarkEnd w:id="11"/>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b/>
                <w:color w:val="000000" w:themeColor="text1"/>
              </w:rPr>
            </w:pPr>
            <w:r w:rsidRPr="00CE36B1">
              <w:rPr>
                <w:rFonts w:ascii="Times New Roman" w:hAnsi="Times New Roman" w:cs="Times New Roman"/>
                <w:b/>
                <w:color w:val="000000" w:themeColor="text1"/>
              </w:rPr>
              <w:t>Label</w:t>
            </w:r>
          </w:p>
        </w:tc>
        <w:tc>
          <w:tcPr>
            <w:tcW w:w="3078" w:type="dxa"/>
          </w:tcPr>
          <w:p w:rsidR="00C01057" w:rsidRPr="00CE36B1" w:rsidRDefault="00C01057" w:rsidP="00C01057">
            <w:pPr>
              <w:contextualSpacing/>
              <w:rPr>
                <w:rFonts w:ascii="Times New Roman" w:hAnsi="Times New Roman" w:cs="Times New Roman"/>
                <w:b/>
                <w:color w:val="000000" w:themeColor="text1"/>
              </w:rPr>
            </w:pPr>
            <w:r w:rsidRPr="00CE36B1">
              <w:rPr>
                <w:rFonts w:ascii="Times New Roman" w:hAnsi="Times New Roman" w:cs="Times New Roman"/>
                <w:b/>
                <w:color w:val="000000" w:themeColor="text1"/>
              </w:rPr>
              <w:t>Code</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Hypertrophy (benign) of prostate without urinary obstruction and other lower urinary tract symptoms (LUTS)</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600.00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Hypertrophy (benign) of prostate with urinary obstruction and other lower urinary tract symptoms (LUTS)</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600.01</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Hyperplasia of prostate, unspecified, with urinary obstruction and other lower urinary tract symptoms (LUTS)</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600.91</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Retention of urine, unspecified</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788.20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Incomplete bladder emptying</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788.21</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Urinary incontinence, unspecified</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788.30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Urge incontinence</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788.31</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Urinary frequency</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788.41</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Nocturia</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788.43</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Slowing of urinary stream</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788.62</w:t>
            </w:r>
          </w:p>
        </w:tc>
      </w:tr>
    </w:tbl>
    <w:p w:rsidR="00C01057" w:rsidRPr="00CE36B1" w:rsidRDefault="00C01057" w:rsidP="00C01057">
      <w:pPr>
        <w:contextualSpacing/>
        <w:rPr>
          <w:rFonts w:ascii="Times New Roman" w:eastAsia="Times New Roman" w:hAnsi="Times New Roman" w:cs="Times New Roman"/>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078"/>
      </w:tblGrid>
      <w:tr w:rsidR="00C01057" w:rsidRPr="007D5DBA" w:rsidTr="00C01057">
        <w:trPr>
          <w:trHeight w:val="240"/>
        </w:trPr>
        <w:tc>
          <w:tcPr>
            <w:tcW w:w="5000" w:type="pct"/>
            <w:gridSpan w:val="2"/>
            <w:shd w:val="clear" w:color="000000" w:fill="0066CC"/>
            <w:noWrap/>
            <w:vAlign w:val="bottom"/>
            <w:hideMark/>
          </w:tcPr>
          <w:p w:rsidR="00C01057" w:rsidRPr="007D5DBA" w:rsidRDefault="00C01057" w:rsidP="00C01057">
            <w:pPr>
              <w:pStyle w:val="Level2Heading"/>
            </w:pPr>
            <w:bookmarkStart w:id="12" w:name="_Toc445300791"/>
            <w:r w:rsidRPr="00C01057">
              <w:t>ICD-9 and HCC Codes for Identifying Beneficiaries with “Red Flags”</w:t>
            </w:r>
            <w:bookmarkEnd w:id="12"/>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b/>
                <w:color w:val="000000" w:themeColor="text1"/>
              </w:rPr>
            </w:pPr>
            <w:r w:rsidRPr="00CE36B1">
              <w:rPr>
                <w:rFonts w:ascii="Times New Roman" w:hAnsi="Times New Roman" w:cs="Times New Roman"/>
                <w:b/>
                <w:color w:val="000000" w:themeColor="text1"/>
              </w:rPr>
              <w:t>Label</w:t>
            </w:r>
          </w:p>
        </w:tc>
        <w:tc>
          <w:tcPr>
            <w:tcW w:w="3078" w:type="dxa"/>
          </w:tcPr>
          <w:p w:rsidR="00C01057" w:rsidRPr="00CE36B1" w:rsidRDefault="00C01057" w:rsidP="00C01057">
            <w:pPr>
              <w:contextualSpacing/>
              <w:rPr>
                <w:rFonts w:ascii="Times New Roman" w:hAnsi="Times New Roman" w:cs="Times New Roman"/>
                <w:b/>
                <w:color w:val="000000" w:themeColor="text1"/>
              </w:rPr>
            </w:pPr>
            <w:r w:rsidRPr="00CE36B1">
              <w:rPr>
                <w:rFonts w:ascii="Times New Roman" w:hAnsi="Times New Roman" w:cs="Times New Roman"/>
                <w:b/>
                <w:color w:val="000000" w:themeColor="text1"/>
              </w:rPr>
              <w:t>Code</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Chronic renal failure</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ICD-9 403.01, 403.11, 403.91, 585.0-585.6, 585.9</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Nephritis, nephrotic syndrome, and nephrosis</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ICD-9 580-589</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 xml:space="preserve">Other pyelonephritis or pyonephrosis not specified as acute or chronic </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ICD-9 590.80, 590.81</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 xml:space="preserve">Calculus of kidney and ureter </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ICD-9 592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 xml:space="preserve">Kidney stones </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ICD-9 592.0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 xml:space="preserve">Urinary tract infections </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ICD-9 599.0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 xml:space="preserve">Hematuria </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ICD-9 599.7x</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 xml:space="preserve">Fever </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ICD-9 780.6x</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 xml:space="preserve">Urinary retention </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ICD-9 788.2x</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 xml:space="preserve">Abdominal pain </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ICD-9 789.0x</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9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Cancer, except non-melanoma skin cancer</w:t>
            </w:r>
          </w:p>
        </w:tc>
        <w:tc>
          <w:tcPr>
            <w:tcW w:w="307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HCC 7-10</w:t>
            </w:r>
          </w:p>
        </w:tc>
      </w:tr>
    </w:tbl>
    <w:p w:rsidR="00DA2279" w:rsidRDefault="00DA2279" w:rsidP="007D5DBA">
      <w:pPr>
        <w:pStyle w:val="Level1Heading"/>
        <w:rPr>
          <w:rFonts w:eastAsiaTheme="majorEastAsia"/>
        </w:rPr>
      </w:pPr>
    </w:p>
    <w:p w:rsidR="00DA2279" w:rsidRDefault="00DA2279">
      <w:pPr>
        <w:rPr>
          <w:rFonts w:ascii="Arial" w:eastAsiaTheme="majorEastAsia" w:hAnsi="Arial" w:cs="Times New Roman"/>
          <w:b/>
          <w:bCs/>
          <w:sz w:val="32"/>
          <w:szCs w:val="24"/>
        </w:rPr>
      </w:pPr>
      <w:r>
        <w:rPr>
          <w:rFonts w:eastAsiaTheme="majorEastAsia"/>
        </w:rPr>
        <w:br w:type="page"/>
      </w:r>
    </w:p>
    <w:p w:rsidR="007D5DBA" w:rsidRPr="00370EAA" w:rsidRDefault="007D5DBA" w:rsidP="007D5DBA">
      <w:pPr>
        <w:pStyle w:val="Level1Heading"/>
        <w:rPr>
          <w:rFonts w:eastAsiaTheme="majorEastAsia"/>
        </w:rPr>
      </w:pPr>
      <w:bookmarkStart w:id="13" w:name="_Toc445300792"/>
      <w:r w:rsidRPr="00370EAA">
        <w:rPr>
          <w:rFonts w:eastAsiaTheme="majorEastAsia"/>
        </w:rPr>
        <w:lastRenderedPageBreak/>
        <w:t xml:space="preserve">Appendix </w:t>
      </w:r>
      <w:r w:rsidR="00C01057">
        <w:rPr>
          <w:rFonts w:eastAsiaTheme="majorEastAsia"/>
        </w:rPr>
        <w:t>C</w:t>
      </w:r>
      <w:r>
        <w:rPr>
          <w:rFonts w:eastAsiaTheme="majorEastAsia"/>
        </w:rPr>
        <w:t>-3</w:t>
      </w:r>
      <w:r w:rsidRPr="00370EAA">
        <w:rPr>
          <w:rFonts w:eastAsiaTheme="majorEastAsia"/>
        </w:rPr>
        <w:t xml:space="preserve">. </w:t>
      </w:r>
      <w:r w:rsidR="00C01057">
        <w:rPr>
          <w:rFonts w:eastAsiaTheme="majorEastAsia"/>
        </w:rPr>
        <w:t>Cardiac Tests for Low Risk Patients</w:t>
      </w:r>
      <w:bookmarkEnd w:id="13"/>
    </w:p>
    <w:p w:rsidR="00C01057" w:rsidRDefault="00C01057" w:rsidP="00C01057">
      <w:pPr>
        <w:contextualSpacing/>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Choosing Wisely: Prevalence and Correlates of Low-Value Health Care Services in the United States, Colla, H., Morden, N., Sequist, T., Schpero, W., Rosenthal, M. 2014. J Gen Intern Med. 30[2] 221-8. </w:t>
      </w:r>
    </w:p>
    <w:p w:rsidR="00C01057" w:rsidRDefault="00C01057" w:rsidP="00C01057">
      <w:pPr>
        <w:contextualSpacing/>
        <w:rPr>
          <w:rFonts w:ascii="Times New Roman" w:hAnsi="Times New Roman"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2538"/>
      </w:tblGrid>
      <w:tr w:rsidR="00C01057" w:rsidRPr="007D5DBA" w:rsidTr="00C01057">
        <w:trPr>
          <w:trHeight w:val="240"/>
        </w:trPr>
        <w:tc>
          <w:tcPr>
            <w:tcW w:w="5000" w:type="pct"/>
            <w:gridSpan w:val="2"/>
            <w:shd w:val="clear" w:color="000000" w:fill="0066CC"/>
            <w:noWrap/>
            <w:vAlign w:val="bottom"/>
            <w:hideMark/>
          </w:tcPr>
          <w:p w:rsidR="00C01057" w:rsidRPr="007D5DBA" w:rsidRDefault="00C01057" w:rsidP="00C01057">
            <w:pPr>
              <w:pStyle w:val="Level2Heading"/>
            </w:pPr>
            <w:bookmarkStart w:id="14" w:name="_Toc445300793"/>
            <w:r w:rsidRPr="00C01057">
              <w:t>HCC Codes For Identifying High-Risk Patients</w:t>
            </w:r>
            <w:bookmarkEnd w:id="14"/>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b/>
              </w:rPr>
            </w:pPr>
            <w:r w:rsidRPr="00CE36B1">
              <w:rPr>
                <w:rFonts w:ascii="Times New Roman" w:hAnsi="Times New Roman" w:cs="Times New Roman"/>
                <w:b/>
              </w:rPr>
              <w:t>Label</w:t>
            </w:r>
          </w:p>
        </w:tc>
        <w:tc>
          <w:tcPr>
            <w:tcW w:w="2538" w:type="dxa"/>
          </w:tcPr>
          <w:p w:rsidR="00C01057" w:rsidRPr="00CE36B1" w:rsidRDefault="00C01057" w:rsidP="00C01057">
            <w:pPr>
              <w:contextualSpacing/>
              <w:rPr>
                <w:rFonts w:ascii="Times New Roman" w:hAnsi="Times New Roman" w:cs="Times New Roman"/>
                <w:b/>
              </w:rPr>
            </w:pPr>
            <w:r w:rsidRPr="00CE36B1">
              <w:rPr>
                <w:rFonts w:ascii="Times New Roman" w:hAnsi="Times New Roman" w:cs="Times New Roman"/>
                <w:b/>
              </w:rPr>
              <w:t xml:space="preserve">Code </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HIV / AIDS</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1</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Cancer</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7-10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Diabetes</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15-19</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Drug / Alcohol Dependence</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52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Cardio-Respiratory Failure and Shock</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79</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Congestive Heart Failure</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80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Acute Myocardial Infarction</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81</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Unstable Angina and Other Acute Ischemic Heart Disease</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82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Angina Pectoris / Old Myocardial Infarction</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83</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Specified Heart Arrhythmias</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92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Ischemic or Unspecified Stroke</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96</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Hemiplegia / Hemiparesis</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100</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Vascular Disease with Complications</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104</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Vascular Disease</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105</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703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Chronic Obstructive Pulmonary Disease</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108</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38" w:type="dxa"/>
          </w:tcPr>
          <w:p w:rsidR="00C01057" w:rsidRPr="00CE36B1" w:rsidRDefault="00C01057" w:rsidP="00C01057">
            <w:pPr>
              <w:contextualSpacing/>
              <w:rPr>
                <w:rFonts w:ascii="Times New Roman" w:hAnsi="Times New Roman" w:cs="Times New Roman"/>
                <w:color w:val="000000" w:themeColor="text1"/>
              </w:rPr>
            </w:pPr>
            <w:r w:rsidRPr="00CE36B1">
              <w:rPr>
                <w:rFonts w:ascii="Times New Roman" w:hAnsi="Times New Roman" w:cs="Times New Roman"/>
                <w:color w:val="000000" w:themeColor="text1"/>
              </w:rPr>
              <w:t>Renal Failure</w:t>
            </w:r>
          </w:p>
        </w:tc>
        <w:tc>
          <w:tcPr>
            <w:tcW w:w="25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113</w:t>
            </w:r>
          </w:p>
        </w:tc>
      </w:tr>
    </w:tbl>
    <w:p w:rsidR="00C01057" w:rsidRPr="00CE36B1" w:rsidRDefault="00C01057" w:rsidP="00C01057">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C01057" w:rsidRPr="007D5DBA" w:rsidTr="00C01057">
        <w:trPr>
          <w:trHeight w:val="240"/>
        </w:trPr>
        <w:tc>
          <w:tcPr>
            <w:tcW w:w="5000" w:type="pct"/>
            <w:gridSpan w:val="2"/>
            <w:shd w:val="clear" w:color="000000" w:fill="0066CC"/>
            <w:noWrap/>
            <w:vAlign w:val="bottom"/>
            <w:hideMark/>
          </w:tcPr>
          <w:p w:rsidR="00C01057" w:rsidRPr="007D5DBA" w:rsidRDefault="00C01057" w:rsidP="00C01057">
            <w:pPr>
              <w:pStyle w:val="Level2Heading"/>
            </w:pPr>
            <w:bookmarkStart w:id="15" w:name="_Toc445300794"/>
            <w:r w:rsidRPr="00C01057">
              <w:t>Drug Codes For Identifying High-Risk Patients</w:t>
            </w:r>
            <w:bookmarkEnd w:id="15"/>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38" w:type="dxa"/>
          </w:tcPr>
          <w:p w:rsidR="00C01057" w:rsidRPr="00CE36B1" w:rsidRDefault="00C01057" w:rsidP="00C01057">
            <w:pPr>
              <w:contextualSpacing/>
              <w:rPr>
                <w:rFonts w:ascii="Times New Roman" w:hAnsi="Times New Roman" w:cs="Times New Roman"/>
                <w:b/>
              </w:rPr>
            </w:pPr>
            <w:r w:rsidRPr="00CE36B1">
              <w:rPr>
                <w:rFonts w:ascii="Times New Roman" w:hAnsi="Times New Roman" w:cs="Times New Roman"/>
                <w:b/>
              </w:rPr>
              <w:t>Label</w:t>
            </w:r>
          </w:p>
        </w:tc>
        <w:tc>
          <w:tcPr>
            <w:tcW w:w="6138" w:type="dxa"/>
          </w:tcPr>
          <w:p w:rsidR="00C01057" w:rsidRPr="00CE36B1" w:rsidRDefault="00C01057" w:rsidP="00C01057">
            <w:pPr>
              <w:contextualSpacing/>
              <w:rPr>
                <w:rFonts w:ascii="Times New Roman" w:hAnsi="Times New Roman" w:cs="Times New Roman"/>
                <w:b/>
              </w:rPr>
            </w:pPr>
            <w:r w:rsidRPr="00CE36B1">
              <w:rPr>
                <w:rFonts w:ascii="Times New Roman" w:hAnsi="Times New Roman" w:cs="Times New Roman"/>
                <w:b/>
              </w:rPr>
              <w:t xml:space="preserve">Code </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Anticoagulants</w:t>
            </w:r>
          </w:p>
        </w:tc>
        <w:tc>
          <w:tcPr>
            <w:tcW w:w="61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D00519 D04136 D04698 D04744 D07137 D03812 D04114 D04865 D03889 D03041 D04786 D00252 D07385 D04291 D07356 D04659 D00022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Platelet Aggregation Inhibitors</w:t>
            </w:r>
          </w:p>
        </w:tc>
        <w:tc>
          <w:tcPr>
            <w:tcW w:w="61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D03811 D04382 D04258 D00213 D04316 D07409 D07721 D00514 D04315</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Anti-Anginal Agents</w:t>
            </w:r>
          </w:p>
        </w:tc>
        <w:tc>
          <w:tcPr>
            <w:tcW w:w="61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D00666 D00268 D00269 D00321 D05719</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Diabetic Agents</w:t>
            </w:r>
          </w:p>
        </w:tc>
        <w:tc>
          <w:tcPr>
            <w:tcW w:w="61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D00393 D00394 D03846 D00162 D00042 D05529 D03864 D00246 D00248 D07767 D07466 D03807 D04110 D04743 D04442 D05488 D04267 D04434 D07467 D05896 D04122 D07963 D04697 D05436 D04538 D05278 D05765 D04370 D04373 D04369 D04371 D04372</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Peripheral Vasodilators</w:t>
            </w:r>
          </w:p>
        </w:tc>
        <w:tc>
          <w:tcPr>
            <w:tcW w:w="613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D00213 D00902 D00693</w:t>
            </w:r>
          </w:p>
        </w:tc>
      </w:tr>
    </w:tbl>
    <w:p w:rsidR="00C01057" w:rsidRPr="00CE36B1" w:rsidRDefault="00C01057" w:rsidP="00C01057">
      <w:pPr>
        <w:contextualSpacing/>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C01057" w:rsidRPr="007D5DBA" w:rsidTr="00C01057">
        <w:trPr>
          <w:trHeight w:val="240"/>
        </w:trPr>
        <w:tc>
          <w:tcPr>
            <w:tcW w:w="5000" w:type="pct"/>
            <w:gridSpan w:val="2"/>
            <w:shd w:val="clear" w:color="000000" w:fill="0066CC"/>
            <w:noWrap/>
            <w:vAlign w:val="bottom"/>
            <w:hideMark/>
          </w:tcPr>
          <w:p w:rsidR="00C01057" w:rsidRPr="007D5DBA" w:rsidRDefault="00C01057" w:rsidP="00C01057">
            <w:pPr>
              <w:pStyle w:val="Level2Heading"/>
            </w:pPr>
            <w:bookmarkStart w:id="16" w:name="_Toc445300795"/>
            <w:r w:rsidRPr="00C01057">
              <w:t>CPT Codes for Identifying Cardiac Tests</w:t>
            </w:r>
            <w:bookmarkEnd w:id="16"/>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C01057" w:rsidRPr="00CE36B1" w:rsidRDefault="00C01057" w:rsidP="00C01057">
            <w:pPr>
              <w:contextualSpacing/>
              <w:rPr>
                <w:rFonts w:ascii="Times New Roman" w:hAnsi="Times New Roman" w:cs="Times New Roman"/>
                <w:b/>
              </w:rPr>
            </w:pPr>
            <w:r w:rsidRPr="00CE36B1">
              <w:rPr>
                <w:rFonts w:ascii="Times New Roman" w:hAnsi="Times New Roman" w:cs="Times New Roman"/>
                <w:b/>
              </w:rPr>
              <w:t>Label</w:t>
            </w:r>
          </w:p>
        </w:tc>
        <w:tc>
          <w:tcPr>
            <w:tcW w:w="6768" w:type="dxa"/>
          </w:tcPr>
          <w:p w:rsidR="00C01057" w:rsidRPr="00CE36B1" w:rsidRDefault="00C01057" w:rsidP="00C01057">
            <w:pPr>
              <w:contextualSpacing/>
              <w:rPr>
                <w:rFonts w:ascii="Times New Roman" w:hAnsi="Times New Roman" w:cs="Times New Roman"/>
                <w:b/>
              </w:rPr>
            </w:pPr>
            <w:r w:rsidRPr="00CE36B1">
              <w:rPr>
                <w:rFonts w:ascii="Times New Roman" w:hAnsi="Times New Roman" w:cs="Times New Roman"/>
                <w:b/>
              </w:rPr>
              <w:t>Code</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Advanced Imaging</w:t>
            </w:r>
          </w:p>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(CT, MRI, PET)</w:t>
            </w:r>
          </w:p>
        </w:tc>
        <w:tc>
          <w:tcPr>
            <w:tcW w:w="676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 xml:space="preserve">0144T 0145T 0146T 0147T 0148T 0149T 0150T </w:t>
            </w:r>
            <w:r w:rsidRPr="00CE36B1">
              <w:rPr>
                <w:rFonts w:ascii="Times New Roman" w:eastAsia="Times New Roman" w:hAnsi="Times New Roman" w:cs="Times New Roman"/>
              </w:rPr>
              <w:t xml:space="preserve">75552 75553 75554 75555 75556 75557 75558 75559 75561 75562 75565 75571 75572 75573 75574 78451 78452 78453 78454 78460 78461 78464 </w:t>
            </w:r>
            <w:r w:rsidRPr="00CE36B1">
              <w:rPr>
                <w:rFonts w:ascii="Times New Roman" w:eastAsia="Times New Roman" w:hAnsi="Times New Roman" w:cs="Times New Roman"/>
              </w:rPr>
              <w:lastRenderedPageBreak/>
              <w:t>78465 78478 78480 78459 78481 78483 78491 78492 78494 78496 78499</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lastRenderedPageBreak/>
              <w:t>Cardiovascular Stress Test</w:t>
            </w:r>
          </w:p>
        </w:tc>
        <w:tc>
          <w:tcPr>
            <w:tcW w:w="6768" w:type="dxa"/>
          </w:tcPr>
          <w:p w:rsidR="00C01057" w:rsidRPr="00CE36B1" w:rsidRDefault="00C01057" w:rsidP="00C01057">
            <w:pPr>
              <w:contextualSpacing/>
              <w:rPr>
                <w:rFonts w:ascii="Times New Roman" w:hAnsi="Times New Roman" w:cs="Times New Roman"/>
              </w:rPr>
            </w:pPr>
            <w:r w:rsidRPr="00CE36B1">
              <w:rPr>
                <w:rFonts w:ascii="Times New Roman" w:eastAsia="Times New Roman" w:hAnsi="Times New Roman" w:cs="Times New Roman"/>
              </w:rPr>
              <w:t xml:space="preserve">75560 75563 75564 </w:t>
            </w:r>
            <w:r w:rsidRPr="00CE36B1">
              <w:rPr>
                <w:rFonts w:ascii="Times New Roman" w:hAnsi="Times New Roman" w:cs="Times New Roman"/>
                <w:color w:val="000000" w:themeColor="text1"/>
              </w:rPr>
              <w:t xml:space="preserve">93015 93016 93017 93018 93024 93350 93351 93352 </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Echocardiogram</w:t>
            </w:r>
          </w:p>
        </w:tc>
        <w:tc>
          <w:tcPr>
            <w:tcW w:w="6768" w:type="dxa"/>
          </w:tcPr>
          <w:p w:rsidR="00C01057" w:rsidRPr="00CE36B1" w:rsidRDefault="00C01057" w:rsidP="00C01057">
            <w:pPr>
              <w:contextualSpacing/>
              <w:rPr>
                <w:rFonts w:ascii="Times New Roman" w:hAnsi="Times New Roman" w:cs="Times New Roman"/>
              </w:rPr>
            </w:pPr>
            <w:r w:rsidRPr="00CE36B1">
              <w:rPr>
                <w:rFonts w:ascii="Times New Roman" w:eastAsia="Times New Roman" w:hAnsi="Times New Roman" w:cs="Times New Roman"/>
              </w:rPr>
              <w:t>93303 93304 93306 93307 93308 93320 93321 93325</w:t>
            </w:r>
          </w:p>
        </w:tc>
      </w:tr>
      <w:tr w:rsidR="00C01057" w:rsidRPr="00CE36B1" w:rsidTr="00C0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Electrocardiogram</w:t>
            </w:r>
          </w:p>
        </w:tc>
        <w:tc>
          <w:tcPr>
            <w:tcW w:w="6768" w:type="dxa"/>
          </w:tcPr>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color w:val="000000" w:themeColor="text1"/>
              </w:rPr>
              <w:t>3120F 93000 93005 93010 G0366 G0367 G0368 G0403 G0404 G0405</w:t>
            </w:r>
          </w:p>
        </w:tc>
      </w:tr>
    </w:tbl>
    <w:p w:rsidR="00C01057" w:rsidRPr="00CE36B1" w:rsidRDefault="00C01057" w:rsidP="00C01057">
      <w:pPr>
        <w:contextualSpacing/>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01057" w:rsidRPr="007D5DBA" w:rsidTr="00C01057">
        <w:trPr>
          <w:trHeight w:val="240"/>
        </w:trPr>
        <w:tc>
          <w:tcPr>
            <w:tcW w:w="5000" w:type="pct"/>
            <w:shd w:val="clear" w:color="000000" w:fill="0066CC"/>
            <w:noWrap/>
            <w:vAlign w:val="bottom"/>
            <w:hideMark/>
          </w:tcPr>
          <w:p w:rsidR="00C01057" w:rsidRPr="007D5DBA" w:rsidRDefault="00C01057" w:rsidP="00C01057">
            <w:pPr>
              <w:pStyle w:val="Level2Heading"/>
            </w:pPr>
            <w:bookmarkStart w:id="17" w:name="_Toc445300796"/>
            <w:r w:rsidRPr="00C01057">
              <w:t>ICD-9 Codes for Excluding Advanced Imaging (CT, MRI, PET)</w:t>
            </w:r>
            <w:bookmarkEnd w:id="17"/>
          </w:p>
        </w:tc>
      </w:tr>
    </w:tbl>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Advanced imaging tests were excluded from the analysis if the associated primary, secondary, tertiary, or quaternary diagnosis involved: (i) cardiac conditions; (ii) respiratory conditions, except acute respiratory infections (e.g. pneumonia); (iii) acute central nervous system conditions, except headaches; (iv) all thoracic and non-thoracic arterial conditions, but not peripheral venous conditions such as deep venous thrombosis; (v) malignant hypertension; (vi) end stage renal disease and acute renal disease; (vii) abdominal pain; (viii) cancer; (ix) drug toxicity or poisoning; or (x) exertional stress and fatigue.</w:t>
      </w:r>
    </w:p>
    <w:p w:rsidR="00C01057" w:rsidRPr="00CE36B1" w:rsidRDefault="00C01057" w:rsidP="00C01057">
      <w:pPr>
        <w:contextualSpacing/>
        <w:rPr>
          <w:rFonts w:ascii="Times New Roman" w:hAnsi="Times New Roman" w:cs="Times New Roman"/>
        </w:rPr>
      </w:pPr>
      <w:r w:rsidRPr="00CE36B1">
        <w:rPr>
          <w:rFonts w:ascii="Times New Roman" w:hAnsi="Times New Roman" w:cs="Times New Roman"/>
        </w:rPr>
        <w:t xml:space="preserve"> </w:t>
      </w:r>
    </w:p>
    <w:tbl>
      <w:tblPr>
        <w:tblW w:w="92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2"/>
        <w:gridCol w:w="1551"/>
      </w:tblGrid>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Label</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Code</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septicemia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Sarcoidosis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135</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 lobe, bronchus, or lung</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bronchus and lung, unspecified site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breast (female), unspecified site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prostate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185</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Fluid overload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2766</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stenosis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mitral insufficiency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stenosis with insufficiency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mitral valve diseases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stenosis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insufficiency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stenosis with insufficiency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rheumatic aortic diseases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stenosis and aortic valve stenosis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stenosis and aortic valve insufficiency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insufficiency and aortic valve stenosis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insufficiency and aortic valve insufficiency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involvement of mitral and aortic valves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3968</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mitral and aortic valve diseases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Diseases of tricuspid valve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3970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heart failure (congestive)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Essential hypertension, malignant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4010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hypertensive heart disease without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40200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Malignant hypertensive heart disease with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40201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hypertensive heart disease without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hypertensive heart disease with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hypertensive heart disease without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40290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disease, unspecified, with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40291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without heart failure and with chronic kidney disease stage I-IV</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 heart failure and with chronic kidney disease stage I-IV</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without heart failure and with chronic kidney disease stage I-IV</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without heart failure and with chronic kidney disease stage V</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 heart failure and with chronic kidney disease stage V</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without heart failure and with chronic kidney disease stage I-IV</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 heart failure and with chronic kidney disease stage I-IV</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without heart failure and with chronic kidney disease stage V</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 heart failure and with chronic kidney disease stage V</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episode of care unspecified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initial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subsequent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episode of care unspecified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initial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subsequent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episode of care unspecified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initial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subsequent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episode of care unspecified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initial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subsequent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episode of care unspecified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initial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subsequent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episode of care unspecified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Acute myocardial infarction of other lateral wall, initial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subsequent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episode of care unspecified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initial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subsequent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episode of care unspecified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initial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subsequent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episode of care unspecified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initial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subsequent episode of care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Postmyocardial infarction syndrome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Intermediate coronary syndrome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coronary occlusion without myocardial infarction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and subacute form of ischemic heart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Old myocardial infarction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Angina decubitus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Prinzmetal angina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angina pectoris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unspecified type of vessel, native or graft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native coronary artery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autologous vein bypass graft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nonautologous biological bypass graft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artery bypass graft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41404</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unspecified type of bypass graft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41405</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native coronary artery of transplanted heart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41406</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bypass graft (artery) (vein) of transplanted heart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41407</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heart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coronary vessels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aneurysm of heart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total occlusion of coronary artery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due to lipid rich plaque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chronic ischemic heart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4148</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chronic ischemic heart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Iatrogenic pulmonary embolism and infarction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pulmonary embolism and infarction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Primary pulmonary hypertension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chronic pulmonary heart diseases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4168</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chronic pulmonary heart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Unspecified acute pericarditis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idiopathic pericarditis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subacute bacterial endocarditis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diseases of pericardium</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4238</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pericardium</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disorders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valve disorders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Tricuspid valve disorders, specified as nonrheumatic</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valve disorders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Endocarditis, valve unspecified, unspecified cause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Endomyocardial fibrosis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Hypertrophic obstructive cardiomyopathy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primary cardiomyopathies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4254</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Alcoholic cardiomyopathy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4255</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Cardiomyopathy in other diseases classified elsewhere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4258</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secondary cardiomyopathy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Atrioventricular block, complete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atrioventricular block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First degree atrioventricular block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Mobitz (type) II atrioventricular block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second degree atrioventricular block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bundle branch hemiblock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left bundle branch block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4264</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bundle branch block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 and left posterior fascicular block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 and left anterior fascicular block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bilateral bundle branch block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heart block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4266</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Anomalous atrioventricular excitation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4267</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Long QT syndrome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conduction disorder</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conduction disorder</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supraventricular tachycardia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ventricular tachycardia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paroxysmal tachycardia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fibrillation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flutter</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fibrillation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42741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flutter</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42742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arrest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4275</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premature beats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Supraventricular premature beats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premature beats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Sinoatrial node dysfunction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cardiac dysrhythmias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cardiac dysrhythmia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Congestive heart failure, unspecified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systolic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systolic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systolic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systolic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diastolic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diastolic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diastolic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diastolic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combined systolic and diastolic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combined systolic and diastolic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combined systolic and diastolic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combined systolic and diastolic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heart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myocarditis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Myocardial degeneration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cardiovascular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Cardiomegaly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Functional disturbances following cardiac surgery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4294</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Acquired cardiac septal defect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42971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disorders of papillary muscle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Hyperkinetic heart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ill-defined heart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heart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carotid artery without mention of cerebral infarction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carotid artery with cerebral infarction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multiple and bilateral precerebral arteries without mention of c</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43330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embolism with cerebral infarction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43411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cerebral artery occlusion without mention of cerebral infarction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cerebral artery occlusion with cerebral infarction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transient cerebral ischemias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4358</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transient cerebral ischemia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but ill-defined, cerebrovascular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436</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atherosclerosis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Atherosclerosis of aorta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renal artery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unspecified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intermittent claudication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rest pain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ulceration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gangrene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44024</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other specified arteries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4408</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 and unspecified atherosclerosis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unspecified site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thoracic</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abdominal</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aneurysm without mention of rupture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aneurysm without mention of rupture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4414</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Thoracoabdominal aneurysm without mention of rupture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4417</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aneurysm of unspecified site without mention of rupture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peripheral vascular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44389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arteries of lower extremity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44422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Stricture of artery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disorders of arteries and arterioles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4478</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disorders of arteries and arterioles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Orthostatic hypotension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iatrogenic hypotension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45829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hypotension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chronic bronchitis, without exacerbation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chronic bronchitis, with (acute) exacerbation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emphysema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4928</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unspecified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with (acute) exacerbation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unspecified status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with (acute) exacerbation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airway obstruction, not elsewhere classified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496</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Pleurisy without mention of effusion or current tuberculosis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pleural effusion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congestion and hypostasis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514</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Postinflammatory pulmonary fibrosis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515</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edema of lung</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5184</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respiratory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pulmonary insufficiency, not elsewhere classified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chronic respiratory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51884</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diseases of lung, not elsewhere classified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Unspecified disease of the jaws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5269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cholecystitis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5750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pancreatitis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5770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renal failure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5849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End stage renal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5856</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Difficulty in walking</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7197</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Lumbago</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backache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7245</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Muscle weakness (generalized)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72887</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myalgia and myositis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 of limb</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72981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Tietze's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7336</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Tetralogy of Fallot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septal defect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7454</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Ostium secundum type atrial septal defect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7455</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stenosis of aortic valve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insufficiency of aortic valve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7464</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mitral insufficiency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7466</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coronary artery anomaly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74685</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congenital anomaly of heart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anomaly of heart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atresia and stenosis of aorta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alteration of awareness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alteration of consciousness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Syncope and collapse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Altered mental status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78097</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Edema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7823</w:t>
            </w:r>
          </w:p>
        </w:tc>
      </w:tr>
      <w:tr w:rsidR="00C01057" w:rsidRPr="00CE36B1" w:rsidTr="00C01057">
        <w:trPr>
          <w:trHeight w:val="295"/>
        </w:trPr>
        <w:tc>
          <w:tcPr>
            <w:tcW w:w="7692" w:type="dxa"/>
            <w:shd w:val="clear" w:color="000000" w:fill="FFFFFF"/>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Jaw pain</w:t>
            </w:r>
          </w:p>
        </w:tc>
        <w:tc>
          <w:tcPr>
            <w:tcW w:w="1551" w:type="dxa"/>
            <w:shd w:val="clear" w:color="000000" w:fill="FFFFFF"/>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78492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tachycardia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Palpitations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Undiagnosed cardiac murmurs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heart sounds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shock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Cardiogenic shock</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shock without mention of trauma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involving cardiovascular system</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respiratory abnormality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Orthopnea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Shortness of breath</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78605</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Tachypnea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78606</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Wheezing</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78607</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dyspnea and respiratory abnormalities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Chest pain, unspecified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Precordial pain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Painful respiration</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Chest pain, other</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involving respiratory system and chest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unspecified site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right upper quadrant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epigastric</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78906</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generalized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78907</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other specified site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nonspecific abnormal serum enzyme levels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7905</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findings on radiological and other examination of lung field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results of pulmonary system function study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unspecified cardiovascular function study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electrocardiogram (ECG) (EKG)</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nonspecific abnormal cardiovascular system function study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Hypoxemia</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79902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cardiac pacemaker (electrode)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coronary bypass graft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other cardiac device, implant, and graft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heart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complications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circulatory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other diseases of circulatory system</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surgery to heart and great vessels, presenting hazards to health</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Kidney replaced by transplant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V420</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replaced by transplant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valve replaced by transplant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valve replaced by other means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pacemaker in situ</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Automatic implantable cardiac defibrillator in situ</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Postprocedural aortocoronary bypass status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Postprocedural percutaneous transluminal coronary angioplasty status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cardiorespiratory problems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V472</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Awaiting organ transplant status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V4983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cardiac pacemaker</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antineoplastic chemotherapy</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V5811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Aftercare following organ transplant</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V5844</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long-term (current) use of other medications</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V5869</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therapeutic drug monitoring</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V5883</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Follow-up examination following completed treatment with high-risk medications, not elsewhere classified</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V6751</w:t>
            </w:r>
          </w:p>
        </w:tc>
      </w:tr>
      <w:tr w:rsidR="00C01057" w:rsidRPr="00CE36B1" w:rsidTr="00C01057">
        <w:trPr>
          <w:trHeight w:val="295"/>
        </w:trPr>
        <w:tc>
          <w:tcPr>
            <w:tcW w:w="7692"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Observation for suspected cardiovascular disease</w:t>
            </w:r>
          </w:p>
        </w:tc>
        <w:tc>
          <w:tcPr>
            <w:tcW w:w="1551"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V717</w:t>
            </w:r>
          </w:p>
        </w:tc>
      </w:tr>
    </w:tbl>
    <w:p w:rsidR="00C01057" w:rsidRPr="00CE36B1" w:rsidRDefault="00C01057" w:rsidP="00C01057">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32B0" w:rsidRPr="007D5DBA" w:rsidTr="00B6061D">
        <w:trPr>
          <w:trHeight w:val="240"/>
        </w:trPr>
        <w:tc>
          <w:tcPr>
            <w:tcW w:w="5000" w:type="pct"/>
            <w:shd w:val="clear" w:color="000000" w:fill="0066CC"/>
            <w:noWrap/>
            <w:vAlign w:val="bottom"/>
            <w:hideMark/>
          </w:tcPr>
          <w:p w:rsidR="007F32B0" w:rsidRPr="007D5DBA" w:rsidRDefault="007F32B0" w:rsidP="00B6061D">
            <w:pPr>
              <w:pStyle w:val="Level2Heading"/>
            </w:pPr>
            <w:bookmarkStart w:id="18" w:name="_Toc445300797"/>
            <w:r w:rsidRPr="007F32B0">
              <w:t>ICD-9 Codes for Excluding Cardiovascular Stress Tests</w:t>
            </w:r>
            <w:bookmarkEnd w:id="18"/>
          </w:p>
        </w:tc>
      </w:tr>
    </w:tbl>
    <w:p w:rsidR="00C01057" w:rsidRDefault="00C01057" w:rsidP="00C01057">
      <w:pPr>
        <w:contextualSpacing/>
        <w:rPr>
          <w:rFonts w:ascii="Times New Roman" w:hAnsi="Times New Roman" w:cs="Times New Roman"/>
        </w:rPr>
      </w:pPr>
      <w:r w:rsidRPr="00CE36B1">
        <w:rPr>
          <w:rFonts w:ascii="Times New Roman" w:hAnsi="Times New Roman" w:cs="Times New Roman"/>
        </w:rPr>
        <w:t>See advanced imaging criteria.</w:t>
      </w:r>
    </w:p>
    <w:p w:rsidR="007F32B0" w:rsidRPr="00CE36B1" w:rsidRDefault="007F32B0" w:rsidP="00C01057">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32B0" w:rsidRPr="007D5DBA" w:rsidTr="00B6061D">
        <w:trPr>
          <w:trHeight w:val="240"/>
        </w:trPr>
        <w:tc>
          <w:tcPr>
            <w:tcW w:w="5000" w:type="pct"/>
            <w:shd w:val="clear" w:color="000000" w:fill="0066CC"/>
            <w:noWrap/>
            <w:vAlign w:val="bottom"/>
            <w:hideMark/>
          </w:tcPr>
          <w:p w:rsidR="007F32B0" w:rsidRPr="007D5DBA" w:rsidRDefault="007F32B0" w:rsidP="00B6061D">
            <w:pPr>
              <w:pStyle w:val="Level2Heading"/>
            </w:pPr>
            <w:bookmarkStart w:id="19" w:name="_Toc445300798"/>
            <w:r w:rsidRPr="007F32B0">
              <w:t>ICD-9 Codes for Excluding Echocardiograms</w:t>
            </w:r>
            <w:bookmarkEnd w:id="19"/>
          </w:p>
        </w:tc>
      </w:tr>
    </w:tbl>
    <w:p w:rsidR="00C01057" w:rsidRPr="00CE36B1" w:rsidRDefault="00C01057" w:rsidP="00C01057">
      <w:pPr>
        <w:contextualSpacing/>
        <w:rPr>
          <w:rFonts w:ascii="Times New Roman" w:hAnsi="Times New Roman" w:cs="Times New Roman"/>
          <w:b/>
        </w:rPr>
      </w:pPr>
      <w:r w:rsidRPr="00CE36B1">
        <w:rPr>
          <w:rFonts w:ascii="Times New Roman" w:hAnsi="Times New Roman" w:cs="Times New Roman"/>
        </w:rPr>
        <w:t>Echocardiograms were excluded from the analysis if the associated primary, secondary, tertiary, or quaternary diagnosis involved: (i) proximal fractures; (ii) pulmonary and chest conditions, including anything potentially resulting in chest pain (e.g., chest wall contusion); (iii) esophageal conditions (e.g., esophagitis and esophageal spasm), except those that are painless, mild, and chronic (e.g., esophageal stricture, Barrett’s esophagus, and reflux); (iv) cardiac conditions, including shortness of breath, edema, congestive heart failure and anatomic anomalies; (v) end stage renal disease and dialysis, along with all electrolyte abnormalities; (vi) infections, including sepsis, but not urinary tract infections or pneumonia; (vii) anemia and bleeding conditions, except microscopic hematuria; (viii) abdominal conditions (including abdominal pain), but not benign tumor of the colon; (ix) psychiatric conditions; (x) acute central nervous system conditions (e.g., cerebrovascular accident, delirium) and seizure or epilepsy conditions, but not chronic conditions (e.g., dementia), head ache, or migraine; (xi) drug toxicity and poisoning; (xii) transplants; (xiii) malignant hypertension; (xiv) cancers; (xv) conditions involving arterial and pulmonary emboli, but not peripheral deep vein thrombosis; (xvi) falls; (xvii) autoimmune conditions; or (xviii) pain in the anterior and posterior thorax and shoulder areas (eg. back pain), but not specific shoulder conditions such as “capsular adhesion of shoulder” and “osteoarthrosis of shoulder.”</w:t>
      </w:r>
    </w:p>
    <w:p w:rsidR="00C01057" w:rsidRPr="00CE36B1" w:rsidRDefault="00C01057" w:rsidP="00C01057">
      <w:pPr>
        <w:contextualSpacing/>
        <w:rPr>
          <w:rFonts w:ascii="Times New Roman" w:hAnsi="Times New Roman" w:cs="Times New Roman"/>
        </w:rPr>
      </w:pPr>
    </w:p>
    <w:tbl>
      <w:tblPr>
        <w:tblW w:w="90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9"/>
        <w:gridCol w:w="1105"/>
      </w:tblGrid>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Label</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Code</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Streptococcal septicemia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staphylococcal septicemia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Methicillin susceptible Staphylococcus aureus septicemia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Methicillin resistant Staphylococcus aureus septicemia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staphylococcal septicemia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Pneumococcal septicemia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anaerobes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unspecified gram-negative organism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Escherichia coli (E. coli)</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pseudomonas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septicemia due to gram-negative organism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septicemia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septicemia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Methicillin susceptible Staphylococcus aureus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04111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Methicillin resistant Staphylococcus aureus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04112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Human immunodeficiency virus [HIV]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042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Candidal endocarditis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11281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mycoses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1179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Sarcoidosis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135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infectious and parasitic diseases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1369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esophagus, unspecified site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cardia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stomach, unspecified site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hepatic flexure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transverse colon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descending colon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sigmoid colon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cecum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ascending colon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colon, unspecified site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rectosigmoid junction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rectum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liver, primary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1550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head of pancreas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pancreas, part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main bronchus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 lobe, bronchus, or lung</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middle lobe, bronchus, or lung</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lower lobe, bronchus, or lung</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parts of bronchus or lung</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bronchus and lung, unspecified site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heart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1641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central portion of female breast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upper-outer quadrant of female breast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female breast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breast (female), unspecified site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corpus uteri, except isthmus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1820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ovary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prostate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bladder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bladder, part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kidney, except pelvis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lung</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pleura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retroperitoneum and peritoneum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liver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brain and spinal cord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Secondary malignant neoplasm of bone and bone marrow</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other specified sites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unspecified site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Hodgkin's disease, unspecified type, unspecified site, extranodal and solid organ sites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20190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Nodular lymphoma, unspecified site, extranodal and solid organ sites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unspecified site, extranodal and solid organ sites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lymph nodes of head, face, and neck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intra-abdominal lymph nodes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lymph nodes of multiple sites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myeloma, without mention of having achieved remission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20300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lymphoid leukemia, without mention of having achieved remission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20400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lymphoid leukemia, without mention of having achieved remission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20410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myeloid leukemia, without mention of having achieved remission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20500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myeloid leukemia, without mention of having achieved remission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20510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leukemia, without mention of having achieved remission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20890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of heart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2127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bronchus and lung</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2312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breast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Myelodysplastic syndrome,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other specified sites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site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digestive system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respiratory system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breast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brain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other specified sites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Neoplasms Of Unspecified Nature, Other Specified Sites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site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Carcinoid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2592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Volume depletion,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27650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Fluid overload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Fluid Overload NEC (Other Fluid Overload)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27669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Amyloidosis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Amyloidosis,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amyloidosis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27739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Autoimmune disease, not elsewhere classified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2794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Sickle-cell disease,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28260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Hb-SS disease with crisis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28262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Drug-induced delirium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Delirium due to conditions classified elsewhere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Carotid sinus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33701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Encephalopathy,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Metabolic encephalopathy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encephalopathy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encephalopathy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34982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Myasthenia gravis with (acute) exacerbation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35801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Hereditary progressive muscular dystrophy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3591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retinal vascular occlusion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Central artery occlusion of retina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Arterial branch occlusion of retina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Partial arterial occlusion of retina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arterial occlusion of retina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Sudden visual loss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fever without mention of heart involvement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rheumatic pericarditis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rheumatic endocarditis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rheumatic heart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rheumatic heart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rheumatic pericarditis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stenosis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mitral insufficiency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stenosis with insufficiency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mitral valve diseases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stenosis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insufficiency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stenosis with insufficiency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rheumatic aortic diseases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stenosis and aortic valve stenosis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stenosis and aortic valve insufficiency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insufficiency and aortic valve stenosis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insufficiency and aortic valve insufficiency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involvement of mitral and aortic valves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mitral and aortic valve diseases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Diseases of tricuspid valve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3970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diseases of pulmonary valve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3971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diseases of endocardium, valve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3979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myocarditis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rheumatic heart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heart failure (congestive)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rheumatic heart diseases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hypertensive heart disease without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Malignant hypertensive heart disease with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hypertensive heart disease without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hypertensive heart disease with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disease, unspecified, with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chronic kidney disease, benign, with chronic kidney disease stage I-IV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40310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without heart failure and with chronic kidney disease stage I-IV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 heart failure and with chronic kidney disease stage I-IV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without heart failure and with chronic kidney disease stage 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 heart failure and with chronic kidney disease stage 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without heart failure and with chronic kidney disease stage I-IV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 heart failure and with chronic kidney disease stage I-IV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without heart failure and with chronic kidney disease stage 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 heart failure and with chronic kidney disease stage 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without heart failure and with chronic kidney disease stage I-IV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 heart failure and with chronic kidney disease stage I-IV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without heart failure and with chronic kidney disease stage 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 heart failure and with chronic kidney disease stage V</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renovascular hypertension, malignant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40501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renovascular hypertension, benign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40511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episode of care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initial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subsequent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episode of care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initial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subsequent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episode of care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initial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subsequent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episode of care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initial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subsequent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Acute myocardial infarction of other inferior wall, episode of care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initial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subsequent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episode of care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initial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subsequent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true posterior wall infarction, episode of care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41060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true posterior wall infarction, initial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41061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true posterior wall infarction, subsequent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41062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episode of care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initial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subsequent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episode of care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initial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subsequent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episode of care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initial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subsequent episode of care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Postmyocardial infarction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Intermediate coronary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coronary occlusion without myocardial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and subacute form of ischemic heart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Old myocardial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Angina decubitus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Prinzmetal angina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angina pectoris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unspecified type of vessel, native or graft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native coronary artery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autologous vein bypass graft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nonautologous biological bypass graft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artery bypass graft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unspecified type of bypass graft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native coronary artery of transplanted heart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bypass graft (artery) (vein) of transplanted heart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heart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coronary vessels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Dissection of coronary artery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Other aneurysm of heart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total occlusion of coronary artery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due to lipid rich plaque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chronic ischemic heart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chronic ischemic heart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cor pulmonale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Iatrogenic pulmonary embolism and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 pulmonary embolism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pulmonary embolism and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Primary pulmonary hypertension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Kyphoscoliotic heart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pulmonary embolism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chronic pulmonary heart diseases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chronic pulmonary heart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Arteriovenous fistula of pulmonary vessels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pulmonary artery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disease of pulmonary circulation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pulmonary circulation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pericarditis in diseases classified elsewhere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pericarditis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idiopathic pericarditis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pericarditis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subacute bacterial endocarditis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subacute infective endocarditis in diseases classified elsewhere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endocarditis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myocarditis in diseases classified elsewhere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myocarditis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Idiopathic myocarditis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 myocarditis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42292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myocarditis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42293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Hemopericardium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Adhesive pericarditis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Constrictive pericarditis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tamponade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diseases of pericardium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pericardium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disorders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valve disorders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Tricuspid valve disorders, specified as nonrheumatic</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valve disorders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Endocarditis, valve unspecified, unspecified cause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Endocarditis in diseases classified elsewhere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endocarditis, valve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Endomyocardial fibrosis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Hypertrophic obstructive cardiomyopathy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Hypertrophic obstructive cardiomyopathy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hypertrophic cardiomyopathy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Obscure cardiomyopathy of Africa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Endocardial fibroelastosis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primary cardiomyopathies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Alcoholic cardiomyopathy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Nutritional and metabolic cardiomyopathy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Cardiomyopathy in other diseases classified elsewhere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secondary cardiomyopathy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Atrioventricular block, complete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atrioventricular 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First degree atrioventricular 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Mobitz (type) II atrioventricular 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second degree atrioventricular 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bundle branch hemiblock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left bundle branch 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bundle branch 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 and left posterior fascicular 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 and left anterior fascicular 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bilateral bundle branch 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Trifascicular 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heart 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Anomalous atrioventricular excitation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Long QT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conduction disorder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conduction disorder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supraventricular tachycardia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ventricular tachycardia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paroxysmal tachycardia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fibrillation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flutter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fibrillation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42741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flutter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42742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arrest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premature beats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Supraventricular premature beats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Other premature beats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Sinoatrial node dysfunction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cardiac dysrhythmias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cardiac dysrhythmia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Congestive heart failure,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systolic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systolic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systolic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systolic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diastolic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diastolic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diastolic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diastolic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combined systolic and diastolic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combined systolic and diastolic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combined systolic and diastolic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combined systolic and diastolic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heart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myocarditis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Myocardial degeneration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cardiovascular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Cardiomegaly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Functional disturbances following cardiac surgery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Rupture of chordae tendineae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Rupture of papillary muscle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Acquired cardiac septal defect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42971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certain sequelae of myocardial infarction, not elsewhere classified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42979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disorders of papillary muscle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Hyperkinetic heart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Takotsubo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ill-defined heart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heart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Intracerebral hemorrhage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intracranial hemorrhage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4329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basilar artery without mention of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basilar artery with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carotid artery without mention of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carotid artery with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multiple and bilateral precerebral arteries without mention of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Occlusion and stenosis of multiple and bilateral precerebral arteries with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unspecified precerebral artery without mention of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unspecified precerebral artery with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thrombosis without mention of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thrombosis with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embolism without mention of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embolism with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cerebral artery occlusion without mention of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cerebral artery occlusion with cerebral infarction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Basilar artery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Vertebral artery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Subclavian steal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Vertebrobasilar artery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transient cerebral ischemias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transient cerebral ischemia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but ill-defined, cerebrovascular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generalized ischemic cerebrovascular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encephalopathy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global amnesia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cerebrovascular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Hemiplegia affecting unspecified side due to cerebrovascular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43820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aorta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intermittent claudication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rest pain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ulceration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gangrene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atherosclerosis of native arteries of the extremities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 and unspecified atherosclerosis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unspecified site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thoracic</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abdominal</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thoracoabdominal</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aneurysm, ruptured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aneurysm without mention of rupture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aneurysm, ruptured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aneurysm without mention of rupture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aneurysm of unspecified site, ruptured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Thoracoabdominal aneurysm, ruptured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Thoracoabdominal aneurysm without mention of rupture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aneurysm of unspecified site without mention of rupture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iliac artery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artery of lower extremity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artery of neck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aneurysm of unspecified site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Thromboangiitis obliterans (Buerger's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Peripheral angiopathy in diseases classified elsewhere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abdominal aorta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thoracic aorta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arteries of upper extremity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44421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arteries of lower extremity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44422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iliac artery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other specified artery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unspecified artery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Atheroembolism of other site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44589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Giant cell arteritis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Takayasu's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Stricture of artery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arteritis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ectasia unspecified site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44770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aortic ectasia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44771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disorders of arteries and arterioles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disorders of arteries and arterioles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vena cava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unspecified deep vessels of lower extremity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45340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deep vessels of proximal lower extremity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45341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deep vessels of distal lower extremity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45342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other specified veins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unspecified site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Orthostatic hypotension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hypotension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Hypotension of hemodialysis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45821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iatrogenic hypotension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45829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hypotension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hypotension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circulatory system disorders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45989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circulatory system disorder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4599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upper respiratory infections of unspecified site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4659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Methicillin susceptible pneumonia due to Staphylococcus aureus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48241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chronic bronchitis, with (acute) exacerbation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chronic bronchitis with acute bronchitis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Extrinsic asthma,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Intrinsic asthma,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with status asthmaticus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with (acute) exacerbation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unspecified status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with status asthmaticus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with (acute) exacerbation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Bronchiectasis with acute exacerbation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4941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airway obstruction, not elsewhere classified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Empyema without mention of fistula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5109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Pleurisy without mention of effusion or current tuberculosis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Pleurisy with effusion, with mention of bacterial cause other than tuberculosis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pleural effusion, except tuberculous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pleural effusion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effusion, except tuberculous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pleural effusion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spontaneous pneumothorax</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5128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Abscess of lung</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congestion and hypostasis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Postinflammatory pulmonary fibrosis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Idiopathic fibrosing alveolitis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alveolar and parietoalveolar pneumonopathies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collapse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edema of lung</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insufficiency following trauma and surgery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respiratory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pulmonary insufficiency, not elsewhere classified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respiratory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chronic respiratory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diseases of lung, not elsewhere classified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bronchospasm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respiratory system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vascular insufficiency of intestine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5570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vascular insufficiency of intestine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5579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Diverticulosis of colon with hemorrhage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56212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Hemoperitoneum (nontraumatic)</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56881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Hepatic coma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5722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Acute pancreatitis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5770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renal failure with lesion of tubular necrosis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5845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renal failure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5849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End stage renal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5856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Suspected damage to fetus from drugs, affecting management of mother, antepartum condition or complication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65553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known or suspected fetal abnormality, not elsewhere classified, affecting management of mother, antepartum condition or complication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65583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fetal abnormality affecting management of mother, antepartum condition or complication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65593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Systemic lupus erythematosus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Systemic sclerosis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Rheumatoid arthritis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Effusion of lower leg joint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71906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 in thoracic spine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 of limb</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Tietze's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Bulbus cordis anomalies and anomalies of cardiac septal closure, common truncus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Complete transposition of great vessels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Transposition of great vessels, double outlet right ventricle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Corrected transposition of great vessels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transposition of great vessels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Tetralogy of Fallot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Bulbus cordis anomalies and anomalies of cardiac septal closure, common ventricle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septal defect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Ostium secundum type atrial septal defect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type congenital endocardial cushion defect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74560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Ostium primum defect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74561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congenital endocardial cushion defect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74569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bulbus cordis anomalies and anomalies of cardiac septal closure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defect of septal closure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pulmonary valve anomaly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atresia of pulmonary valve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stenosis of pulmonary valve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congenital anomalies of pulmonary valve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tricuspid atresia and stenosis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Ebstein's anomaly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stenosis of aortic valve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insufficiency of aortic valve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mitral stenosis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Congenital mitral insufficiency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Hypoplastic left heart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subaortic stenosis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obstructive anomalies of heart, not elsewhere classified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coronary artery anomaly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heart block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malposition of heart and cardiac apex</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congenital anomaly of heart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anomaly of heart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Patent ductus arteriosus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Coarctation of aorta (preductal) (postductal)</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74710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anomaly of aorta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anomaly of aortic arch</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atresia and stenosis of aorta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congenital anomaly of aorta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anomalies of pulmonary artery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Partial congenital anomalous pulmonary venous connection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74742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Down's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7580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Marfan's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75982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multiple congenital anomalies, so described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75989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alteration of awareness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alteration of consciousness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Syncope and collapse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Dizziness and giddiness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Fever and other physiologic disturbances of temperature regulation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Fever,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Fever presenting with conditions classified elsewhere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fatigue syndrome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78071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Memory loss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Altered mental status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Edema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Cyanosis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tachycardia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Palpitations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Undiagnosed cardiac murmurs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heart sounds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Gangrene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shock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Cardiogenic shock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 shock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Other shock without mention of trauma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involving cardiovascular system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respiratory abnormality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Apnea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Cheyne-Stokes respiration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Shortness of breath</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78605</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Tachypnea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Wheezing</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dyspnea and respiratory abnormalities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Hemoptysis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Chest pain,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Precordial pain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Painful respiration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Chest pain, other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chest sounds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involving respiratory system and chest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Bacteremia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findings on radiological and other examination of other intrathoracic organs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findings on radiological and other examination of abdominal area, including retroperitoneum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unspecified cardiovascular function study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electrocardiogram (ECG) (EKG)</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nonspecific abnormal cardiovascular system function study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findings on chromosomal analysis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7952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low blood pressure reading</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7963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Asphyxia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Hypoxemia</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79902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arrest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rib(s),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one rib</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two ribs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three ribs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multiple ribs,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sternum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Flail chest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 following injury, without mention of open intracranial wound, unspecified state of consciousness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 following injury, without mention of open intracranial wound, no loss of consciousness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with brief [less than one hour] loss of consciousness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Subdural hemorrhage following injury, without mention of open intracranial wound, loss of consciousness of unspecified duration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intracranial hemorrhage following injury, without mention of open intracranial wound, unspecified state of consciousness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85300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pneumothorax without mention of open wound into thorax</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8600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hemothorax without mention of open wound into thorax</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8602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injury to heart without mention of open wound into thorax</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86100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contusion without mention of open wound into thorax</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86101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chest wall</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9221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shock</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9584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injury of chest wall</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antineoplastic antibiotics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9607</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antineoplastic and immunosuppressive drugs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anticoagulants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9642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opium (alkaloids),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opiates and related narcotics, other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96509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benzodiazepine-based tranquilizers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cardiotonic glycosides and drugs of similar action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unspecified drug or medicinal substance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9779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Effects of radiation, unspecified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Angioneurotic edema not elsewhere classified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adverse effect of drug, medicinal and biological substance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adverse effect of unspecified drug, medicinal and biological substance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adverse effect of other drug, medicinal and biological substance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99591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Severe sepsis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99592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of unspecified cardiac device, implant, and graft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cardiac pacemaker (electrode)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heart valve prosthesis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coronary bypass graft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automatic implantable cardiac defibrillator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of cardiac device, implant, and graft, other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of other vascular device, implant, and graft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and inflammatory reaction due to cardiac device, implant, and graft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and inflammatory reaction due to other vascular device, implant, and graft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and inflammatory reaction due to peritoneal dialysis catheter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99668</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heart valve prosthesis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other cardiac device, implant, and graft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renal dialysis device, implant, and graft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Other complications due to other vascular device, implant, and graft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kidney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heart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lung</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complications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complications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Postoperative shock, not elsewhere classified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Accidental puncture or laceration during procedure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Antineoplastic and immunosuppressive drugs causing adverse effect in therapeutic use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E9331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breast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venous thrombosis and embolism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transient ischemic attack [TIA], and cerebral infarction without residual deficits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other diseases of circulatory system</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surgery to heart and great vessels, presenting hazards to health</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Family history of other cardiovascular diseases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V1749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Kidney replaced by transplant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replaced by transplant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valve replaced by transplant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Lung replaced by transplant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V426</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Organ or tissue replaced by other means, Heart assist device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V4321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valve replaced by other means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Blood vessel replaced by other means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cardiac device in situ</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V4500</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pacemaker in situ</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Automatic implantable cardiac defibrillator in situ</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cardiac device in situ</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Postprocedural aortocoronary bypass status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Postprocedural percutaneous transluminal coronary angioplasty status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cardiorespiratory problems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V472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cardiac pacemaker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automatic implantable cardiac defibrillator</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antineoplastic chemotherapy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V5811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antineoplastic immunotherapy</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V5812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Aftercare following organ transplant</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V5844</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long-term (current) use of other medications</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V5869</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therapeutic drug monitoring</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V5883</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Chemotherapy follow-up examination</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V672</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Follow-up examination following completed treatment with high-risk medications, not elsewhere classified</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V6751</w:t>
            </w:r>
          </w:p>
        </w:tc>
      </w:tr>
      <w:tr w:rsidR="00C01057" w:rsidRPr="00CE36B1" w:rsidTr="00C01057">
        <w:trPr>
          <w:trHeight w:val="301"/>
        </w:trPr>
        <w:tc>
          <w:tcPr>
            <w:tcW w:w="7899"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Observation for suspected cardiovascular disease</w:t>
            </w:r>
          </w:p>
        </w:tc>
        <w:tc>
          <w:tcPr>
            <w:tcW w:w="1105"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V717</w:t>
            </w:r>
          </w:p>
        </w:tc>
      </w:tr>
    </w:tbl>
    <w:p w:rsidR="00C01057" w:rsidRPr="00CE36B1" w:rsidRDefault="00C01057" w:rsidP="00C01057">
      <w:pPr>
        <w:contextualSpacing/>
        <w:rPr>
          <w:rFonts w:ascii="Times New Roman" w:hAnsi="Times New Roman" w:cs="Times New Roman"/>
        </w:rPr>
      </w:pPr>
    </w:p>
    <w:p w:rsidR="00C01057" w:rsidRPr="00CE36B1" w:rsidRDefault="00C01057" w:rsidP="00C01057">
      <w:pPr>
        <w:contextualSpacing/>
        <w:rPr>
          <w:rFonts w:ascii="Times New Roman" w:hAnsi="Times New Roman"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32B0" w:rsidRPr="007D5DBA" w:rsidTr="00B6061D">
        <w:trPr>
          <w:trHeight w:val="240"/>
        </w:trPr>
        <w:tc>
          <w:tcPr>
            <w:tcW w:w="5000" w:type="pct"/>
            <w:shd w:val="clear" w:color="000000" w:fill="0066CC"/>
            <w:noWrap/>
            <w:vAlign w:val="bottom"/>
            <w:hideMark/>
          </w:tcPr>
          <w:p w:rsidR="007F32B0" w:rsidRPr="007D5DBA" w:rsidRDefault="007F32B0" w:rsidP="00B6061D">
            <w:pPr>
              <w:pStyle w:val="Level2Heading"/>
            </w:pPr>
            <w:bookmarkStart w:id="20" w:name="_Toc445300799"/>
            <w:r w:rsidRPr="007F32B0">
              <w:t>ICD-9 Codes for Excluding Electrocardiograms</w:t>
            </w:r>
            <w:bookmarkEnd w:id="20"/>
          </w:p>
        </w:tc>
      </w:tr>
    </w:tbl>
    <w:p w:rsidR="00C01057" w:rsidRPr="00CE36B1" w:rsidRDefault="00C01057" w:rsidP="00C01057">
      <w:pPr>
        <w:contextualSpacing/>
        <w:rPr>
          <w:rFonts w:ascii="Times New Roman" w:hAnsi="Times New Roman" w:cs="Times New Roman"/>
          <w:b/>
        </w:rPr>
      </w:pPr>
      <w:r w:rsidRPr="00CE36B1">
        <w:rPr>
          <w:rFonts w:ascii="Times New Roman" w:hAnsi="Times New Roman" w:cs="Times New Roman"/>
        </w:rPr>
        <w:t>Electrocardiograms were excluded from the analysis if the associated primary, secondary, tertiary, or quaternary diagnosis involved: (i) proximal fractures; (ii) pulmonary and chest conditions, including anything potentially resulting in chest pain (e.g., chest wall contusion); (iii) esophageal conditions (e.g., esophagitis and esophageal spasm), except those that are painless, mild, and chronic (e.g., esophageal stricture, Barrett’s esophagus, and reflux); (iv) cardiac conditions, including shortness of breath, edema, congestive heart failure and anatomic anomalies; (v) end stage renal disease and dialysis, along with all electrolyte abnormalities; (vi) infections, including sepsis, but not urinary tract infections or pneumonia; (vii) anemia and bleeding conditions, except microscopic hematuria; (viii) abdominal conditions (including abdominal pain), but not benign tumor of the colon; (ix) psychiatric conditions; (x) acute central nervous system conditions (e.g., cerebrovascular accident, delirium) and seizure or epilepsy conditions, but not chronic conditions (e.g., dementia), head ache, or migraine; (xi) drug toxicity and poisoning; (xii) transplants; (xiii) malignant hypertension; (xiv) cancers; (xv) conditions involving arterial and pulmonary emboli, but not peripheral deep vein thrombosis; (xvi) falls; (xvii) autoimmune conditions; or (xviii) pain in the anterior and posterior thorax and shoulder areas (eg. back pain), but not specific shoulder conditions such as “capsular adhesion of shoulder” and “osteoarthrosis of shoulder.”</w:t>
      </w:r>
    </w:p>
    <w:p w:rsidR="00C01057" w:rsidRPr="00CE36B1" w:rsidRDefault="00C01057" w:rsidP="00C01057">
      <w:pPr>
        <w:contextualSpacing/>
        <w:rPr>
          <w:rFonts w:ascii="Times New Roman" w:hAnsi="Times New Roman" w:cs="Times New Roman"/>
        </w:rPr>
      </w:pPr>
    </w:p>
    <w:tbl>
      <w:tblPr>
        <w:tblW w:w="92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6"/>
        <w:gridCol w:w="1140"/>
      </w:tblGrid>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Label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Code</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Salmonella septicemia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0031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Human immunodeficiency virus [HIV]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food poisoning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0059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Sarcoidosis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135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uterus, part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prostate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thyroid gland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Nutritional marasmus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severe protein-calorie malnutrition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Depressive disorder,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Disseminated diseases due to other mycobacteria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sclerosis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Streptococcal septicemia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Pneumococcal septicemia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anaerobes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septicemia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septicemia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fever without mention of heart involvement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Gas gangrene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0400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Old myocardial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Subarachnoid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Intracerebral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but ill-defined, cerebrovascular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Portal vein thrombosis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viral meningitis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0479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Bronchitis, not specified as acute or chronic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non-arthropod-borne viral disease of central nervous system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0499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Coal workers' pneumoconiosis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Asbestosis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congestion and hypostasis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Postinflammatory pulmonary fibrosis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Appendicitis, unqualified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Herpetic meningoencephalitis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0543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subacute necrosis of liver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renal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586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distress syndrome in newborn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carbon monoxide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Effects of radiation,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Candidiasis of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1124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Disseminated candidiasis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1125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Aspergillosis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1173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lower lip, vermilion border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1401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base of tongue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1410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anterior two-thirds of tongue, part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1414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tongue,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1419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parotid gland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1420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floor of mouth, part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1449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mouth,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1459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tonsil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1460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oropharynx,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1469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nasopharynx,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1479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thoracic esophagus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 third of esophagus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middle third of esophagus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lower third of esophagus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part of esophagus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esophagus,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cardia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pylorus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pyloric antrum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fundus of stomach</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Malignant neoplasm of body of stomach</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lesser curvature of stomach,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stomach</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stomach,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duodenum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ileum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small intestine,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hepatic flexure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transverse colon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descending colon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sigmoid colon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cecum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appendix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ascending colon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splenic flexure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large intestine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colon,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rectosigmoid junction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rectum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anal canal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anus,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sites of rectum, rectosigmoid junction, and anus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liver, primary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intrahepatic bile ducts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liver, not specified as primary or secondary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gallbladder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extrahepatic bile ducts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ampulla of Vater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biliary tract, part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head of pancreas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body of pancreas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tail of pancreas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pancreas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pancreas, part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retroperitoneum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specified parts of peritoneum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1588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peritoneum,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intestinal tract, part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1590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nasal cavities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maxillary sinus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glottis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Malignant neoplasm of supraglottis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larynx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1618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larynx,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trachea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main bronchus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 lobe, bronchus, or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middle lobe, bronchus, or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lower lobe, bronchus, or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parts of bronchus or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bronchus and lung,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pleura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1638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pleura,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thymus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heart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mediastinum, part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1649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bone and articular cartilage, site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connective and other soft tissue of head, face, and neck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connective and other soft tissue of upper limb, including shoulder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connective and other soft tissue of lower limb, including hip</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1713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connective and other soft tissue of thorax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1714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connective and other soft tissue of abdomen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1715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connective and other soft tissue, site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skin of ear and external auditory canal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skin of other and unspecified parts of face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skin of scalp and neck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skin of trunk, except scrotum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skin of upper limb, including shoulder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skin of lower limb, including hip</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other specified sites of skin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Melanoma of skin, site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lip</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eyelid, including canthus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ear and external auditory canal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other and unspecified parts of face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scalp and skin of neck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trunk, except scrotum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upper limb, including shoulder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lower limb, including hip</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other specified sites of skin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site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Malignant neoplasm of nipple and areola of female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central portion of female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upper-inner quadrant of female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lower-inner quadrant of female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upper-outer quadrant of female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lower-outer quadrant of female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female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breast (female),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and unspecified sites of male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1759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endocervix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cervix uteri,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corpus uteri, except isthmus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ovary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fallopian tube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vagina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vulva,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1844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and unspecified testis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penis, part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1874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trigone of urinary bladder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dome of urinary bladder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lateral wall of urinary bladder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anterior wall of urinary bladder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posterior wall of urinary bladder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bladder neck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ureteric orifice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bladder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bladder, part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kidney, except pelvis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renal pelvis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ureter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urethra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1893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urinary organ, site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1899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choroid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1906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cerebrum, except lobes and ventricles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frontal lobe of brain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temporal lobe of brain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parietal lobe of brain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occipital lobe of brain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parts of brain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brain,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cerebral meninges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Malignant neoplasm of adrenal gland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head, face, and neck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thorax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abdomen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and unspecified malignant neoplasm of lymph nodes of head, face, and neck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and unspecified malignant neoplasm of intrathoracic lymph nodes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and unspecified malignant neoplasm of intra-abdominal lymph nodes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and unspecified malignant neoplasm of lymph nodes of axilla and upper limb</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1963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and unspecified malignant neoplasm of lymph nodes of inguinal region and lower limb</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1965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mediastinum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pleura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small intestine including duodenum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large intestine and rectum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retroperitoneum and peritoneum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liver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other digestive organs and spleen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kidney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other urinary organs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skin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brain and spinal cord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other parts of nervous system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bone and bone marrow</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adrenal gland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Disseminated malignant neoplasm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of bronchus and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2123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of heart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2127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of brain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2250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of cerebral meninges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2252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of spinal meninges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2254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esophagus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stomach</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colon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rectum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larynx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bronchus and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cervix uteri</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Carcinoma in situ of other and unspecified parts of uterus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other and unspecified female genital organs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prostate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bladder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other specified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2348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major salivary glands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lip, oral cavity, and pharynx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stomach, intestines, and rectum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liver and biliary passages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other and unspecified digestive organs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larynx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trachea, bronchus, and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ovary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prostate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bladder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pituitary gland and craniopharyngeal duct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other and unspecified endocrine glands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2374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brain and spinal cord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2375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bone and articular cartilage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connective and other soft tissue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skin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polycythemia vera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other specified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site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digestive system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respiratory system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Neoplasms of unspecified nature of bone, soft tissue, and skin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bladder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other genitourinary organs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brain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endocrine glands and other parts of nervous system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other specified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site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thyroiditis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2450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thyroiditis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2459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Hypoglycemic coma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hypoglycemia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Hypoglycemia,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Diabetes insipidus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2535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Carcinoid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protein-calorie malnutrition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2639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manifestations of thiamine deficiency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2651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Monoclonal paraproteinemia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of magnesium metabolism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of phosphorus metabolism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Hyperosmolality and/or hypernatremia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Hyposmolality and/or hyponatremia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Acidosis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Alkalosis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Mixed acid-base balance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Fluid overload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Hyperpotassemia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Hypopotassemia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Electrolyte and fluid disorders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Amyloidosis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disorder of metabolism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Iron deficiency anemia secondary to blood loss (chronic)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Iron deficiency anemia secondary to inadequate dietary iron intake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iron deficiency anemias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iron deficiency anemia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Pernicious anemia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vitamin B12 deficiency anemia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Folate-deficiency anemia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megaloblastic anemias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associated with other specified nutritional deficiency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deficiency anemia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Autoimmune hemolytic anemias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Acquired hemolytic anemia,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Pancytopenia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aplastic anemias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aplastic anemia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Sideroblastic anemia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posthemorrhagic anemia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Chemotherapy induced anemia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anemias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anemia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Hemorrhagic disorder due to intrinsic circulating anticoagulants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2865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Defibrination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2866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hemorrhagic conditions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Polycythemia, secondary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Senile dementia with delirium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senile psychotic condition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 withdrawal delirium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Drug withdrawal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drug-induced mental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Delirium due to conditions classified elsewhere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Subacute delirium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transient mental disorder in conditions classified elsewhere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persistent mental disorders due to conditions classified elsewhere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2948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persistent mental disorders due to conditions classified elsewhere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Delusional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paranoid state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Reactive confusion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reactive psychosis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2988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psychosis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Obsessive-compulsive disorders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Dysthymic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nonpsychotic mental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malfunction arising from mental factors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Cardiovascular malfunction arising from mental factors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Anorexia nervosa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Predominant disturbance of emotions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reaction to stress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Adjustment disorder with depressed mood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Prolonged depressive reaction as adjustment reaction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Adjustment disorder with mixed disturbance of emotions and conduct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adjustment reaction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Personality change due to conditions classified elsewhere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3101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Postconcussion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3102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nonpsychotic mental disorder following organic brain damage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3109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Meningitis due to unspecified bacterium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3209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meningitis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3229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causes of encephalitis, myelitis, and encephalomyelitis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3239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Intracranial abscess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3240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Communicating hydrocephalus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3313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hydrocephalus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3314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Idiopathic normal pressure hydrocephalus [INPH]</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3315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Paralysis agitans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3320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Parkinsonism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3321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Neoplasm related pain (acute) (chronic)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3383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infantile cerebral palsy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paralysis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Anoxic brain damage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intracranial hypertension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edema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Atypical face pain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3502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inflammatory and toxic neuropathy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3579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myopathy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3594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visual disturbance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visual loss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staphylococcal septicemia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Methicillin susceptible Staphylococcus aureus septicemia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Methicillin resistant Staphylococcus aureus septicemia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staphylococcal septicemia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unspecified gram-negative organism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hemophilus influenzae (H. influenzae)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Escherichia coli (E. coli)</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pseudomonas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serratia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septicemia due to gram-negative organism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rheumatic pericarditis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rheumatic endocarditis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rheumatic heart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rheumatic heart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stenosis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mitral insufficiency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stenosis with insufficiency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mitral valve diseases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stenosis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insufficiency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stenosis with insufficiency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rheumatic aortic diseases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stenosis and aortic valve stenosis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stenosis and aortic valve insufficiency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insufficiency and aortic valve stenosis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insufficiency and aortic valve insufficiency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involvement of mitral and aortic valves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mitral and aortic valve diseases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Diseases of tricuspid valve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diseases of pulmonary valve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Essential hypertension, malignant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Postmyocardial infarction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Intermediate coronary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Angina decubitus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Prinzmetal angina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angina pectoris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total occlusion of coronary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due to lipid rich plaque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chronic ischemic heart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chronic ischemic heart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cor pulmonale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Primary pulmonary hypertension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pulmonary embolism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chronic pulmonary heart diseases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chronic pulmonary heart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Arteriovenous fistula of pulmonary vessels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pulmonary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disease of pulmonary circulation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pulmonary circulation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pericarditis in diseases classified elsewhere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subacute bacterial endocarditis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subacute infective endocarditis in diseases classified elsewhere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endocarditis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Hemopericardium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Adhesive pericarditis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Constrictive pericarditis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tamponade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diseases of pericardium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pericardium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disorders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valve disorders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Tricuspid valve disorders, specified as nonrheumatic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valve disorders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Endomyocardial fibrosis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Hypertrophic obstructive cardiomyopathy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Obscure cardiomyopathy of Africa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Endocardial fibroelastosis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primary cardiomyopathies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Alcoholic cardiomyopathy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Nutritional and metabolic cardiomyopathy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Cardiomyopathy in other diseases classified elsewhere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Unspecified secondary cardiomyopathy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Atrioventricular block, complete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bundle branch hemiblock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left bundle branch 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heart 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Anomalous atrioventricular excitation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conduction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supraventricular tachycardia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ventricular tachycardia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paroxysmal tachycardia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arrest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cardiac dysrhythmia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Congestive heart failure,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myocarditis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Myocardial degeneration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cardiovascular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Cardiomegaly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Functional disturbances following cardiac surgery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Rupture of chordae tendineae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Rupture of papillary muscle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heart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Nontraumatic extradural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intracranial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Basilar artery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Vertebral artery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Subclavian steal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Vertebrobasilar artery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transient cerebral ischemias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transient cerebral ischemia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atherosclerosis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generalized ischemic cerebrovascular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encephalopathy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aneurysm, nonruptured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global amnesia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cerebrovascular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aorta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renal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Chronic total occlusion of artery of the extremities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other specified arteries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 and unspecified atherosclerosis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aneurysm, ruptured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aneurysm without mention of rupture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aneurysm, ruptured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aneurysm without mention of rupture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aneurysm of unspecified site, ruptured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Thoracoabdominal aneurysm, ruptured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Thoracoabdominal aneurysm without mention of rupture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aneurysm of unspecified site without mention of rupture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artery of upper extremity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renal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iliac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artery of lower extremity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aneurysm of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Thromboangiitis obliterans (Buerger's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abdominal aorta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thoracic aorta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unspecified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Polyarteritis nodosa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Wegener's granulomatosis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Giant cell arteritis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Takayasu's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Stricture of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Rupture of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Celiac artery compression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arteritis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disorders of arteries and arterioles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disorders of arteries and arterioles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vena cava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Emb/throm superficial lower ext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other specified veins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Esophageal varices with bleeding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noninfectious lymphedema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Orthostatic hypotension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hypotension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hypotension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hypotension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Unspecified circulatory system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upper respiratory infections of other multiple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4658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upper respiratory infections of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4659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4660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diseases of upper respiratory tract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4789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Emphysematous bleb</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emphysema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4928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Bronchiectasis with acute exacerbation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pulmonary edema due to fumes and vapors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5061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and subacute respiratory conditions due to fumes and vapors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5063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pulmonary manifestations due to radiation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5080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Empyema without mention of fistula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Pleurisy without mention of effusion or current tuberculosis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Pleurisy with effusion, with mention of bacterial cause other than tuberculosis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pleural effusion, except tuberculous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pleural effusion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Spontaneous tension pneumothorax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Iatrogenic pneumothorax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spontaneous pneumothorax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5128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Abscess of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Idiopathic fibrosing alveolitis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alveolar and parietoalveolar pneumonopathies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chest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5173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Lung involvement in other diseases classified elsewhere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5178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collapse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Compensatory emphysema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eosinophilia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edema of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insufficiency following trauma and surgery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diseases of trachea and bronchus,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diseases of respiratory system,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respiratory system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Inflammatory conditions of jaw</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5264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Achalasia and cardiospasm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Stricture and stenosis of esophagus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Perforation of esophagus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Gastroesophageal laceration-hemorrhage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disorder of esophagus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Dyspepsia and other specified disorders of function of stomach</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5368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appendicitis with generalized peritonitis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5400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appendicitis with peritoneal abscess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5401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Acute appendicitis without mention of peritonitis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5409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Hernia of other specified site, with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5528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vascular insufficiency of intestine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5570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Volvulus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intestinal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peritonitis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Hemorrhage of rectum and anus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5693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Abscess of liver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Hepatic coma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Portal hypertension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cholecystitis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Perforation of gallbladder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5754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Cholangitis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pancreatitis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pancreatitis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Hematemesis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Blood in stool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Hemorrhage of gastrointestinal tract,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postsurgical nonabsorption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5793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renal failure with lesion of tubular necrosis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5845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renal failure with lesion of renal cortical necrosis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5846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renal failure with other specified pathological lesion in kidney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5848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End stage renal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5856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Hemorrhage into bladder wall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5967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Excessive or frequent menstruation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6262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disorder of menstruation and other abnormal bleeding from female genital tract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6268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Postmenopausal bleeding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6271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West Nile fever with encephalitis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06641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Lupus erythematosus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6954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Circumscribed scleroderma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7010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hepatitis C with hepatic coma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07044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Systemic lupus erythematosus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diffuse connective tissue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 in thoracic spine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Lumbago</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or lumbosacral neuritis or radiculitis,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backache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referable to back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affections of shoulder region,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Tietze's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Nonallopathic lesion of thoracic region,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Bulbus cordis anomalies and anomalies of cardiac septal closure, common truncus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Tetralogy of Fallot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Bulbus cordis anomalies and anomalies of cardiac septal closure, common ventricle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septal defect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Ostium secundum type atrial septal defect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defect of septal closure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tricuspid atresia and stenosis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Ebstein's anomaly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stenosis of aortic valve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insufficiency of aortic valve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mitral stenosis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mitral insufficiency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Hypoplastic left heart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anomaly of heart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Patent ductus arteriosus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anomalies of pulmonary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tracheoesophageal fistula, esophageal atresia and stenosis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7503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Down's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7580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Hallucinations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Syncope and collapse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Dizziness and giddiness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paralysis of limb</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7814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Edema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Cyanosis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Anorexia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Polydipsia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7835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Adult failure to thrive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7837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speech disturbance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tachycardia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Palpitations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Undiagnosed cardiac murmurs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heart sounds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Gangrene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involving cardiovascular system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Stridor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Cough</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Hemoptysis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chest sounds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involving respiratory system and chest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Heartburn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Dysphagia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elevation of levels of transaminase or lactic acid dehydrogenase (LDH)</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nonspecific abnormal serum enzyme levels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blood chemistry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Bacteremia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findings on radiological and other examination of lung field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findings on radiological and other examination of other intrathoracic organs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results of pulmonary system function study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toxicological findings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low blood pressure reading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7963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arrest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Cachexia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dorsal (thoracic) vertebra without mention of spinal cord injury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lumbar spine with spinal cord injury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sternum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Flail chest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acetabulum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pubis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closed fracture of pelvis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8088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Ill-defined closed fractures of upper limb</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neck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Open fracture of unspecified part of neck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Sprain and strain of other specified sites of shoulder and upper arm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8408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Sprain and strain of unspecified site of shoulder and upper arm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8409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sprain and strain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8471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Sprain and strain of unspecified site of back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8479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Sprain and strain of ribs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8483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Concussion with loss of consciousness of unspecified duration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8505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concussion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pneumothorax without mention of open wound into thorax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8600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hemothorax without mention of open wound into thorax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8602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pneumohemothorax without mention of open wound into thorax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8604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to multiple and unspecified intrathoracic organs without mention of open wound into cavity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8628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aorta injury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9010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Late effect of adverse effect of drug, medical or biological substance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9095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9220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Contusion of chest wall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9221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abdominal wall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9222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unspecified part of trunk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9229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Syphilitic endocarditis, aortic valve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09322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Foreign body in trachea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9340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Foreign body in main bronchus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9341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Foreign body in other specified parts of trachea, bronchus, and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9348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site of spinal cord injury without spinal bone injury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9529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shock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9584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other and unspecified, shoulder and upper arm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other and unspecified, other specified sites, including multiple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adrenal cortical steroids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insulins and antidiabetic agents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antiallergic and antiemetic drugs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antineoplastic and immunosuppressive drugs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anticoagulants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salicylates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aromatic analgesics,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specified analgesics and antipyretics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unspecified analgesic and antipyretic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hydantoin derivatives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and unspecified anticonvulsants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9663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barbiturates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sedatives and hypnotics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9678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unspecified sedative or hypnotic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central nervous system muscle-tone depressants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surface (topical) and infiltration anesthetics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9685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antidepressants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phenothiazine-based tranquilizers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butyrophenone-based tranquilizers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antipsychotics, neuroleptics, and major tranquilizers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benzodiazepine-based tranquilizers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tranquilizers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psychodysleptics (hallucinogens)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psychostimulants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specified psychotropic agents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opiate antagonists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specified central nervous system stimulants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9708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parasympathomimetics (cholinergics)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parasympatholytics (anticholinergics and antimuscarinics) and spasmolytics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Poisoning by sympathomimetics (adrenergics)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sympatholytics (antiadrenergics)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9713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cardiac rhythm regulators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cardiotonic glycosides and drugs of similar action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antilipemic and antiarteriosclerotic drugs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coronary vasodilators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antihypertensive agents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and unspecified agents primarily affecting the cardiovascular system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diuretics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9744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electrolytic, caloric, and water-balance agents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9745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skeletal muscle relaxants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antitussives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9754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specified drugs and medicinal substances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9778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unspecified drug or medicinal substance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ethyl alcohol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isopropyl alcohol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unspecified alcohol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other nonpetroleum-based solvents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9828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caustic,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other specified metals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9858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other specified gases, fumes, or vapors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9878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unspecified gas, fume, or vapor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other pesticides,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9894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venom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9895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unspecified substance, chiefly nonmedicinal as to source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Effects of hypothermia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9916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Heat stroke and sunstroke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Heat syncope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Heat exhaustion, anhydrotic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Heat exhaustion,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9925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heat effects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9928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effects of heat and light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effects of high altitude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Effects of lightning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Drowning and nonfatal submersion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Exhaustion due to excessive exertion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9945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Electrocution and nonfatal effects of electric current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9948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anaphylactic shock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Angioneurotic edema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adverse effect of drug, medicinal and biological substance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Mechanical complication of other vascular device, implant, and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complications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complications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Postoperative shock,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Accidental puncture or laceration during procedure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infusion and transfusion reaction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9998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Candidiasis of the esophagus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11284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genital organs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other specified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Mantle cell lymphoma, unspecified site, extranodal and solid organ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20040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Large cell lymphoma, unspecified site, extranodal and solid organ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20070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Hodgkin's disease, unspecified type, unspecified site, extranodal and solid organ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20190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Nodular lymphoma, unspecified site, extranodal and solid organ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Nodular lymphoma of lymph nodes of head, face, and neck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Nodular lymphoma of intra-abdominal lymph nodes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Nodular lymphoma of lymph nodes of multiple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20208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Mycosis fungoides, unspecified site, extranodal and solid organ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Leukemic reticuloendotheliosis, unspecified site, extranodal and solid organ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unspecified site, extranodal and solid organ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lymph nodes of head, face, and neck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intrathoracic lymph nodes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intra-abdominal lymph nodes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lymph nodes of axilla and upper limb</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lymph nodes of inguinal region and lower limb</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lymph nodes of multiple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myeloma, without mention of having achieved remission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20300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myeloma in remission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20301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lymphoid leukemia, without mention of having achieved remission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20400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lymphoid leukemia, without mention of having achieved remission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20410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lymphoid leukemia in remission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20411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lymphoid leukemia, without mention of having achieved remission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20490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myeloid leukemia, without mention of having achieved remission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20500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myeloid leukemia in remission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20501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myeloid leukemia, without mention of having achieved remission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20510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leukemia of unspecified cell type, without mention of having achieved remission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20800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leukemia of unspecified cell type, without mention of having achieved remission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20810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leukemia, without mention of having achieved remission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20890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carcinoid tumor of the bronchus and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20921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Carcinoma in situ, vulva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kidney and ureter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Low grade myelodysplastic syndrome lesions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High grade myelodysplastic syndrome lesions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Myelodysplastic syndrome,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Myelofibrosis with myeloid metaplasia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Neoplasms of unspecified nature, other specified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Thyrotoxicosis of other specified origin without mention of thyrotoxic crisis or storm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24280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Thyrotoxicosis without mention of goiter or other cause, without mention of thyrotoxic crisis or storm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24290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Thyrotoxicosis without mention of goiter or other cause, with mention of thyrotoxic crisis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24291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ketoacidosis, type II or unspecified type, not stated as uncontrolled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ketoacidosis, type I [juvenile type], not stated as uncontrolled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ketoacidosis, type II or unspecified type, uncontrolled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ketoacidosis, type I [juvenile type], uncontrolled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25013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hyperosmolarity, type II or unspecified type, not stated as uncontrolled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hyperosmolarity, type II or unspecified type, uncontrolled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other coma, type II or unspecified type, not stated as uncontrolled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other coma, type II or unspecified type, uncontrolled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other coma, type I [juvenile type], uncontrolled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25033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Glucocorticoid deficiency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25541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disorder of calcium metabolism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Hypocalcemia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Hypercalcemia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disorders of calcium metabolism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Volume depletion,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Dehydration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Hypovolemia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Fluid Overload NEC (Other Fluid Overload)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Cystic fibrosis without mention of meconium ileus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Cystic fibrosis with pulmonary manifestations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Amyloidosis,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amyloidosis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thalassemia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Sickle-cell disease,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Hb-SS disease with crisis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Sickle-cell/Hb-C disease with crisis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28264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sickle-cell disease with crisis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non-autoimmune hemolytic anemias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28319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Other pancytopenia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Red cell aplasia (acquired) (adult) (with thymoma)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aplastic anemias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in chronic kidney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in neoplastic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of other chronic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Neutropenia,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Myelofibrosis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Vascular dementia, with delirium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29041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 withdrawal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29181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Drug-induced psychotic disorder with hallucinations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Drug-induced delirium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Drug-induced mood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drug-induced mental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Mood disorder in conditions classified elsewhere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Anxiety disorder in conditions classified elsewhere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Simple schizophrenia, unspecified condition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Catatonic schizophrenia, unspecified condition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Paranoid schizophrenia, unspecified condition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Paranoid schizophrenia, chronic condition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Paranoid schizophrenia, chronic condition with acute exacerbation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29534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Schizophreniform disorder,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Schizophrenic disorders, residual type,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Schizoaffective disorder,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Schizoaffective disorder, chronic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Schizoaffective disorder, chronic with acute exacerbation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29574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types of schizophrenia, unspecified condition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types of schizophrenia, chronic condition with acute exacerbation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schizophrenia, unspecified condition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schizophrenia, chronic condition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schizophrenia, chronic condition with acute exacerbation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29594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single manic episode,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single episode,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single episode, mild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single episode, moderate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single episode, severe, without mention of psychotic behavior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single episode, severe, specified as with psychotic behavior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29624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recurrent episode,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recurrent episode, mild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recurrent episode, moderate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Major depressive disorder, recurrent episode, severe, without mention of psychotic behavior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recurrent episode, severe, specified as with psychotic behavior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manic,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manic, severe, without mention of psychotic behavior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29643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manic, severe, specified as with psychotic behavior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29644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depressed,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depressed, moderate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depressed, severe, without mention of psychotic behavior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29653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depressed, severe, specified as with psychotic behavior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29654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mixed,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mixed, moderate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mixed, severe, without mention of psychotic behavior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29663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mixed, severe, specified as with psychotic behavior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29664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disorder,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Atypical depressive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episodic mood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episodic mood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Autistic disorder, current or active state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29900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Anxiety state,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 anxiety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anxiety states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Conversion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Borderline personality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30183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alcoholic intoxication, unspecified drunkenness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30300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alcoholic intoxication, continuous drunkenness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30301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alcoholic intoxication, episodic drunkenness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30302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alcohol dependence, unspecified drunkenness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30390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alcohol dependence, continuous drunkenness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30391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Opioid type dependence, unspecified abuse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Opioid type dependence, continuous abuse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Cocaine dependence, unspecified abuse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Cocaine dependence, continuous abuse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Combinations of opioid type drug with any other drug dependence, continuous abuse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Combinations of drug dependence excluding opioid type drug, unspecified abuse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Unspecified drug dependence, unspecified abuse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alcohol abuse, unspecified drunkenness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alcohol abuse, continuous drunkenness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alcohol abuse, episodic drunkenness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cannabis abuse,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sedative, hypnotic or anxiolytic abuse,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opioid abuse,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cocaine abuse,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amphetamine or related acting sympathomimetic abuse,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mixed, or unspecified nondependent drug abuse,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Eating disorder,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30750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Adjustment disorder with anxiety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30924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Adjustment disorder with mixed anxiety and depressed mood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30928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Posttraumatic stress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Impulse control disorder,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31230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Intermittent explosive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31234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Attention deficit disorder of childhood without mention of hyperactivity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31400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Attention deficit disorder of childhood with hyperactivity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31401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Idiopathic sleep related nonobstructive alveolar hypoventilation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32724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Confusional arousals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32741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Subacute dyskinesia due to drugs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33385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Neuroleptic malignant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33392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Carotid sinus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33701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pain due to trauma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33811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post-thoracotomy pain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33812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pain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33819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paralytic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34489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forms of epilepsy and recurrent seizures, without mention of intractable epilepsy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34580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Migraine with aura, without mention of intractable migraine without mention of status migrainosus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Migraine with aura, with intractable migraine, so stated, without mention of status migrainosus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Migraine without aura, without mention of intractable migraine without mention of status migrainosus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Migraine without aura, with intractable migraine, so stated, without mention of status migrainosus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Variants of migraine, not elsewhere classified, without mention of intractable migraine without mention of status migrainosus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Variants of migraine, not elsewhere classified, with intractable migraine, so stated, without mention of status migrainosus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 xml:space="preserve">Chronic migraine without aura, with intractable migraine, so stated, without </w:t>
            </w:r>
            <w:r w:rsidRPr="00CE36B1">
              <w:rPr>
                <w:rFonts w:ascii="Times New Roman" w:eastAsia="Times New Roman" w:hAnsi="Times New Roman" w:cs="Times New Roman"/>
                <w:color w:val="000000"/>
              </w:rPr>
              <w:lastRenderedPageBreak/>
              <w:t>mention of status migrainosus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34671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Other forms of migraine, without mention of intractable migraine without mention of status migrainosus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Migraine, unspecified with intractable migraine, so stated, without mention of status migrainosus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Narcolepsy, without cataplexy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34700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Encephalopathy,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Metabolic encephalopathy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encephalopathy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encephalopathy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34982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Myasthenia gravis without (acute) exacerbation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35800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Myasthenia gravis with (acute) exacerbation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35801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Myotonic muscular dystrophy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35921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retinal vascular occlusion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Central artery occlusion of retina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Arterial branch occlusion of retina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Partial arterial occlusion of retina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arterial occlusion of retina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Central vein occlusion of retina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Sudden visual loss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visual loss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Psychophysical visual disturbances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36816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Impairment level not further 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36960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rheumatic heart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heart failure (congestive)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rheumatic heart diseases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hypertensive heart disease without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hypertensive heart disease with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hypertensive heart disease without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hypertensive heart disease with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hypertensive heart disease without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disease, unspecified, with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without heart failure and with chronic kidney disease stage I-IV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 heart failure and with chronic kidney disease stage I-IV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without heart failure and with chronic kidney disease stage 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 heart failure and with chronic kidney disease stage 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without heart failure and with chronic kidney disease stage I-IV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Hypertensive heart and chronic kidney disease, benign, with heart failure and with chronic kidney disease stage I-IV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without heart failure and with chronic kidney disease stage 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 heart failure and with chronic kidney disease stage 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without heart failure and with chronic kidney disease stage I-IV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 heart failure and with chronic kidney disease stage I-IV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without heart failure and with chronic kidney disease stage 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 heart failure and with chronic kidney disease stage 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renovascular hypertension, malignant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40501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secondary hypertension, malignant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40509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episode of care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initial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subsequent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episode of care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initial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subsequent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episode of care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initial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subsequent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episode of care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initial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subsequent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episode of care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initial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subsequent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episode of care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initial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subsequent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true posterior wall infarction, episode of care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true posterior wall infarction, initial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true posterior wall infarction, subsequent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episode of care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initial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 xml:space="preserve">Acute myocardial infarction, subendocardial infarction, subsequent episode of </w:t>
            </w:r>
            <w:r w:rsidRPr="00CE36B1">
              <w:rPr>
                <w:rFonts w:ascii="Times New Roman" w:eastAsia="Times New Roman" w:hAnsi="Times New Roman" w:cs="Times New Roman"/>
                <w:color w:val="000000"/>
              </w:rPr>
              <w:lastRenderedPageBreak/>
              <w:t>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41072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Acute myocardial infarction of other specified sites, episode of care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initial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subsequent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episode of care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initial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subsequent episode of care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coronary occlusion without myocardial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and subacute form of ischemic heart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unspecified type of vessel, native or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native coronary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autologous vein bypass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nonautologous biological bypass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artery bypass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unspecified type of bypass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native coronary artery of transplanted heart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bypass graft (artery) (vein) of transplanted heart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heart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coronary vessels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Dissection of coronary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aneurysm of heart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Iatrogenic pulmonary embolism and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 pulmonary embolism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pulmonary embolism and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pericarditis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idiopathic pericarditis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pericarditis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myocarditis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Idiopathic myocarditis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Endocarditis, valve unspecified, unspecified cause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Endocarditis in diseases classified elsewhere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endocarditis, valve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Hypertrophic obstructive cardiomyopathy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hypertrophic cardiomyopathy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atrioventricular 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First degree atrioventricular 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Mobitz (type) II atrioventricular 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second degree atrioventricular 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bundle branch 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 and left posterior fascicular 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 and left anterior fascicular 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Other bilateral bundle branch 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Trifascicular 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Lown-Ganong-Levine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Long QT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conduction disorder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fibrillation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flutter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fibrillation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flutter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premature beats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Supraventricular premature beats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premature beats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Sinoatrial node dysfunction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cardiac dysrhythmias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systolic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systolic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systolic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systolic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diastolic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diastolic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diastolic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diastolic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combined systolic and diastolic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combined systolic and diastolic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combined systolic and diastolic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combined systolic and diastolic heart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Acquired cardiac septal defect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certain sequelae of myocardial infarction,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disorders of papillary muscle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Hyperkinetic heart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Takotsubo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ill-defined heart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basilar artery without mention of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basilar artery with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carotid artery without mention of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carotid artery with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vertebral artery without mention of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vertebral artery with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multiple and bilateral precerebral arteries without mention of 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multiple and bilateral precerebral arteries with cerebral infarc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Occlusion and stenosis of other specified precerebral artery without mention of cerebral i</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other specified precerebral artery with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unspecified precerebral artery without mention of cerebral infar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unspecified precerebral artery with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thrombosis without mention of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thrombosis with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embolism without mention of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embolism with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cerebral artery occlusion without mention of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cerebral artery occlusion with cerebral infarction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Hemiplegia affecting unspecified side due to cerebrovascular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43820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intermittent claudication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rest pain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ulceration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gangrene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atherosclerosis of native arteries of the extremities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unspecified bypass graft of extremities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autologous vein bypass graft of extremities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thoracic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abdominal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thoracoabdominal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artery of neck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splenic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other visceral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other specified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Dissection of carotid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Dissection of other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Peripheral angiopathy in diseases classified elsewhere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arteries of upper extremity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arteries of lower extremity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iliac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other specified artery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Atheroembolism of lower extremity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44502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unspecified deep vessels of lower extremity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deep vessels of proximal lower extremity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deep vessels of distal lower extremity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 xml:space="preserve">Chronic venous embolism and thrombosis of unspecified deep vessels of lower </w:t>
            </w:r>
            <w:r w:rsidRPr="00CE36B1">
              <w:rPr>
                <w:rFonts w:ascii="Times New Roman" w:eastAsia="Times New Roman" w:hAnsi="Times New Roman" w:cs="Times New Roman"/>
                <w:color w:val="000000"/>
              </w:rPr>
              <w:lastRenderedPageBreak/>
              <w:t>extremity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45350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Chronic venous embolism and thrombosis of deep vessels of proximal lower extremity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venous embolism and thrombosis of deep vessels of distal lower extremity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venous embolism and thrombosis of superficial veins of upper extremity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venous embolism and thrombosis of deep veins of upper extremity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venous embolism and thrombosis of upper extremity,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venous embolism and thrombosis of subclavian veins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venous embolism and thrombosis of internal jugular veins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Hypotension of hemodialysis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iatrogenic hypotension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tracheitis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46410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bronchiolitis due to respiratory syncytial virus (RSV)</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46611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bronchiolitis due to other infectious organisms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46619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chronic bronchitis, with (acute) exacerbation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chronic bronchitis with acute bronchitis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Extrinsic asthma,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Extrinsic asthma with status asthmaticus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Extrinsic asthma, with (acute) exacerbation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Intrinsic asthma,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Intrinsic asthma with status asthmaticus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Intrinsic asthma, with (acute) exacerbation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with status asthmaticus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with (acute) exacerbation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Cough variant asthma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unspecified status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with status asthmaticus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with (acute) exacerbation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pleural effusion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effusion, except tuberculous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pneumothorax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51289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respiratory failure following trauma and surgery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respiratory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pulmonary insufficiency,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respiratory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chronic respiratory failure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diseases of lung,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tracheostomy complication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of tracheostomy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tracheostomy complications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bronchospasm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Other diseases of trachea and bronchus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Mucositis (ulcerative) due to antineoplastic therapy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52801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esophagitis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Reflux esophagitis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esophagitis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esophagitis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Ulcer of esophagus with bleeding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Esophageal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gastric ulcer with hemorrhage,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gastric ulcer with perforation,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gastric ulcer with hemorrhage,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gastric ulcer with hemorrhage and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gastric ulcer with perforation,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gastric ulcer with hemorrhage and perforation,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Gastric ulcer, unspecified as acute or chronic, without mention of hemorrhage, perforation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53190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duodenal ulcer with hemorrhage,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53200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duodenal ulcer with hemorrhage and perforation,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53220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Duodenal ulcer, chronic or unspecified, with hemorrhage,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53240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duodenal ulcer with hemorrhage and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53241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duodenal ulcer with perforation,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53250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duodenal ulcer with hemorrhage and perforation,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53260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peptic ulcer, unspecified site, with hemorrhage,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53300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peptic ulcer, unspecified site, with hemorrhage,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53340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 xml:space="preserve">Chronic or unspecified gastrojejunal ulcer with hemorrhage, without mention of obstruction </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53440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gastritis with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Atrophic gastritis with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Alcoholic gastritis without mention of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Alcoholic gastritis with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gastritis with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gastritis and gastroduodenitis with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Duodenitis with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Angiodysplasia of stomach and duodenum with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53783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Dieulafoy lesion (hemorrhagic) of stomach and duodenum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53784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Inguinal hernia with gangrene, unilateral or unspecified, (not specified as recurrent)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55000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Femoral hernia with gangrene, unilateral or unspecified (not specified as recurrent)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55100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Gallstone ileus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56031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Fecal impaction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56032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Intestinal or peritoneal adhesions with obstruction (postoperative) (postinfection)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56081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intestinal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56089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Diverticulosis of small intestine with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56202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Diverticulosis of colon with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56212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Diverticulitis of colon with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56213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Spontaneous bacterial peritonitis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56723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Perforation of intestine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56983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Angiodysplasia of intestine with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56985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Dieulafoy lesion (hemorrhagic) of intestine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56986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with acute cholecystitis,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with acute cholecystitis and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with other cholecystitis,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with other cholecystitis and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bile duct with acute cholecystitis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bile duct with acute cholecystitis and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and bile duct with acute cholecystitis, with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and bile duct with other cholecystitis, with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and bile duct with acute and chronic cholecystitis, without mention of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and bile duct with acute and chronic cholecystitis, with obstruction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Cholecystitis,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57510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cholecystitis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57511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chronic cholecystitis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57512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Gross hematuria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59971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Peyronie's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60785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Mastodynia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61171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Pyogenic arthritis, lower leg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71106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Rheumatoid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 in joint, shoulder region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71941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Necrotizing fasciitis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72886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Rhabdomyolysis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72888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Panniculitis of other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 of limb</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osteomyelitis, site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Acute osteomyelitis, lower leg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73006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osteomyelitis, ankle and foot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73007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osteomyelitis, other 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73008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osteomyelitis, pelvic region and thigh</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73015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osteomyelitis, lower leg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73016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osteomyelitis, ankle and foot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73017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osteomyelitis, other specified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73018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osteomyelitis, site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osteomyelitis, hand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osteomyelitis, pelvic region and thigh</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osteomyelitis, other specified sites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Pathologic fracture of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Pathologic fracture of neck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73314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Pathologic fracture of other specified part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73315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Pathologic fracture of other 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Aseptic necrosis of bone, site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Aseptic necrosis of head of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Aseptic necrosis of head and neck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Aseptic necrosis of other bone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Stress fracture of femoral neck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73396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Complete transposition of great vessels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Transposition of great vessels, double outlet right ventricle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Corrected transposition of great vessels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type congenital endocardial cushion defect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Ostium primum defect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congenital endocardial cushion defect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pulmonary valve anomaly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atresia of pulmonary valve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stenosis of pulmonary valve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congenital anomalies of pulmonary valve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subaortic stenosis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coronary artery anomaly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heart block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malposition of heart and cardiac apex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congenital anomaly of heart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Coarctation of aorta (preductal) (postductal)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74710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anomaly of aorta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atresia and stenosis of aorta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congenital anomaly of aorta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anomaly of the peripheral vascular system,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anomaly of cerebrovascular system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Marfan's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75982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multiple congenital anomalies, so described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75989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alteration of awareness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alteration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Hypothermia not associated with low environmental temperature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Memory loss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 pain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Altered mental status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Failure to thrive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78341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Jaw pain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shock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Cardiogenic shock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 shock</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shock without mention of trauma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respiratory abnormality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Orthopnea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Apnea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Cheyne-Stokes respiration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Shortness of breath</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Tachypnea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Wheezing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dyspnea and respiratory abnormalities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Hemoptysis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hemoptysis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Precordial pain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Painful respiration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Chest pain, other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right upper quadrant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left upper quadrant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right lower quadrant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left lower quadrant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periumbilic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epigastric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generalized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other 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ascites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tenderness, unspecified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tenderness, right upper quadrant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tenderness, right lower quadrant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Abdominal tenderness, left lower quadrant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tenderness, epigastric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tenderness, generalized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tenderness, other specified site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glucose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arterial blood gases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nonspecific findings on examination of blood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79099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findings lung field other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79319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electroencephalogram (EEG)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unspecified cardiovascular function study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electrocardiogram (ECG) (EKG)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nonspecific abnormal cardiovascular system function study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Hypoxemia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without mention of intracranial injury, unspecified state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without mention of intracranial injury, no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without mention of intracranial injury,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80106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 subarachnoid, subdural, and extradural hemorrhage, unspecified state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 subarachnoid, subdural, and extradural hemorrhage, with no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 subarachnoid, subdural, and extradural hemorrhage, with brief [less than one hour]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 subarachnoid, subdural, and extradural hemorrhage, with loss of consciousness of unspecified duration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80126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third cervical vertebra without mention of spinal cord injury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fourth cervical vertebra without mention of spinal cord injury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fifth cervical vertebra without mention of spinal cord injury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seventh cervical vertebra without mention of spinal cord injury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multiple cervical vertebrae without mention of spinal cord injury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C1-C4 level with unspecified spinal cord injury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C5-C7 level with unspecified spinal cord injury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80605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T7-T12 level with unspecified spinal cord injury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80625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rib(s),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one rib</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two ribs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three ribs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four ribs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five ribs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six ribs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Closed fracture of seven ribs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eight or more ribs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multiple ribs,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ilium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80841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ischium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80842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closed pelvic fractures with disruption of pelvic circle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80843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part of closed fracture of clavicle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81000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shaft of clavicle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81002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acromial end of clavicle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81003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scapula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81100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glenoid cavity and neck of scapula</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81103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upper end of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surgical neck of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anatomical neck of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greater tuberosity of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closed fractures of upper end of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shaft of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lower end of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supracondylar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condyle(s) of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81244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closed fracture of lower end of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81249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intracapsular section of neck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epiphysis (separation) (upper) of neck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midcervical section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neck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closed transcervical fracture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trochanteric section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intertrochanteric section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subtrochanteric section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Open fracture of intertrochanteric section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shaft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lower end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femoral condyle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supracondylar fracture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closed fracture of lower end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Open fracture of unspecified part of lower end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82130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Open supracondylar fracture of femur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82133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anterior dislocation of humerus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83101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Concussion, with loss of consciousness of 30 minutes or less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85011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Cerebellar or brain stem contusion without mention of open intracranial wound, no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85141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cerebral laceration and contusion, without mention of open intracranial wound, unspecified state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85180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cerebral laceration and contusion, without mention of open intracranial wound, with no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85181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 following injury, without mention of open intracranial wound, unspecified state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 following injury, without mention of open intracranial wound, no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 following injury, without mention of open intracranial wound, brief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 following injury, without mention of open intracranial wound,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unspecified state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no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brief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without mention of open intracranial wound, with prolonged [more than 24 hours] loss of consciousness without return to pre-existing conscious level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unspecified state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Extradural hemorrhage following injury, without mention of open intracranial wound, unspecified state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85240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Extradural hemorrhage following injury, without mention of open intracranial wound, no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85241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intracranial hemorrhage following injury, without mention of open intracranial wound, unspecified state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85300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intracranial hemorrhage following injury, without mention of open intracranial wound, with no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85301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intracranial hemorrhage following injury, without mention of open intracranial wound, with brief [less than one hour]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85302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intracranial hemorrhage following injury without mention of open intracranial wound, with prolonged [more than 24 hours] loss of consciousness without return to pre-existing conscious level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85305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Intracranial injury of other and unspecified nature, without mention of open intracranial wound, unspecified state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85400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Intracranial injury of other and unspecified nature, without mention of open intracranial wound, with no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85401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Intracranial injury of other and unspecified nature, without mention of open intracranial wound, with brief [less than one hour] loss of consciousness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85402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Intracranial injury of other and unspecified nature, without mention of open intracranial wound, with loss of consciousness of unspecified duration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85406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injury to heart without mention of open wound into thorax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86100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contusion without mention of open wound into thorax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86101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Lung contusion without mention of open wound into thorax</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86121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to other specified intrathoracic organs without mention of open wound into cavity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86229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Massive parenchymal disruption of spleen without mention of open wound into cavity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86504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shoulder region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92300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C1-C4 level with central cord syndrome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95203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injury of chest wall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opium (alkaloids), unspecified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heroin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methadone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opiates and related narcotics, other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propionic acid derivatives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antidepressants unspec</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SSRI</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tricyclic antidepress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96905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antidepressants other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amphetamines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cocaine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97081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tobacco</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98984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other substances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98989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adverse effect of unspecified drug, medicinal and biological substance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adverse effect of insulin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adverse effect of other drug, medicinal and biological substance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Sepsis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99591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Severe sepsis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99592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of unspecified cardiac device, implant, and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cardiac pacemaker (electrode)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heart valve prosthesis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coronary bypass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automatic implantable cardiac defibrillator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of cardiac device, implant, and graft, other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other tissue graft,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99652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other implant and internal device, not elsewhere classified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and inflammatory reaction due to unspecified device, implant, and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and inflammatory reaction due to cardiac device, implant, and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Infection and inflammatory reaction due to other vascular device, implant, and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and inflammatory reaction due to peritoneal dialysis catheter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heart valve prosthesis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other cardiac device, implant, and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renal dialysis device, implant, and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other vascular device, implant, and graft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kidney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liver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heart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Central nervous system complication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Iatrogenic cerebrovascular infarction or hemorrhage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respiratory complications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(chronic) of amputation stump</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late amputation stump complication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Vascular complications of other vessels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99779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Hemorrhage complicating a procedure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Cataract fragments in eye following surgery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medical care, NEC, infection due to central venous catheter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99931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Bloodstream infection central line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99932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Fall from other slipping, tripping, or stumbling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fall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E8889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Antineoplastic and immunosuppressive drugs causing adverse effect in therapeutic use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E9331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rhythm regulators causing adverse effect in therapeutic use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E9420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Asymptomatic human immunodeficiency virus (HIV) infection status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V08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large intestine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V1005</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rectum, rectosigmoid junction, and anus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V1006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bronchus and lung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breast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ovary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V1043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prostate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V1046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bladder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sudden cardiac arrest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transient ischemic attack [TIA], and cerebral infarction without resid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other diseases of circulatory system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surgery to heart and great vessels, presenting hazards to health</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fall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V1588</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Other mental problems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Kidney replaced by transplant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replaced by transplant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valve replaced by transplant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Lung replaced by transplant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V426</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Liver replaced by transplant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Bone marrow replaced by transplant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Organ or tissue replaced by other means, Heart assist device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V4321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valve replaced by other means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Blood vessel replaced by other means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cardiac device in situ</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pacemaker in situ</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Automatic implantable cardiac defibrillator in situ</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cardiac device in situ</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Renal dialysis status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Renal dialysis status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Postprocedural aortocoronary bypass status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Postprocedural percutaneous transluminal coronary angioplasty status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cardiorespiratory problems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V472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cardiac pacemaker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automatic implantable cardiac defibrillator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other cardiac device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Attention to tracheostomy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V550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extracorporeal dialysis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V560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extracorporeal dialysis catheter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V561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peritoneal dialysis catheter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V562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Radiotherapy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V580</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antineoplastic chemotherapy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antineoplastic immunotherapy</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V5812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Aftercare following surgery for neoplasm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V5842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Aftercare following organ transplant</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V5844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long-term (current) use of other medications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V5869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vascular catheter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therapeutic drug monitoring</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V5883</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Kidney donor</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V594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Suicidal ideation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V6284</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Chemotherapy follow-up examination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V672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Follow-up examination following completed treatment with high-risk medications, not elsewhere classifed</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V6751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Issue of repeat prescriptions</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V681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general psychiatric examination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V702</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Examination of participant in clinical trial</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V707</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Observation of other suspected mental condition</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V7109</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Observation for suspected malignant neoplasm</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V711</w:t>
            </w:r>
          </w:p>
        </w:tc>
      </w:tr>
      <w:tr w:rsidR="00C01057" w:rsidRPr="00CE36B1" w:rsidTr="00C01057">
        <w:trPr>
          <w:trHeight w:val="301"/>
        </w:trPr>
        <w:tc>
          <w:tcPr>
            <w:tcW w:w="8076" w:type="dxa"/>
            <w:shd w:val="clear" w:color="auto" w:fill="auto"/>
            <w:noWrap/>
            <w:vAlign w:val="bottom"/>
            <w:hideMark/>
          </w:tcPr>
          <w:p w:rsidR="00C01057" w:rsidRPr="00CE36B1" w:rsidRDefault="00C01057" w:rsidP="00C01057">
            <w:pPr>
              <w:contextualSpacing/>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Observation for suspected cardiovascular disease</w:t>
            </w:r>
          </w:p>
        </w:tc>
        <w:tc>
          <w:tcPr>
            <w:tcW w:w="1140" w:type="dxa"/>
            <w:shd w:val="clear" w:color="auto" w:fill="auto"/>
            <w:noWrap/>
            <w:vAlign w:val="bottom"/>
            <w:hideMark/>
          </w:tcPr>
          <w:p w:rsidR="00C01057" w:rsidRPr="00CE36B1" w:rsidRDefault="00C01057" w:rsidP="00C01057">
            <w:pPr>
              <w:contextualSpacing/>
              <w:jc w:val="cente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V717</w:t>
            </w:r>
          </w:p>
        </w:tc>
      </w:tr>
    </w:tbl>
    <w:p w:rsidR="00C01057" w:rsidRPr="00CE36B1" w:rsidRDefault="00C01057" w:rsidP="00C01057">
      <w:pPr>
        <w:contextualSpacing/>
        <w:rPr>
          <w:rFonts w:ascii="Times New Roman" w:hAnsi="Times New Roman" w:cs="Times New Roman"/>
        </w:rPr>
      </w:pPr>
    </w:p>
    <w:p w:rsidR="007D5DBA" w:rsidRPr="00370EAA" w:rsidRDefault="007D5DBA" w:rsidP="007D5DBA">
      <w:pPr>
        <w:pStyle w:val="Level1Heading"/>
        <w:rPr>
          <w:rFonts w:eastAsiaTheme="majorEastAsia"/>
        </w:rPr>
      </w:pPr>
    </w:p>
    <w:p w:rsidR="007D5DBA" w:rsidRDefault="007D5DBA">
      <w:r>
        <w:br w:type="page"/>
      </w:r>
    </w:p>
    <w:p w:rsidR="00DA2279" w:rsidRDefault="00DA2279">
      <w:pPr>
        <w:rPr>
          <w:rFonts w:ascii="Arial" w:eastAsiaTheme="majorEastAsia" w:hAnsi="Arial" w:cs="Times New Roman"/>
          <w:b/>
          <w:bCs/>
          <w:sz w:val="32"/>
          <w:szCs w:val="24"/>
        </w:rPr>
      </w:pPr>
      <w:r>
        <w:rPr>
          <w:rFonts w:eastAsiaTheme="majorEastAsia"/>
        </w:rPr>
        <w:lastRenderedPageBreak/>
        <w:br w:type="page"/>
      </w:r>
    </w:p>
    <w:p w:rsidR="007D5DBA" w:rsidRPr="00370EAA" w:rsidRDefault="007D5DBA" w:rsidP="007D5DBA">
      <w:pPr>
        <w:pStyle w:val="Level1Heading"/>
        <w:rPr>
          <w:rFonts w:eastAsiaTheme="majorEastAsia"/>
        </w:rPr>
      </w:pPr>
      <w:bookmarkStart w:id="21" w:name="_Toc445300800"/>
      <w:r w:rsidRPr="00370EAA">
        <w:rPr>
          <w:rFonts w:eastAsiaTheme="majorEastAsia"/>
        </w:rPr>
        <w:lastRenderedPageBreak/>
        <w:t xml:space="preserve">Appendix </w:t>
      </w:r>
      <w:r w:rsidR="00C01057">
        <w:rPr>
          <w:rFonts w:eastAsiaTheme="majorEastAsia"/>
        </w:rPr>
        <w:t>C</w:t>
      </w:r>
      <w:r>
        <w:rPr>
          <w:rFonts w:eastAsiaTheme="majorEastAsia"/>
        </w:rPr>
        <w:t>-4</w:t>
      </w:r>
      <w:r w:rsidRPr="00370EAA">
        <w:rPr>
          <w:rFonts w:eastAsiaTheme="majorEastAsia"/>
        </w:rPr>
        <w:t xml:space="preserve">. </w:t>
      </w:r>
      <w:r w:rsidR="007F32B0">
        <w:rPr>
          <w:rFonts w:eastAsiaTheme="majorEastAsia"/>
        </w:rPr>
        <w:t>Cervical Cancer Screenings for Women Over 65</w:t>
      </w:r>
      <w:bookmarkEnd w:id="21"/>
    </w:p>
    <w:p w:rsidR="007F32B0" w:rsidRDefault="007F32B0" w:rsidP="007F32B0">
      <w:pPr>
        <w:contextualSpacing/>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Choosing Wisely: Prevalence and Correlates of Low-Value Health Care Services in the United States, Colla, H., Morden, N., Sequist, T., Schpero, W., Rosenthal, M. 2014. J Gen Intern Med. 30[2] 221-8. </w:t>
      </w:r>
    </w:p>
    <w:p w:rsidR="007F32B0" w:rsidRDefault="007F32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32B0" w:rsidRPr="007D5DBA" w:rsidTr="00B6061D">
        <w:trPr>
          <w:trHeight w:val="240"/>
        </w:trPr>
        <w:tc>
          <w:tcPr>
            <w:tcW w:w="5000" w:type="pct"/>
            <w:shd w:val="clear" w:color="000000" w:fill="0066CC"/>
            <w:noWrap/>
            <w:vAlign w:val="bottom"/>
            <w:hideMark/>
          </w:tcPr>
          <w:p w:rsidR="007F32B0" w:rsidRPr="007D5DBA" w:rsidRDefault="007F32B0" w:rsidP="00B6061D">
            <w:pPr>
              <w:pStyle w:val="Level2Heading"/>
            </w:pPr>
            <w:bookmarkStart w:id="22" w:name="_Toc445300801"/>
            <w:r w:rsidRPr="007F32B0">
              <w:t>CCS and ICD-9 Codes for Excluding Patients at High Risk for Cervical Cancer</w:t>
            </w:r>
            <w:bookmarkEnd w:id="22"/>
          </w:p>
        </w:tc>
      </w:tr>
    </w:tbl>
    <w:tbl>
      <w:tblPr>
        <w:tblStyle w:val="TableGrid"/>
        <w:tblW w:w="0" w:type="auto"/>
        <w:tblLook w:val="04A0" w:firstRow="1" w:lastRow="0" w:firstColumn="1" w:lastColumn="0" w:noHBand="0" w:noVBand="1"/>
      </w:tblPr>
      <w:tblGrid>
        <w:gridCol w:w="6318"/>
        <w:gridCol w:w="3258"/>
      </w:tblGrid>
      <w:tr w:rsidR="007F32B0" w:rsidRPr="00CE36B1" w:rsidTr="00B6061D">
        <w:tc>
          <w:tcPr>
            <w:tcW w:w="6318" w:type="dxa"/>
          </w:tcPr>
          <w:p w:rsidR="007F32B0" w:rsidRPr="00CE36B1" w:rsidRDefault="007F32B0" w:rsidP="00B6061D">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Label</w:t>
            </w:r>
          </w:p>
        </w:tc>
        <w:tc>
          <w:tcPr>
            <w:tcW w:w="3258" w:type="dxa"/>
          </w:tcPr>
          <w:p w:rsidR="007F32B0" w:rsidRPr="00CE36B1" w:rsidRDefault="007F32B0" w:rsidP="00B6061D">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Code</w:t>
            </w:r>
          </w:p>
        </w:tc>
      </w:tr>
      <w:tr w:rsidR="007F32B0" w:rsidRPr="00CE36B1" w:rsidTr="00B6061D">
        <w:tc>
          <w:tcPr>
            <w:tcW w:w="631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Gynecological cancers</w:t>
            </w:r>
          </w:p>
        </w:tc>
        <w:tc>
          <w:tcPr>
            <w:tcW w:w="325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CCS 25-28</w:t>
            </w:r>
          </w:p>
        </w:tc>
      </w:tr>
      <w:tr w:rsidR="007F32B0" w:rsidRPr="00CE36B1" w:rsidTr="00B6061D">
        <w:tc>
          <w:tcPr>
            <w:tcW w:w="631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HIV / AIDS</w:t>
            </w:r>
          </w:p>
        </w:tc>
        <w:tc>
          <w:tcPr>
            <w:tcW w:w="325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CCS 5</w:t>
            </w:r>
          </w:p>
        </w:tc>
      </w:tr>
      <w:tr w:rsidR="007F32B0" w:rsidRPr="00CE36B1" w:rsidTr="00B6061D">
        <w:tc>
          <w:tcPr>
            <w:tcW w:w="631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Diethylstilbestrol exposure</w:t>
            </w:r>
          </w:p>
        </w:tc>
        <w:tc>
          <w:tcPr>
            <w:tcW w:w="325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ICD-9 760.76</w:t>
            </w:r>
          </w:p>
        </w:tc>
      </w:tr>
      <w:tr w:rsidR="007F32B0" w:rsidRPr="00CE36B1" w:rsidTr="00B6061D">
        <w:tc>
          <w:tcPr>
            <w:tcW w:w="631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Abnormal Pap Test / HPV</w:t>
            </w:r>
          </w:p>
        </w:tc>
        <w:tc>
          <w:tcPr>
            <w:tcW w:w="325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ICD-9 795.0x, 795.1x, V72.32</w:t>
            </w:r>
          </w:p>
        </w:tc>
      </w:tr>
    </w:tbl>
    <w:p w:rsidR="007F32B0" w:rsidRPr="00CE36B1" w:rsidRDefault="007F32B0" w:rsidP="007F32B0">
      <w:pPr>
        <w:contextualSpacing/>
        <w:rPr>
          <w:rFonts w:ascii="Times New Roman" w:eastAsia="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32B0" w:rsidRPr="007D5DBA" w:rsidTr="00B6061D">
        <w:trPr>
          <w:trHeight w:val="240"/>
        </w:trPr>
        <w:tc>
          <w:tcPr>
            <w:tcW w:w="5000" w:type="pct"/>
            <w:shd w:val="clear" w:color="000000" w:fill="0066CC"/>
            <w:noWrap/>
            <w:vAlign w:val="bottom"/>
            <w:hideMark/>
          </w:tcPr>
          <w:p w:rsidR="007F32B0" w:rsidRPr="007D5DBA" w:rsidRDefault="007F32B0" w:rsidP="00B6061D">
            <w:pPr>
              <w:pStyle w:val="Level2Heading"/>
            </w:pPr>
            <w:bookmarkStart w:id="23" w:name="_Toc445300802"/>
            <w:r w:rsidRPr="007F32B0">
              <w:t>CPT Codes for Identifying Cervical Cancer Tests</w:t>
            </w:r>
            <w:bookmarkEnd w:id="23"/>
          </w:p>
        </w:tc>
      </w:tr>
    </w:tbl>
    <w:tbl>
      <w:tblPr>
        <w:tblStyle w:val="TableGrid"/>
        <w:tblW w:w="0" w:type="auto"/>
        <w:tblLook w:val="04A0" w:firstRow="1" w:lastRow="0" w:firstColumn="1" w:lastColumn="0" w:noHBand="0" w:noVBand="1"/>
      </w:tblPr>
      <w:tblGrid>
        <w:gridCol w:w="6678"/>
        <w:gridCol w:w="2898"/>
      </w:tblGrid>
      <w:tr w:rsidR="007F32B0" w:rsidRPr="00CE36B1" w:rsidTr="00B6061D">
        <w:tc>
          <w:tcPr>
            <w:tcW w:w="667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b/>
                <w:color w:val="000000" w:themeColor="text1"/>
                <w:szCs w:val="24"/>
              </w:rPr>
              <w:t>Label</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b/>
                <w:color w:val="000000" w:themeColor="text1"/>
                <w:szCs w:val="24"/>
              </w:rPr>
              <w:t>Code</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cervical/vaginal req interp physician</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88141</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cerv/vag auto thin layer prep mnl screen</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88142</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c/v flu auto thin mnl scr&amp;rescr phys</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88143</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smrs c/v scr automated system phys supv</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88147</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smrs c/v scr auto sys mnl rescr phys</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88148</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slides c/v mnl scr under phys</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88150</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slides c/v mnl scr&amp;cptr rescr phys</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88152</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slides c/v mnl scr&amp;rescr phys</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88153</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slides c/v mnl scr&amp;cptr-rescr cell s&amp;i</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88154</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slides c/v definitive hormonal eval</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88155</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slides c/v mnl scr&amp;rescr phys supv</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88164</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slides c/v mnl scr&amp;cptr rescr phys supv</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88165</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fine ndl aspirate immt cytohist std dx 1st</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88166</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eval fine needle aspirate interp &amp; report</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88167</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c/v auto thin lyr prepj scr sys phys</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88174</w:t>
            </w:r>
          </w:p>
        </w:tc>
      </w:tr>
      <w:tr w:rsidR="007F32B0" w:rsidRPr="00CE36B1" w:rsidTr="00B6061D">
        <w:tc>
          <w:tcPr>
            <w:tcW w:w="6678" w:type="dxa"/>
            <w:vAlign w:val="bottom"/>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eastAsia="Times New Roman" w:hAnsi="Times New Roman" w:cs="Times New Roman"/>
                <w:color w:val="000000"/>
                <w:szCs w:val="24"/>
              </w:rPr>
              <w:t>Cytopathology c/v auto thin lyr prepj scr mnl rescr phys</w:t>
            </w:r>
          </w:p>
        </w:tc>
        <w:tc>
          <w:tcPr>
            <w:tcW w:w="2898" w:type="dxa"/>
          </w:tcPr>
          <w:p w:rsidR="007F32B0" w:rsidRPr="00CE36B1" w:rsidRDefault="007F32B0"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88175</w:t>
            </w:r>
          </w:p>
        </w:tc>
      </w:tr>
    </w:tbl>
    <w:p w:rsidR="007F32B0" w:rsidRDefault="007F32B0" w:rsidP="007F32B0"/>
    <w:p w:rsidR="007D5DBA" w:rsidRDefault="007D5DBA">
      <w:r>
        <w:br w:type="page"/>
      </w:r>
    </w:p>
    <w:p w:rsidR="00DA2279" w:rsidRDefault="00DA2279">
      <w:pPr>
        <w:rPr>
          <w:rFonts w:ascii="Arial" w:eastAsiaTheme="majorEastAsia" w:hAnsi="Arial" w:cs="Times New Roman"/>
          <w:b/>
          <w:bCs/>
          <w:sz w:val="32"/>
          <w:szCs w:val="24"/>
        </w:rPr>
      </w:pPr>
      <w:r>
        <w:rPr>
          <w:rFonts w:eastAsiaTheme="majorEastAsia"/>
        </w:rPr>
        <w:lastRenderedPageBreak/>
        <w:br w:type="page"/>
      </w:r>
    </w:p>
    <w:p w:rsidR="007D5DBA" w:rsidRDefault="007D5DBA" w:rsidP="007D5DBA">
      <w:pPr>
        <w:pStyle w:val="Level1Heading"/>
        <w:rPr>
          <w:rFonts w:eastAsiaTheme="majorEastAsia"/>
        </w:rPr>
      </w:pPr>
      <w:bookmarkStart w:id="24" w:name="_Toc445300803"/>
      <w:r w:rsidRPr="00370EAA">
        <w:rPr>
          <w:rFonts w:eastAsiaTheme="majorEastAsia"/>
        </w:rPr>
        <w:lastRenderedPageBreak/>
        <w:t xml:space="preserve">Appendix </w:t>
      </w:r>
      <w:r w:rsidR="00C01057">
        <w:rPr>
          <w:rFonts w:eastAsiaTheme="majorEastAsia"/>
        </w:rPr>
        <w:t>C</w:t>
      </w:r>
      <w:r>
        <w:rPr>
          <w:rFonts w:eastAsiaTheme="majorEastAsia"/>
        </w:rPr>
        <w:t>-5</w:t>
      </w:r>
      <w:r w:rsidRPr="00370EAA">
        <w:rPr>
          <w:rFonts w:eastAsiaTheme="majorEastAsia"/>
        </w:rPr>
        <w:t xml:space="preserve">. </w:t>
      </w:r>
      <w:r w:rsidR="007F32B0">
        <w:rPr>
          <w:rFonts w:eastAsiaTheme="majorEastAsia"/>
        </w:rPr>
        <w:t>Dual-Energy X-Ray Absorptiometry Scans</w:t>
      </w:r>
      <w:bookmarkEnd w:id="24"/>
    </w:p>
    <w:p w:rsidR="007F32B0" w:rsidRDefault="007F32B0" w:rsidP="007F32B0">
      <w:pPr>
        <w:contextualSpacing/>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Choosing Wisely: Prevalence and Correlates of Low-Value Health Care Services in the United States, Colla, H., Morden, N., Sequist, T., Schpero, W., Rosenthal, M. 2014. J Gen Intern Med. 30[2] 221-8. </w:t>
      </w:r>
    </w:p>
    <w:p w:rsidR="007F32B0" w:rsidRDefault="007F32B0" w:rsidP="007F32B0">
      <w:pPr>
        <w:contextualSpacing/>
        <w:rPr>
          <w:rFonts w:ascii="Times New Roman" w:hAnsi="Times New Roman"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32B0" w:rsidRPr="007D5DBA" w:rsidTr="00B6061D">
        <w:trPr>
          <w:trHeight w:val="240"/>
        </w:trPr>
        <w:tc>
          <w:tcPr>
            <w:tcW w:w="5000" w:type="pct"/>
            <w:shd w:val="clear" w:color="000000" w:fill="0066CC"/>
            <w:noWrap/>
            <w:vAlign w:val="bottom"/>
            <w:hideMark/>
          </w:tcPr>
          <w:p w:rsidR="007F32B0" w:rsidRPr="007D5DBA" w:rsidRDefault="007F32B0" w:rsidP="00B6061D">
            <w:pPr>
              <w:pStyle w:val="Level2Heading"/>
            </w:pPr>
            <w:bookmarkStart w:id="25" w:name="_Toc445300804"/>
            <w:r w:rsidRPr="007F32B0">
              <w:t>CPT Codes for Identifying DXA Tests</w:t>
            </w:r>
            <w:bookmarkEnd w:id="25"/>
          </w:p>
        </w:tc>
      </w:tr>
    </w:tbl>
    <w:tbl>
      <w:tblPr>
        <w:tblStyle w:val="TableGrid"/>
        <w:tblW w:w="0" w:type="auto"/>
        <w:tblLook w:val="04A0" w:firstRow="1" w:lastRow="0" w:firstColumn="1" w:lastColumn="0" w:noHBand="0" w:noVBand="1"/>
      </w:tblPr>
      <w:tblGrid>
        <w:gridCol w:w="8298"/>
        <w:gridCol w:w="1278"/>
      </w:tblGrid>
      <w:tr w:rsidR="007F32B0" w:rsidRPr="00CE36B1" w:rsidTr="00B6061D">
        <w:tc>
          <w:tcPr>
            <w:tcW w:w="8298" w:type="dxa"/>
          </w:tcPr>
          <w:p w:rsidR="007F32B0" w:rsidRPr="00CE36B1" w:rsidRDefault="007F32B0" w:rsidP="00B6061D">
            <w:pPr>
              <w:contextualSpacing/>
              <w:rPr>
                <w:rFonts w:ascii="Times New Roman" w:hAnsi="Times New Roman" w:cs="Times New Roman"/>
                <w:b/>
                <w:szCs w:val="24"/>
              </w:rPr>
            </w:pPr>
            <w:r w:rsidRPr="00CE36B1">
              <w:rPr>
                <w:rFonts w:ascii="Times New Roman" w:hAnsi="Times New Roman" w:cs="Times New Roman"/>
                <w:b/>
                <w:szCs w:val="24"/>
              </w:rPr>
              <w:t>Label</w:t>
            </w:r>
          </w:p>
        </w:tc>
        <w:tc>
          <w:tcPr>
            <w:tcW w:w="1278" w:type="dxa"/>
          </w:tcPr>
          <w:p w:rsidR="007F32B0" w:rsidRPr="00CE36B1" w:rsidRDefault="007F32B0" w:rsidP="00B6061D">
            <w:pPr>
              <w:contextualSpacing/>
              <w:rPr>
                <w:rFonts w:ascii="Times New Roman" w:hAnsi="Times New Roman" w:cs="Times New Roman"/>
                <w:b/>
                <w:szCs w:val="24"/>
              </w:rPr>
            </w:pPr>
            <w:r w:rsidRPr="00CE36B1">
              <w:rPr>
                <w:rFonts w:ascii="Times New Roman" w:hAnsi="Times New Roman" w:cs="Times New Roman"/>
                <w:b/>
                <w:szCs w:val="24"/>
              </w:rPr>
              <w:t>Code</w:t>
            </w:r>
          </w:p>
        </w:tc>
      </w:tr>
      <w:tr w:rsidR="007F32B0" w:rsidRPr="00CE36B1" w:rsidTr="00B6061D">
        <w:tc>
          <w:tcPr>
            <w:tcW w:w="8298"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Dual energy x-ray absorptiometry body composition study, one or more sites</w:t>
            </w:r>
          </w:p>
        </w:tc>
        <w:tc>
          <w:tcPr>
            <w:tcW w:w="1278"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0028T</w:t>
            </w:r>
          </w:p>
        </w:tc>
      </w:tr>
      <w:tr w:rsidR="007F32B0" w:rsidRPr="00CE36B1" w:rsidTr="00B6061D">
        <w:tc>
          <w:tcPr>
            <w:tcW w:w="8298"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Bone density study</w:t>
            </w:r>
          </w:p>
        </w:tc>
        <w:tc>
          <w:tcPr>
            <w:tcW w:w="1278"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76075</w:t>
            </w:r>
          </w:p>
        </w:tc>
      </w:tr>
      <w:tr w:rsidR="007F32B0" w:rsidRPr="00CE36B1" w:rsidTr="00B6061D">
        <w:tc>
          <w:tcPr>
            <w:tcW w:w="8298"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Bone density appendicular</w:t>
            </w:r>
          </w:p>
        </w:tc>
        <w:tc>
          <w:tcPr>
            <w:tcW w:w="1278"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76076</w:t>
            </w:r>
          </w:p>
        </w:tc>
      </w:tr>
      <w:tr w:rsidR="007F32B0" w:rsidRPr="00CE36B1" w:rsidTr="00B6061D">
        <w:tc>
          <w:tcPr>
            <w:tcW w:w="8298"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Bone density study</w:t>
            </w:r>
          </w:p>
        </w:tc>
        <w:tc>
          <w:tcPr>
            <w:tcW w:w="1278"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77080</w:t>
            </w:r>
          </w:p>
        </w:tc>
      </w:tr>
      <w:tr w:rsidR="007F32B0" w:rsidRPr="00CE36B1" w:rsidTr="00B6061D">
        <w:tc>
          <w:tcPr>
            <w:tcW w:w="8298"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Bone density appendicular</w:t>
            </w:r>
          </w:p>
        </w:tc>
        <w:tc>
          <w:tcPr>
            <w:tcW w:w="1278"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77081</w:t>
            </w:r>
          </w:p>
        </w:tc>
      </w:tr>
    </w:tbl>
    <w:p w:rsidR="007F32B0" w:rsidRPr="00CE36B1" w:rsidRDefault="007F32B0" w:rsidP="007F32B0">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32B0" w:rsidRPr="007D5DBA" w:rsidTr="00B6061D">
        <w:trPr>
          <w:trHeight w:val="240"/>
        </w:trPr>
        <w:tc>
          <w:tcPr>
            <w:tcW w:w="5000" w:type="pct"/>
            <w:shd w:val="clear" w:color="000000" w:fill="0066CC"/>
            <w:noWrap/>
            <w:vAlign w:val="bottom"/>
            <w:hideMark/>
          </w:tcPr>
          <w:p w:rsidR="007F32B0" w:rsidRPr="007D5DBA" w:rsidRDefault="007F32B0" w:rsidP="00B6061D">
            <w:pPr>
              <w:pStyle w:val="Level2Heading"/>
            </w:pPr>
            <w:bookmarkStart w:id="26" w:name="_Toc445300805"/>
            <w:r w:rsidRPr="007F32B0">
              <w:t>ICD-9 and CPT Codes for Identifying Fragility Fractures.</w:t>
            </w:r>
            <w:bookmarkEnd w:id="26"/>
          </w:p>
        </w:tc>
      </w:tr>
    </w:tbl>
    <w:tbl>
      <w:tblPr>
        <w:tblStyle w:val="TableGrid"/>
        <w:tblW w:w="0" w:type="auto"/>
        <w:tblLook w:val="04A0" w:firstRow="1" w:lastRow="0" w:firstColumn="1" w:lastColumn="0" w:noHBand="0" w:noVBand="1"/>
      </w:tblPr>
      <w:tblGrid>
        <w:gridCol w:w="5216"/>
        <w:gridCol w:w="4360"/>
      </w:tblGrid>
      <w:tr w:rsidR="007F32B0" w:rsidRPr="00CE36B1" w:rsidTr="00B6061D">
        <w:tc>
          <w:tcPr>
            <w:tcW w:w="5216"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b/>
                <w:szCs w:val="24"/>
              </w:rPr>
              <w:t>Label</w:t>
            </w:r>
          </w:p>
        </w:tc>
        <w:tc>
          <w:tcPr>
            <w:tcW w:w="4360" w:type="dxa"/>
          </w:tcPr>
          <w:p w:rsidR="007F32B0" w:rsidRPr="00CE36B1" w:rsidRDefault="007F32B0" w:rsidP="00B6061D">
            <w:pPr>
              <w:contextualSpacing/>
              <w:rPr>
                <w:rFonts w:ascii="Times New Roman" w:hAnsi="Times New Roman" w:cs="Times New Roman"/>
                <w:b/>
                <w:szCs w:val="24"/>
              </w:rPr>
            </w:pPr>
            <w:r w:rsidRPr="00CE36B1">
              <w:rPr>
                <w:rFonts w:ascii="Times New Roman" w:hAnsi="Times New Roman" w:cs="Times New Roman"/>
                <w:b/>
                <w:szCs w:val="24"/>
              </w:rPr>
              <w:t>Code</w:t>
            </w:r>
          </w:p>
        </w:tc>
      </w:tr>
      <w:tr w:rsidR="007F32B0" w:rsidRPr="00CE36B1" w:rsidTr="00B6061D">
        <w:tc>
          <w:tcPr>
            <w:tcW w:w="5216"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Hip fracture</w:t>
            </w:r>
          </w:p>
        </w:tc>
        <w:tc>
          <w:tcPr>
            <w:tcW w:w="4360"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CPT 27230-27248</w:t>
            </w:r>
          </w:p>
        </w:tc>
      </w:tr>
      <w:tr w:rsidR="007F32B0" w:rsidRPr="00CE36B1" w:rsidTr="00B6061D">
        <w:tc>
          <w:tcPr>
            <w:tcW w:w="5216"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 xml:space="preserve">Wrist fracture </w:t>
            </w:r>
          </w:p>
        </w:tc>
        <w:tc>
          <w:tcPr>
            <w:tcW w:w="4360"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ICD-9 813.4-813.54, 814.00, 814.10 and CPT 25600, 25605, 25609, 25611</w:t>
            </w:r>
          </w:p>
        </w:tc>
      </w:tr>
      <w:tr w:rsidR="007F32B0" w:rsidRPr="00CE36B1" w:rsidTr="00B6061D">
        <w:tc>
          <w:tcPr>
            <w:tcW w:w="5216"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 xml:space="preserve">Humerus fracture </w:t>
            </w:r>
          </w:p>
        </w:tc>
        <w:tc>
          <w:tcPr>
            <w:tcW w:w="4360"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ICD-9 812.0-812.19 and CPT 23600-23630, 23665-23680</w:t>
            </w:r>
          </w:p>
        </w:tc>
      </w:tr>
      <w:tr w:rsidR="007F32B0" w:rsidRPr="00CE36B1" w:rsidTr="00B6061D">
        <w:tc>
          <w:tcPr>
            <w:tcW w:w="5216"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 xml:space="preserve">Vertebral fracture </w:t>
            </w:r>
          </w:p>
        </w:tc>
        <w:tc>
          <w:tcPr>
            <w:tcW w:w="4360"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ICD-9 805.2. 805.4, 805.8, 733.13</w:t>
            </w:r>
          </w:p>
        </w:tc>
      </w:tr>
      <w:tr w:rsidR="007F32B0" w:rsidRPr="00CE36B1" w:rsidTr="00B6061D">
        <w:tc>
          <w:tcPr>
            <w:tcW w:w="5216"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 xml:space="preserve">Shoulder/clavicle imaging </w:t>
            </w:r>
          </w:p>
        </w:tc>
        <w:tc>
          <w:tcPr>
            <w:tcW w:w="4360"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CPT 73000, 73010, 73020, 73030, 73040, 73050</w:t>
            </w:r>
          </w:p>
        </w:tc>
      </w:tr>
      <w:tr w:rsidR="007F32B0" w:rsidRPr="00CE36B1" w:rsidTr="00B6061D">
        <w:tc>
          <w:tcPr>
            <w:tcW w:w="5216"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 xml:space="preserve">Humerus/elbow imaging </w:t>
            </w:r>
          </w:p>
        </w:tc>
        <w:tc>
          <w:tcPr>
            <w:tcW w:w="4360"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CPT 73060, 73070, 73080, 73085</w:t>
            </w:r>
          </w:p>
        </w:tc>
      </w:tr>
      <w:tr w:rsidR="007F32B0" w:rsidRPr="00CE36B1" w:rsidTr="00B6061D">
        <w:tc>
          <w:tcPr>
            <w:tcW w:w="5216"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 xml:space="preserve">Forearm/wrist imaging </w:t>
            </w:r>
          </w:p>
        </w:tc>
        <w:tc>
          <w:tcPr>
            <w:tcW w:w="4360"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CPT 73090, 73092, 73100, 73110, 73115</w:t>
            </w:r>
          </w:p>
        </w:tc>
      </w:tr>
      <w:tr w:rsidR="007F32B0" w:rsidRPr="00CE36B1" w:rsidTr="00B6061D">
        <w:tc>
          <w:tcPr>
            <w:tcW w:w="5216"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 xml:space="preserve">Hand imaging </w:t>
            </w:r>
          </w:p>
        </w:tc>
        <w:tc>
          <w:tcPr>
            <w:tcW w:w="4360"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CPT 73120, 73130, 73140</w:t>
            </w:r>
          </w:p>
        </w:tc>
      </w:tr>
      <w:tr w:rsidR="007F32B0" w:rsidRPr="00CE36B1" w:rsidTr="00B6061D">
        <w:tc>
          <w:tcPr>
            <w:tcW w:w="5216"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 xml:space="preserve">CT </w:t>
            </w:r>
          </w:p>
        </w:tc>
        <w:tc>
          <w:tcPr>
            <w:tcW w:w="4360"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CPT 73200, 73201, 73202, 73206</w:t>
            </w:r>
          </w:p>
        </w:tc>
      </w:tr>
      <w:tr w:rsidR="007F32B0" w:rsidRPr="00CE36B1" w:rsidTr="00B6061D">
        <w:tc>
          <w:tcPr>
            <w:tcW w:w="5216"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 xml:space="preserve">MRI </w:t>
            </w:r>
          </w:p>
        </w:tc>
        <w:tc>
          <w:tcPr>
            <w:tcW w:w="4360" w:type="dxa"/>
          </w:tcPr>
          <w:p w:rsidR="007F32B0" w:rsidRPr="00CE36B1" w:rsidRDefault="007F32B0" w:rsidP="00B6061D">
            <w:pPr>
              <w:contextualSpacing/>
              <w:rPr>
                <w:rFonts w:ascii="Times New Roman" w:hAnsi="Times New Roman" w:cs="Times New Roman"/>
                <w:szCs w:val="24"/>
              </w:rPr>
            </w:pPr>
            <w:r w:rsidRPr="00CE36B1">
              <w:rPr>
                <w:rFonts w:ascii="Times New Roman" w:hAnsi="Times New Roman" w:cs="Times New Roman"/>
                <w:szCs w:val="24"/>
              </w:rPr>
              <w:t>CPT 73218, 73219, 73220, 73221, 73222, 73223, 73225</w:t>
            </w:r>
          </w:p>
        </w:tc>
      </w:tr>
    </w:tbl>
    <w:p w:rsidR="007F32B0" w:rsidRPr="00CE36B1" w:rsidRDefault="007F32B0" w:rsidP="007F32B0">
      <w:pPr>
        <w:contextualSpacing/>
        <w:rPr>
          <w:rFonts w:ascii="Times New Roman" w:hAnsi="Times New Roman" w:cs="Times New Roman"/>
        </w:rPr>
      </w:pPr>
    </w:p>
    <w:p w:rsidR="007F32B0" w:rsidRDefault="007F32B0" w:rsidP="007F32B0"/>
    <w:p w:rsidR="007F32B0" w:rsidRPr="00370EAA" w:rsidRDefault="007F32B0" w:rsidP="007D5DBA">
      <w:pPr>
        <w:pStyle w:val="Level1Heading"/>
        <w:rPr>
          <w:rFonts w:eastAsiaTheme="majorEastAsia"/>
        </w:rPr>
      </w:pPr>
    </w:p>
    <w:p w:rsidR="00C01057" w:rsidRDefault="00C01057">
      <w:r>
        <w:br w:type="page"/>
      </w:r>
    </w:p>
    <w:p w:rsidR="00DA2279" w:rsidRDefault="00DA2279">
      <w:pPr>
        <w:rPr>
          <w:rFonts w:ascii="Arial" w:eastAsiaTheme="majorEastAsia" w:hAnsi="Arial" w:cs="Times New Roman"/>
          <w:b/>
          <w:bCs/>
          <w:sz w:val="32"/>
          <w:szCs w:val="24"/>
        </w:rPr>
      </w:pPr>
      <w:r>
        <w:rPr>
          <w:rFonts w:eastAsiaTheme="majorEastAsia"/>
        </w:rPr>
        <w:lastRenderedPageBreak/>
        <w:br w:type="page"/>
      </w:r>
    </w:p>
    <w:p w:rsidR="00C01057" w:rsidRDefault="00C01057" w:rsidP="00C01057">
      <w:pPr>
        <w:pStyle w:val="Level1Heading"/>
        <w:rPr>
          <w:rFonts w:eastAsiaTheme="majorEastAsia"/>
        </w:rPr>
      </w:pPr>
      <w:bookmarkStart w:id="27" w:name="_Toc445300806"/>
      <w:r w:rsidRPr="00370EAA">
        <w:rPr>
          <w:rFonts w:eastAsiaTheme="majorEastAsia"/>
        </w:rPr>
        <w:lastRenderedPageBreak/>
        <w:t xml:space="preserve">Appendix </w:t>
      </w:r>
      <w:r>
        <w:rPr>
          <w:rFonts w:eastAsiaTheme="majorEastAsia"/>
        </w:rPr>
        <w:t>C-6</w:t>
      </w:r>
      <w:r w:rsidRPr="00370EAA">
        <w:rPr>
          <w:rFonts w:eastAsiaTheme="majorEastAsia"/>
        </w:rPr>
        <w:t xml:space="preserve">. </w:t>
      </w:r>
      <w:r w:rsidR="00B6061D">
        <w:rPr>
          <w:rFonts w:eastAsiaTheme="majorEastAsia"/>
        </w:rPr>
        <w:t>Preoperative Cardiac Tests for Cataract Surgery</w:t>
      </w:r>
      <w:bookmarkEnd w:id="27"/>
    </w:p>
    <w:p w:rsidR="00B6061D" w:rsidRDefault="00B6061D" w:rsidP="00B6061D">
      <w:pPr>
        <w:contextualSpacing/>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Choosing Wisely: Prevalence and Correlates of Low-Value Health Care Services in the United States, Colla, H., Morden, N., Sequist, T., Schpero, W., Rosenthal, M. 2014. J Gen Intern Med. 30[2] 221-8. </w:t>
      </w:r>
    </w:p>
    <w:p w:rsidR="00B6061D" w:rsidRDefault="00B6061D" w:rsidP="00B6061D">
      <w:pPr>
        <w:contextualSpacing/>
        <w:rPr>
          <w:rFonts w:ascii="Times New Roman" w:hAnsi="Times New Roman"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061D" w:rsidRPr="007D5DBA" w:rsidTr="00B6061D">
        <w:trPr>
          <w:trHeight w:val="240"/>
        </w:trPr>
        <w:tc>
          <w:tcPr>
            <w:tcW w:w="5000" w:type="pct"/>
            <w:shd w:val="clear" w:color="000000" w:fill="0066CC"/>
            <w:noWrap/>
            <w:vAlign w:val="bottom"/>
            <w:hideMark/>
          </w:tcPr>
          <w:p w:rsidR="00B6061D" w:rsidRPr="007D5DBA" w:rsidRDefault="00B6061D" w:rsidP="00B6061D">
            <w:pPr>
              <w:pStyle w:val="Level2Heading"/>
            </w:pPr>
            <w:bookmarkStart w:id="28" w:name="_Toc445300807"/>
            <w:r w:rsidRPr="00B6061D">
              <w:t>CPT Codes for Identifying Cardiac Tests (Advanced Imaging, Cardiac Stress Tests, Echocardiograms, and Electrocardiograms)</w:t>
            </w:r>
            <w:bookmarkEnd w:id="28"/>
          </w:p>
        </w:tc>
      </w:tr>
    </w:tbl>
    <w:p w:rsidR="00B6061D" w:rsidRPr="00CE36B1" w:rsidRDefault="00B6061D" w:rsidP="00B6061D">
      <w:pPr>
        <w:contextualSpacing/>
        <w:rPr>
          <w:rFonts w:ascii="Times New Roman" w:hAnsi="Times New Roman" w:cs="Times New Roman"/>
        </w:rPr>
      </w:pPr>
      <w:r w:rsidRPr="00CE36B1">
        <w:rPr>
          <w:rFonts w:ascii="Times New Roman" w:hAnsi="Times New Roman" w:cs="Times New Roman"/>
        </w:rPr>
        <w:t>See codes applied to Cardiac Tests for Low-Risk Patients.</w:t>
      </w:r>
    </w:p>
    <w:p w:rsidR="00B6061D" w:rsidRPr="00CE36B1" w:rsidRDefault="00B6061D" w:rsidP="00B6061D">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061D" w:rsidRPr="007D5DBA" w:rsidTr="00B6061D">
        <w:trPr>
          <w:trHeight w:val="240"/>
        </w:trPr>
        <w:tc>
          <w:tcPr>
            <w:tcW w:w="5000" w:type="pct"/>
            <w:shd w:val="clear" w:color="000000" w:fill="0066CC"/>
            <w:noWrap/>
            <w:vAlign w:val="bottom"/>
            <w:hideMark/>
          </w:tcPr>
          <w:p w:rsidR="00B6061D" w:rsidRPr="007D5DBA" w:rsidRDefault="00B6061D" w:rsidP="00B6061D">
            <w:pPr>
              <w:pStyle w:val="Level2Heading"/>
            </w:pPr>
            <w:bookmarkStart w:id="29" w:name="_Toc445300808"/>
            <w:r w:rsidRPr="00B6061D">
              <w:t>CPT Codes for Identifying Chest X-Rays</w:t>
            </w:r>
            <w:bookmarkEnd w:id="29"/>
          </w:p>
        </w:tc>
      </w:tr>
    </w:tbl>
    <w:tbl>
      <w:tblPr>
        <w:tblStyle w:val="TableGrid"/>
        <w:tblW w:w="9551" w:type="dxa"/>
        <w:tblLook w:val="04A0" w:firstRow="1" w:lastRow="0" w:firstColumn="1" w:lastColumn="0" w:noHBand="0" w:noVBand="1"/>
      </w:tblPr>
      <w:tblGrid>
        <w:gridCol w:w="8310"/>
        <w:gridCol w:w="1241"/>
      </w:tblGrid>
      <w:tr w:rsidR="00B6061D" w:rsidRPr="00CE36B1" w:rsidTr="00B6061D">
        <w:trPr>
          <w:trHeight w:val="118"/>
        </w:trPr>
        <w:tc>
          <w:tcPr>
            <w:tcW w:w="8310" w:type="dxa"/>
          </w:tcPr>
          <w:p w:rsidR="00B6061D" w:rsidRPr="00CE36B1" w:rsidRDefault="00B6061D" w:rsidP="00B6061D">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Label</w:t>
            </w:r>
          </w:p>
        </w:tc>
        <w:tc>
          <w:tcPr>
            <w:tcW w:w="1241" w:type="dxa"/>
          </w:tcPr>
          <w:p w:rsidR="00B6061D" w:rsidRPr="00CE36B1" w:rsidRDefault="00B6061D" w:rsidP="00B6061D">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Code</w:t>
            </w:r>
          </w:p>
        </w:tc>
      </w:tr>
      <w:tr w:rsidR="00B6061D" w:rsidRPr="00CE36B1" w:rsidTr="00B6061D">
        <w:trPr>
          <w:trHeight w:val="229"/>
        </w:trPr>
        <w:tc>
          <w:tcPr>
            <w:tcW w:w="8310"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Chest x-ray 1 view frontal</w:t>
            </w:r>
          </w:p>
        </w:tc>
        <w:tc>
          <w:tcPr>
            <w:tcW w:w="1241"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71010</w:t>
            </w:r>
          </w:p>
        </w:tc>
      </w:tr>
      <w:tr w:rsidR="00B6061D" w:rsidRPr="00CE36B1" w:rsidTr="00B6061D">
        <w:trPr>
          <w:trHeight w:val="126"/>
        </w:trPr>
        <w:tc>
          <w:tcPr>
            <w:tcW w:w="8310"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Chest x-ray stereo frontal</w:t>
            </w:r>
          </w:p>
        </w:tc>
        <w:tc>
          <w:tcPr>
            <w:tcW w:w="1241"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71015</w:t>
            </w:r>
          </w:p>
        </w:tc>
      </w:tr>
      <w:tr w:rsidR="00B6061D" w:rsidRPr="00CE36B1" w:rsidTr="00B6061D">
        <w:trPr>
          <w:trHeight w:val="242"/>
        </w:trPr>
        <w:tc>
          <w:tcPr>
            <w:tcW w:w="8310"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Chest x-ray 2vw frontal&amp;latl</w:t>
            </w:r>
          </w:p>
        </w:tc>
        <w:tc>
          <w:tcPr>
            <w:tcW w:w="1241"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71020</w:t>
            </w:r>
          </w:p>
        </w:tc>
      </w:tr>
      <w:tr w:rsidR="00B6061D" w:rsidRPr="00CE36B1" w:rsidTr="00B6061D">
        <w:trPr>
          <w:trHeight w:val="229"/>
        </w:trPr>
        <w:tc>
          <w:tcPr>
            <w:tcW w:w="8310"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Chest x-ray frnt lat lordotc</w:t>
            </w:r>
          </w:p>
        </w:tc>
        <w:tc>
          <w:tcPr>
            <w:tcW w:w="1241"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71021</w:t>
            </w:r>
          </w:p>
        </w:tc>
      </w:tr>
      <w:tr w:rsidR="00B6061D" w:rsidRPr="00CE36B1" w:rsidTr="00B6061D">
        <w:trPr>
          <w:trHeight w:val="242"/>
        </w:trPr>
        <w:tc>
          <w:tcPr>
            <w:tcW w:w="8310"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Chest x-ray frnt lat oblique</w:t>
            </w:r>
          </w:p>
        </w:tc>
        <w:tc>
          <w:tcPr>
            <w:tcW w:w="1241"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71022</w:t>
            </w:r>
          </w:p>
        </w:tc>
      </w:tr>
      <w:tr w:rsidR="00B6061D" w:rsidRPr="00CE36B1" w:rsidTr="00B6061D">
        <w:trPr>
          <w:trHeight w:val="118"/>
        </w:trPr>
        <w:tc>
          <w:tcPr>
            <w:tcW w:w="8310"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Chest x-ray 4/&gt; views</w:t>
            </w:r>
          </w:p>
        </w:tc>
        <w:tc>
          <w:tcPr>
            <w:tcW w:w="1241"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71030</w:t>
            </w:r>
          </w:p>
        </w:tc>
      </w:tr>
      <w:tr w:rsidR="00B6061D" w:rsidRPr="00CE36B1" w:rsidTr="00B6061D">
        <w:trPr>
          <w:trHeight w:val="244"/>
        </w:trPr>
        <w:tc>
          <w:tcPr>
            <w:tcW w:w="8310"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Chest x-ray special views</w:t>
            </w:r>
          </w:p>
        </w:tc>
        <w:tc>
          <w:tcPr>
            <w:tcW w:w="1241" w:type="dxa"/>
          </w:tcPr>
          <w:p w:rsidR="00B6061D" w:rsidRPr="00CE36B1" w:rsidRDefault="00B6061D" w:rsidP="00B6061D">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71035</w:t>
            </w:r>
          </w:p>
        </w:tc>
      </w:tr>
    </w:tbl>
    <w:p w:rsidR="00B6061D" w:rsidRPr="00CE36B1" w:rsidRDefault="00B6061D" w:rsidP="00B6061D">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061D" w:rsidRPr="007D5DBA" w:rsidTr="00B6061D">
        <w:trPr>
          <w:trHeight w:val="240"/>
        </w:trPr>
        <w:tc>
          <w:tcPr>
            <w:tcW w:w="5000" w:type="pct"/>
            <w:shd w:val="clear" w:color="000000" w:fill="0066CC"/>
            <w:noWrap/>
            <w:vAlign w:val="bottom"/>
            <w:hideMark/>
          </w:tcPr>
          <w:p w:rsidR="00B6061D" w:rsidRPr="007D5DBA" w:rsidRDefault="00B6061D" w:rsidP="00B6061D">
            <w:pPr>
              <w:pStyle w:val="Level2Heading"/>
            </w:pPr>
            <w:bookmarkStart w:id="30" w:name="_Toc445300809"/>
            <w:r w:rsidRPr="00B6061D">
              <w:t>ICD-9 Codes for Excluding Advanced Imaging (CT, MRI, PET)</w:t>
            </w:r>
            <w:bookmarkEnd w:id="30"/>
          </w:p>
        </w:tc>
      </w:tr>
    </w:tbl>
    <w:p w:rsidR="00B6061D" w:rsidRPr="00CE36B1" w:rsidRDefault="00B6061D" w:rsidP="00B6061D">
      <w:pPr>
        <w:contextualSpacing/>
        <w:rPr>
          <w:rFonts w:ascii="Times New Roman" w:hAnsi="Times New Roman" w:cs="Times New Roman"/>
        </w:rPr>
      </w:pPr>
      <w:r w:rsidRPr="00CE36B1">
        <w:rPr>
          <w:rFonts w:ascii="Times New Roman" w:hAnsi="Times New Roman" w:cs="Times New Roman"/>
        </w:rPr>
        <w:t>Advanced imaging tests were excluded from the analysis if the associated primary, secondary, tertiary, or quaternary diagnosis involved: (i) cardiac conditions; (ii) respiratory conditions, except acute respiratory infections (e.g. pneumonia); (iii) acute central nervous system conditions, except headaches; (iv) all thoracic and non-thoracic arterial conditions, but not peripheral venous conditions such as deep venous thrombosis; (v) malignant hypertension; (vi) end stage renal disease and acute renal disease; (vii) abdominal pain; (viii) cancer; (ix) drug toxicity or poisoning; or (x) exertional stress and fatigue.</w:t>
      </w:r>
    </w:p>
    <w:p w:rsidR="00B6061D" w:rsidRPr="00CE36B1" w:rsidRDefault="00B6061D" w:rsidP="00B6061D">
      <w:pPr>
        <w:contextualSpacing/>
        <w:rPr>
          <w:rFonts w:ascii="Times New Roman" w:hAnsi="Times New Roman" w:cs="Times New Roman"/>
        </w:rPr>
      </w:pPr>
      <w:r w:rsidRPr="00CE36B1">
        <w:rPr>
          <w:rFonts w:ascii="Times New Roman" w:hAnsi="Times New Roman" w:cs="Times New Roman"/>
        </w:rPr>
        <w:t xml:space="preserve"> </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5"/>
        <w:gridCol w:w="1260"/>
      </w:tblGrid>
      <w:tr w:rsidR="00B6061D" w:rsidRPr="00CE36B1" w:rsidTr="00B6061D">
        <w:trPr>
          <w:trHeight w:val="300"/>
        </w:trPr>
        <w:tc>
          <w:tcPr>
            <w:tcW w:w="8205" w:type="dxa"/>
            <w:shd w:val="clear" w:color="auto" w:fill="auto"/>
            <w:noWrap/>
            <w:vAlign w:val="bottom"/>
          </w:tcPr>
          <w:p w:rsidR="00B6061D" w:rsidRPr="00CE36B1" w:rsidRDefault="00B6061D" w:rsidP="00B6061D">
            <w:pPr>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Label</w:t>
            </w:r>
          </w:p>
        </w:tc>
        <w:tc>
          <w:tcPr>
            <w:tcW w:w="1260" w:type="dxa"/>
            <w:shd w:val="clear" w:color="auto" w:fill="auto"/>
            <w:noWrap/>
            <w:vAlign w:val="bottom"/>
          </w:tcPr>
          <w:p w:rsidR="00B6061D" w:rsidRPr="00CE36B1" w:rsidRDefault="00B6061D" w:rsidP="00B6061D">
            <w:pPr>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Code</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diseases other mycobact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Streptococcal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 susc staph aureus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Escherichia coli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Mssa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04111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Mrsa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04112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Human immunodeficiency virus dis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viral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07999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Lyme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08881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Sarcoidosis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135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 lobe, bronchus, or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bronchus and lung,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Oth malig neo ear skin external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 neo skin oth uns parts face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malignant neo scalp/skin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malig neo skin l limb inc hip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malignant neo skin site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breast (female),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 thyroid gland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bronchus/lung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2123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cerebral meninges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2252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 in situ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 in situ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intestine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kidney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skin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Polycythemia vera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Essential thrombocythemia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 gr myelodysplastic synd lesions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Bone/skin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Bladder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 gu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Brain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Endonerv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thyroiditis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2450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hypersmolarity type ii</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Glucocorticoid deficiency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25541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protein calorie malnutrition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2639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Disturb sulphur amino acid metabol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Monoclonal paraproteinemia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of iron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magnesium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phosphorus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disorder calcium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Hypocalcemia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Hypercalcemia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Oth disorders calcium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Hyperosmolality/or hypernatremia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Hyposmolality/or hyponatremia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Acidosis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Volume depletion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Dehydration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Fluid overload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Hyperpotassemia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Hypopotassemia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Electrolyte/fluid disorders oth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Autoimmune disease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Iron deficiency anemia blood loss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Iron def anemia inadeq iron intake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iron deficiency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iron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Pernicious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vitamin b12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Folate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megaloblastic anemias oth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w ot nutritional deficiency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acquired hemolytic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Pancytopenia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aplastic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Sideroblastic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chronic kidney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of other chronic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Defibrination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nonthrombocytopenic purpuras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Primary thrombocytopenia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Immune thrombocytopenic purpura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thrombocytopenia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Neutropenia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Functional disord neutrophils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Leukocytopenia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Leukocytosis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 white blood cells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Polycythemia secondary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 dis blood/blood forming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Uns dis blood/blood forming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Delirium in other conditions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schizophrenia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Depressive type psychosis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 depress dis recurr epi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 depress dis recur epi sev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disorder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psychosis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Anxiety state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Panic disorder wo agoraphobia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 anxiety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Dysthymic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Psychosex dysfunc inhibited excite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30272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Oth/uns alcohol dependence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30390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Opioid type dependence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Opioid type dependence continuous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 drug dependence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 abuse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mixed/uns drug abuse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Adjustment disorder mixed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Personality chg due to oth cond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Depressive disorder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hydrocephalus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postoperative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33818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Encephalopathy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Metabolic encephalopathy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visual disturbances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peripheral vertigo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38610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paroxysmal position vertigo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38611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mitral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stenosis with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mitral valve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stenosis with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rheumatic aortic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stenosis and aortic valve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Mitral valve stenosis and aortic valve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insufficiency and aortic valve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insufficiency and aortic valve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involvement of mitral and aortic valves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mitral and aortic valve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Diseases of tricuspid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heart failure (congestive)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Essential hypertension, malignant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hypertensive heart disease without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hypertensive heart disease with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hypertensive heart disease without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hypertensive heart disease with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hypertensive heart disease without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disease, unspecified, with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 kid hyper w ckd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without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without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without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without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without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Acute myocardial infarction of inferoposterior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Postmyocardial infarction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Intermediate coronary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coronary occlusion without myocardial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and subacute form of ischemic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Old myocardial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Angina decubitus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Prinzmetal angina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angina pectoris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unspecified type of vessel, native or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native coronary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autologous vein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nonautologous biological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artery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unspecified type of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native coronary artery of transplanted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bypass graft (artery) (vein) of transplanted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coronary vessels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aneurysm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total occlusion of coronary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due to lipid rich plaque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chronic ischemic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chronic ischemic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lastRenderedPageBreak/>
              <w:t>Iatrogenic pulmonary embolism and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pulmonary embolism and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Primary pulmonary hypertension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chronic pulmonary heart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chronic pulmonary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idiopathic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subacute bacterial endocarditis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diseases of pericardium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pericardium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valve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Tricuspid valve disorders, specified as nonrheumatic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valve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Endocarditis, valve unspecified, unspecified cause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Endomyocardial fibrosis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Hypertrophic obstructive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primary cardiomyopathies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Alcoholic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Cardiomyopathy in other diseases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secondary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Atrioventricular block, complete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First degree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Mobitz (type) II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second degree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bundle branch hemiblock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left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 and left posterior fascicular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 and left anterior fascicular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bilateral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heart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Anomalous atrioventricular excitation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Long QT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conduction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conduction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supraventricular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ventricular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paroxysmal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fibrillation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flutter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fibrillation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flutter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arrest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premature beats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Supraventricular premature beats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premature beats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Sinoatrial node dysfunction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cardiac dysrhythmias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cardiac dysrhythmia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Congestive heart failure,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combined systolic and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combined systolic and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combined systolic and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combined systolic and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myocarditis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Myocardial degeneration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Cardiomegaly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Functional disturbances following cardiac surgery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Acquired cardiac septal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disorders of papillary muscle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Hyperkinetic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ill-defined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Intracerebral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carotid artery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carotid artery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vertebral artery wo infar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multiple and bilateral precerebral arteries without mention of 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embolism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cerebral artery occlusion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cerebral artery occlusion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Vertebral artery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transient cerebral ischemias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transient cerebral ischemia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but ill-defined, cerebrovascular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atherosclerosis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aneurysm nonruptured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cerebrovascular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Vertigo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43885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late effects cv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renal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intermittent claudication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rest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ulceration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gangrene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other specified arteries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 and unspecified atherosclerosis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thoracic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abdominal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aneurysm without mention of 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aneurysm without mention of 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Thoracoabdominal aneurysm without mention of 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aneurysm of unspecified site without mention of 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Raynaud's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peripheral 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arteries of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Wegener's granulomatosis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Giant cell arteritis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Stricture of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disorders of arteries and arterioles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disorders of arteries and arterioles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Embolism/thrombosis inf vena cava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Embolism/thrombosis uns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Orthostatic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iatrogenic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upper resp infect oth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adenovirus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respiratory syncy virus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viral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Pneumococcal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other bacteria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48289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bacterial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Bronchopneumonia organism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organism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Influenza with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Influenza w oth respiratory manif</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chronic bronchitis, without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chronic bronchitis,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 chr bronchitis w ac bronchitis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emphysema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Extrinsic asthma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 asthma w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 asthma w status asthm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unspecified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asthma w status asthmaticus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Bronchiectasis w acute exacerb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airway obstruction,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Pneumonitis inhalation food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5070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Pleurisy without mention of effusion or current tuberculosis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effusion not tuberculous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pleural effusion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congestion and hypostasis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Postinflammatory pulmonary fibrosis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alveolar pneumonopathy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alveolar pneumonopathy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collapse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edema of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insuffic trauma surgery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respiratory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pulmonary insufficiency,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chronic respiratory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diseases of lung,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bronchospasm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diseases trachea/bronchus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diaphragm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diseases respiratory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disease respiratory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the jaws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5269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esophagitis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Reflux esophagitis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esophagitis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gastritis wohemorrhage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ulcerative colitis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5569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cholecystitis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pancreatitis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Hematemesis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Celiac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renal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5849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 stage renal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5856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Diffuse cystic mastopathy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Mastodynia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61171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Lump or mass in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61172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signs/symptoms in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61179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Postmenopausal bleeding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6271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Lupus erythematosus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6954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Psoriatic arthropathy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6960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psoriasis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6961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Systemic 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Sicca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diffuse connect tissue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Pyogenic arthritis shoulder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Rheumatoid arthritis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Rheumatoid arthritis visceral/syst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inflammatory polyarthropathy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polyarthrit/arthropth site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71650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Effusion of joint shoulder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71901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Difficulty in walking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7197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Degenerat thoracic iv disc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72251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syndromes affecting cervical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7238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 in thoracic spine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Lumbago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thoracic/lumb neuritis/radicul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backache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symptoms referable to back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Polymyalgia rheumatica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affections shoulder region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Muscle weakness (generalized)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72887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Rhabdomyolysis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72888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Rheumatism uns/fibrositis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myalgia and myositis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 of limb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osteomyelitis oth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osteomyelitis site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osteomyelitis oth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Pathological fracture vertebrae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Tietze's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Kyphosis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73710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Scoliosis oth conditions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73743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Acquired deformity chest/rib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acquired deformity back/spine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Tetralogy of Fallot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septal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Ostium secundum type atrial septal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stenosis of aortic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insufficiency of aortic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mitral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coronary artery anomaly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congenital anomaly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anomaly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atresia and stenosis of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anomalies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anomaly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74860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Anomalies diaphragm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7566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alteration of awareness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alteration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Syncope and collapse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Dizziness and giddiness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Fever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Fever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fatigue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malaise and fatigue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Memory loss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Altered mental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Localized superficial swelling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Edema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Spontaneous ecchymoses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Loss of weight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78321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Headache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Swelling/mass/lump in head/neck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Epistaxis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Jaw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Palpitations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Undiagnosed cardiac murmurs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heart sounds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shock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Cardiogenic shock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shock without mention of trauma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Enlargement of lymph nodes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involving cardiovascular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respiratory abnormality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Hyperventilation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Orthopnea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Apnea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Shortness of breath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Tachypnea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Wheezing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dyspnea and respiratory abnormalities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Cough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Hemoptysis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Chest pain,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Precordial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Painful respiration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Chest pain,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Swelling/mass/lump in chest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involving respiratory system and chest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Dysphagia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right upper quadrant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 pain l upper quad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periumbilic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epigastric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generalized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other 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Abdom/pelvic swelling unsp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ascites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abnormality red blood cells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Elevated sedimentation rate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glucose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nonspecific abnormal serum enzyme levels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abnormal blood chemistry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Bacteremia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arterial blood gases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Elevated c-reactive protein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79095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findings on radiological and other examination of lung field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findings lung field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 abnormal mammogram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Mammographic microcalcification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 abnormal radiolog exam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results of pulmonary system function study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unspecified cardiovascular function study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electrocardiogram (ECG) (EKG)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nonspecific abnormal cardiovascular system function study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reaction tb test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7955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tumor markers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79589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Hypoxemia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Symptoms involv emotional 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cervical vert unsp cl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c2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c3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c4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c5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c6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c7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mult cervical vert cl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dorsal vertebra close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lumbar vertebra close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Vertebral fracture unsp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C1-c4 fracture clos/cord inj unsp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C5-c7 fracture clos/cord inj unsp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two ribs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multiple ribs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uns part clavicle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81000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gr tuberos humerus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Disloc shoulder unsp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83100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 subarachnoid hemorrage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subdural hemorrage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brain hemorrage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Intracranial injury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pneumothorax wo open wd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Lung contusion wo open wound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86121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face/scalp/nck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shoulder region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uns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C1-c4 inj w central cord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95203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head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face/neck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injury of abdomen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injury other sites of trunk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Oth/uns injury shoulder/upper arm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other sites inc mult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uns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anticoagulants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Other/unspec adverse effect drug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adverse effect drug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cardiac pacemaker (electrode)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coronary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Malfunction vasc device/graf</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other cardiac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 lung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complications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Hematoma complication proced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Accidental op laceration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postop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Traffic acc nos-pers nos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E8199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Acc cut/hem in surgery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E8700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 react-surg proc nec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E8788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Fall from slipping nec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Fall nec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Fall nos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Accident nos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E9289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Adv eff antineoplastic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E9331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Adv eff antilipemics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E9422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Contact/exposure to tb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V011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malignancy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other malignancy skin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tuberculosis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circulatory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other diseases of circulatory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surgery to heart and great vessels, presenting hazards to health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exposure to asbestos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of fall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Kidney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valve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Lung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valve replaced by other means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pacemaker in situ</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Automatic implantable cardiac defibrillator in situ</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Postprocedural aortocoronary bypass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Postprocedural percutaneous transluminal coronary angioplasty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cardiorespiratory problems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Awaiting organ transplant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V4983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cardiac pacemaker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Removal int fixation device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antineoplastic chemotherapy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Aftercare following organ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long-term (current) use of other medications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therapeutic drug monitoring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Follow-up examination following completed treatment with high-risk medications,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V6751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 suspected tb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 following oth accident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Observation for suspected cardiovascular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Screening for pulmonary tb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Screening mammogram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V7612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Special screening mal neo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V7649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Screening for defic anemia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p>
        </w:tc>
      </w:tr>
    </w:tbl>
    <w:p w:rsidR="00B6061D" w:rsidRPr="00CE36B1" w:rsidRDefault="00B6061D" w:rsidP="00B6061D">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061D" w:rsidRPr="007D5DBA" w:rsidTr="00B6061D">
        <w:trPr>
          <w:trHeight w:val="240"/>
        </w:trPr>
        <w:tc>
          <w:tcPr>
            <w:tcW w:w="5000" w:type="pct"/>
            <w:shd w:val="clear" w:color="000000" w:fill="0066CC"/>
            <w:noWrap/>
            <w:vAlign w:val="bottom"/>
            <w:hideMark/>
          </w:tcPr>
          <w:p w:rsidR="00B6061D" w:rsidRPr="007D5DBA" w:rsidRDefault="00B6061D" w:rsidP="00B6061D">
            <w:pPr>
              <w:pStyle w:val="Level2Heading"/>
            </w:pPr>
            <w:bookmarkStart w:id="31" w:name="_Toc445300810"/>
            <w:r w:rsidRPr="00B6061D">
              <w:t>ICD-9 Codes for Excluding Cardiovascular Stress Tests</w:t>
            </w:r>
            <w:bookmarkEnd w:id="31"/>
          </w:p>
        </w:tc>
      </w:tr>
    </w:tbl>
    <w:p w:rsidR="00B6061D" w:rsidRPr="00CE36B1" w:rsidRDefault="00B6061D" w:rsidP="00B6061D">
      <w:pPr>
        <w:contextualSpacing/>
        <w:rPr>
          <w:rFonts w:ascii="Times New Roman" w:hAnsi="Times New Roman" w:cs="Times New Roman"/>
        </w:rPr>
      </w:pPr>
      <w:r w:rsidRPr="00CE36B1">
        <w:rPr>
          <w:rFonts w:ascii="Times New Roman" w:hAnsi="Times New Roman" w:cs="Times New Roman"/>
        </w:rPr>
        <w:t>See advanced imaging criteria.</w:t>
      </w:r>
    </w:p>
    <w:p w:rsidR="00B6061D" w:rsidRPr="00CE36B1" w:rsidRDefault="00B6061D" w:rsidP="00B6061D">
      <w:pPr>
        <w:contextualSpacing/>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061D" w:rsidRPr="007D5DBA" w:rsidTr="00B6061D">
        <w:trPr>
          <w:trHeight w:val="240"/>
        </w:trPr>
        <w:tc>
          <w:tcPr>
            <w:tcW w:w="5000" w:type="pct"/>
            <w:shd w:val="clear" w:color="000000" w:fill="0066CC"/>
            <w:noWrap/>
            <w:vAlign w:val="bottom"/>
            <w:hideMark/>
          </w:tcPr>
          <w:p w:rsidR="00B6061D" w:rsidRPr="007D5DBA" w:rsidRDefault="00B6061D" w:rsidP="00B6061D">
            <w:pPr>
              <w:pStyle w:val="Level2Heading"/>
            </w:pPr>
            <w:bookmarkStart w:id="32" w:name="_Toc445300811"/>
            <w:r w:rsidRPr="00B6061D">
              <w:t>ICD-9 Codes for Excluding Echocardiograms</w:t>
            </w:r>
            <w:bookmarkEnd w:id="32"/>
          </w:p>
        </w:tc>
      </w:tr>
    </w:tbl>
    <w:p w:rsidR="00B6061D" w:rsidRPr="00CE36B1" w:rsidRDefault="00B6061D" w:rsidP="00B6061D">
      <w:pPr>
        <w:contextualSpacing/>
        <w:rPr>
          <w:rFonts w:ascii="Times New Roman" w:hAnsi="Times New Roman" w:cs="Times New Roman"/>
          <w:b/>
        </w:rPr>
      </w:pPr>
      <w:r w:rsidRPr="00CE36B1">
        <w:rPr>
          <w:rFonts w:ascii="Times New Roman" w:hAnsi="Times New Roman" w:cs="Times New Roman"/>
        </w:rPr>
        <w:t>Echocardiograms were excluded from the analysis if the associated primary, secondary, tertiary, or quaternary diagnosis involved: (i) proximal fractures; (ii) pulmonary and chest conditions, including anything potentially resulting in chest pain (e.g., chest wall contusion); (iii) esophageal conditions (e.g., esophagitis and esophageal spasm), except those that are painless, mild, and chronic (e.g., esophageal stricture, Barrett’s esophagus, and reflux); (iv) cardiac conditions, including shortness of breath, edema, congestive heart failure and anatomic anomalies; (v) end stage renal disease and dialysis, along with all electrolyte abnormalities; (vi) infections, including sepsis, but not urinary tract infections or pneumonia; (vii) anemia and bleeding conditions, except microscopic hematuria; (viii) abdominal conditions (including abdominal pain), but not benign tumor of the colon; (ix) psychiatric conditions; (x) acute central nervous system conditions (e.g., cerebrovascular accident, delirium) and seizure or epilepsy conditions, but not chronic conditions (e.g., dementia), head ache, or migraine; (xi) drug toxicity and poisoning; (xii) transplants; (xiii) malignant hypertension; (xiv) cancers; (xv) conditions involving arterial and pulmonary emboli, but not peripheral deep vein thrombosis; (xvi) falls; (xvii) autoimmune conditions; or (xviii) pain in the anterior and posterior thorax and shoulder areas (eg. back pain), but not specific shoulder conditions such as “capsular adhesion of shoulder” and “osteoarthrosis of shoulder.”</w:t>
      </w:r>
    </w:p>
    <w:p w:rsidR="00B6061D" w:rsidRPr="00CE36B1" w:rsidRDefault="00B6061D" w:rsidP="00B6061D">
      <w:pPr>
        <w:contextualSpacing/>
        <w:rPr>
          <w:rFonts w:ascii="Times New Roman" w:hAnsi="Times New Roman" w:cs="Times New Roman"/>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5"/>
        <w:gridCol w:w="1260"/>
      </w:tblGrid>
      <w:tr w:rsidR="00B6061D" w:rsidRPr="00CE36B1" w:rsidTr="00B6061D">
        <w:trPr>
          <w:trHeight w:val="300"/>
        </w:trPr>
        <w:tc>
          <w:tcPr>
            <w:tcW w:w="8115" w:type="dxa"/>
            <w:shd w:val="clear" w:color="auto" w:fill="auto"/>
            <w:noWrap/>
            <w:vAlign w:val="bottom"/>
          </w:tcPr>
          <w:p w:rsidR="00B6061D" w:rsidRPr="00CE36B1" w:rsidRDefault="00B6061D" w:rsidP="00B6061D">
            <w:pPr>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Label</w:t>
            </w:r>
          </w:p>
        </w:tc>
        <w:tc>
          <w:tcPr>
            <w:tcW w:w="1260" w:type="dxa"/>
            <w:shd w:val="clear" w:color="auto" w:fill="auto"/>
            <w:noWrap/>
            <w:vAlign w:val="bottom"/>
          </w:tcPr>
          <w:p w:rsidR="00B6061D" w:rsidRPr="00CE36B1" w:rsidRDefault="00B6061D" w:rsidP="00B6061D">
            <w:pPr>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Code</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diseases other mycobact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Streptococcal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staphylococcal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Methicillin susceptible Staphylococcus aureus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Methicillin resistant Staphylococcus aureus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staphylococcal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Pneumococcal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anaerobes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unspecified gram-negative organism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Escherichia coli (E. Coli)</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pseudomonas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septicemia due to gram-negative organism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Methicillin susceptible Staphylococcus aureus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04111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Methicillin resistant Staphylococcus aureus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04112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Human immunodeficiency virus [HIV]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viral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07999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Lyme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08881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Candidal endocarditis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11281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mycoses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1179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Sarcoidosis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135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infectious and parasitic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1369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esophagus,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stomach,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hepatic flexure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transverse colon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descending colon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sigmoid colon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cecum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ascending colon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colon,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rectosigmoid junction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rectum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liver, primary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head of pancreas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pancreas, part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main bronchus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 lobe, bronchus, or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middle lobe, bronchus, or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lower lobe, bronchus, or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parts of bronchus or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bronchus and lung,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malig neo ear skin external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 neo skin oth uns parts face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malignant neo scalp/skin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malig neo skin l limb inc hip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malignant neo skin site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central portion of female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upper-outer quadrant of female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female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breast (female),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corpus uteri, except isthmus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ovary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bladder, part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kidney, except pelvis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 thyroid gland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pleura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retroperitoneum and peritoneum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liver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brain and spinal cord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bone and bone marrow</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other specified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Hodgkin's disease, unspecified type, unspecified site, extranodal and solid organ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20190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Nodular lymphoma, unspecified site, extranodal and solid organ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unspecified site, extranodal and solid organ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lymph nodes of head, face, and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intra-abdominal lymph nodes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lymph nodes of multiple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myeloma,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20300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lymphoid leukemia,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20400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lymphoid leukemia,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20410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myeloid leukemia,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20500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myeloid leukemia,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20510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leukemia,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20890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bronchus/lung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2123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2127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cerebral meninges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2252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bronchus and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 in situ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intestine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kidney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skin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Polycythemia vera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Essential thrombocythemia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 gr myelodysplastic synd lesions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Myelodysplastic syndrome,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other specified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site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digestive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respiratory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Bone/skin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Bladder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 gu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brain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Endonerv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other specified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Neoplasms of unspecified nature, other specified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site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thyroiditis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2450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hypersmolarity type ii</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Glucocorticoid deficiency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25541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Carcinoid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2592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protein calorie malnutrition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2639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Disturb sulphur amino acid metabol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2704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Monoclonal paraproteinemia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of iron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magnesium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phosphorus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disorder calcium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Hypocalcemia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Hypercalcemia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disorders calcium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Hyperosmolality/or hypernatremia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Hyposmolality/or hyponatremia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Acidosis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Volume depletion,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Dehydration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Fluid overload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Fluid overload nec (other fluid overload)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27669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Hyperpotassemia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Hypopotassemia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Electrolyte/fluid disorders oth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Amyloidosis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Amyloidosis,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amyloidosis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27739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Autoimmune disease,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2794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Iron deficiency anemia blood loss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Iron def anemia inadeq iron intake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iron deficiency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iron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Pernicious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vitamin b12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Folate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megaloblastic anemias oth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w ot nutritional deficiency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Sickle-cell disease,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28260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Hb-SS disease with crisis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28262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acquired hemolytic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2839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Pancytopenia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aplastic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Sideroblastic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chronic kidney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of other chronic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28529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Defibrination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2866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nonthrombocytopenic purpuras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Primary thrombocytopenia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Immune thrombocytopenic purpura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thrombocytopenia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Neutropenia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Functional disord neutrophils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Leukocytopenia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Leukocytosis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28860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 white blood cells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Polycythemia secondary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 dis blood/blood forming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dis blood/blood forming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Drug-induced delirium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Delirium due to conditions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schizophrenia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Depressive type psychosis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 depress dis recurr epi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 depress dis recur epi sev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disorder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29680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psychosis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Anxiety state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Panic disorder wo agoraphobia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 anxiety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Dysthymic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Psychosex dysfunc inhibited excite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30272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Oth/uns alcohol dependence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30390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Opioid type dependence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Opioid type dependence continuous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 drug dependence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 abuse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mixed/uns drug abuse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Adjustment disorder mixed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30928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Personality chg due to oth cond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Depressive disorder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hydrocephalus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3314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Carotid sinus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33701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postoperative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33818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Encephalopathy,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Metabolic encephalopathy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encephalopathy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encephalopathy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34982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Myasthenia gravis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35801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Hereditary progressive muscular dystrophy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3591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retinal vascular occlusion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Central artery occlusion of retina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Arterial branch occlusion of retina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Partial arterial occlusion of retina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arterial occlusion of retina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Sudden visual loss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visual disturbances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peripheral vertigo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38610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paroxysmal position vertigo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38611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fever without mention of heart involvement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rheumatic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rheumatic endocarditis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rheumatic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rheumatic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rheumatic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mitral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stenosis with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mitral valve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stenosis with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rheumatic aortic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stenosis and aortic valve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stenosis and aortic valve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insufficiency and aortic valve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insufficiency and aortic valve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involvement of mitral and aortic valves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mitral and aortic valve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Diseases of tricuspid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3970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diseases of pulmonary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diseases of endocardium, valve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3979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myocarditis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rheumatic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heart failure (congestive)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rheumatic heart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hypertensive heart disease without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hypertensive heart disease with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hypertensive heart disease without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hypertensive heart disease with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dis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disease, unspecified, with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 kid hyper w ckd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40300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chronic kidney disease, benign,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40310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without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without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without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without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without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without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renovascular hypertension, malignant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40501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renovascular hypertension, benign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40511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true posterior wall infarction,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41060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true posterior wall infarction,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41061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true posterior wall infarction,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41062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Postmyocardial infarction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Intermediate coronary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coronary occlusion without myocardial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and subacute form of ischemic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Old myocardial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Angina decubitus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Prinzmetal angina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angina pectoris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unspecified type of vessel, native or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native coronary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autologous vein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nonautologous biological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artery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unspecified type of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native coronary artery of transplanted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bypass graft (artery) (vein) of transplanted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coronary vessels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Dissection of coronary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aneurysm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total occlusion of coronary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due to lipid rich plaque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chronic ischemic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chronic ischemic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cor pulmonale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Iatrogenic pulmonary embolism and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 pulmonary embolism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pulmonary embolism and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Primary pulmonary hypertension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Kyphoscoliotic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pulmonary embolism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chronic pulmonary heart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chronic pulmonary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Arteriovenous fistula of pulmonary vessels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pulmonary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disease of pulmonary circulation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pulmonary circulation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pericarditis in diseases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idiopathic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subacute bacterial endocarditis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subacute infective endocarditis in diseases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endocarditis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myocarditis in diseases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myocarditis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Idiopathic myocarditis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 myocarditis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42292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myocarditis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42293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Hemopericardium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Adhesive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Constrictive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tamponade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diseases of pericardium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pericardium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valve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Tricuspid valve disorders, specified as nonrheumatic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valve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Endocarditis, valve unspecified, unspecified cause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Endocarditis in diseases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endocarditis, valve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Endomyocardial fibrosis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Hypertrophic obstructive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Hypertrophic obstructive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hypertrophic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Obscure cardiomyopathy of Africa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Endocardial fibroelastosis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primary cardiomyopathies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Alcoholic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Nutritional and metabolic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Cardiomyopathy in other diseases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secondary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Atrioventricular block, complete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First degree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Mobitz (type) II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second degree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bundle branch hemiblock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left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 and left posterior fascicular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 and left anterior fascicular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bilateral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Trifascicular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heart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Anomalous atrioventricular excitation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Long QT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conduction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conduction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supraventricular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ventricular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paroxysmal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fibrillation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flutter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fibrillation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flutter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arrest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premature beats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Supraventricular premature beats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premature beats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Sinoatrial node dysfunction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cardiac dysrhythmias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cardiac dysrhythmia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Congestive heart failure,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combined systolic and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combined systolic and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combined systolic and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combined systolic and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myocarditis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Myocardial degeneration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Cardiomegaly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Functional disturbances following cardiac surgery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Rupture of chordae tendineae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Rupture of papillary muscle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Acquired cardiac septal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certain sequelae of myocardial infarction,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42979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disorders of papillary muscle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Hyperkinetic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Takotsubo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ill-defined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Intracerebral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intracranial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4329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basilar artery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basilar artery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carotid artery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carotid artery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vertebral artery wo infar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multiple and bilateral precerebral arteries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multiple and bilateral precerebral arteries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unspecified precerebral artery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unspecified precerebral artery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thrombosis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thrombosis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embolism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embolism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cerebral artery occlusion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cerebral artery occlusion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Basilar artery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Vertebral artery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Subclavian steal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Vertebrobasilar artery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transient cerebral ischemias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transient cerebral ischemia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but ill-defined, cerebrovascular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generalized ischemic cerebrovascular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encephalopathy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aneurysm nonruptured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global amnesia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Hemiplegia affecting unspecified side due to cerebrovascular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43820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Vertigo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43885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late effects cv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intermittent claudication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rest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ulceration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gangrene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atherosclerosis of native arteries of the extremities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 and unspecified atherosclerosis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thoracic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abdominal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thoracoabdominal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aneurysm, ruptured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aneurysm without mention of 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aneurysm, ruptured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aneurysm without mention of 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aneurysm of unspecified site, ruptured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Thoracoabdominal aneurysm, ruptured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Thoracoabdominal aneurysm without mention of 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aneurysm of unspecified site without mention of 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iliac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artery of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artery of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aneurysm of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Raynaud's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Thromboangiitis obliterans (Buerger's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Peripheral angiopathy in diseases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abdominal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thoracic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arteries of upper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arteries of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iliac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other specified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unspecified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Atheroembolism of other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44589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Wegener's granulomatosis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Giant cell arteritis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Takayasu's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Stricture of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arteritis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ectasia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44770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aortic ectasia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disorders of arteries and arterioles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disorders of arteries and arterioles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vena cava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unspecified deep vessels of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45340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deep vessels of proximal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deep vessels of distal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other specified veins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Orthostatic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Hypotension of hemodialysis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iatrogenic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45829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circulatory system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45989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circulatory system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4599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upper resp infect oth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4658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upper respiratory infections of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4659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4660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adenovirus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respiratory syncy virus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viral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Pneumococcal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Methicillin susceptible pneumonia due to Staphylococcus aureus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48241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other bacteria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48289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bacterial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4829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Bronchopneumonia organism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organism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Influenza with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4870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Influenza w oth respiratory manif</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chronic bronchitis,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chronic bronchitis with acute bronchitis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Extrinsic asthma,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 asthma w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Intrinsic asthma,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with status asthmaticus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unspecified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with status asthmaticus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Bronchiectasis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airway obstruction,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Pneumonitis inhalation food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5070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Empyema without mention of fistula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Pleurisy without mention of effusion or current tuberculosis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Pleurisy with effusion, with mention of bacterial cause other than tuberculosis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pleural effusion, except tuberculous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pleural effusion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effusion, except tuberculous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pleural effusion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spontaneous pneumothorax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5128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Abscess of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congestion and hypostasis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Postinflammatory pulmonary fibrosis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Idiopathic fibrosing alveolitis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alveolar and parietoalveolar pneumonopathies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alveolar pneumonopathy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collapse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edema of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insufficiency following trauma and surgery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respiratory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pulmonary insufficiency,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respiratory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chronic respiratory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diseases of lung,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bronchospasm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diseases trachea/bronchus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diaphragm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diseases respiratory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respiratory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esophagitis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Reflux esophagitis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esophagitis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gastritis wohemorrhage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ulcerative colitis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5569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vascular insufficiency of intestine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5570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vascular insufficiency of intestine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5579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Diverticulosis of colon with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56212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Hemoperitoneum (nontraumatic)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56881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Hepatic coma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pancreatitis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5770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Hematemesis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5780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Celiac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renal failure with lesion of tubular necrosis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5845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renal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5849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 stage renal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5856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Diffuse cystic mastopathy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Mastodynia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61171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Lump or mass in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61172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signs/symptoms in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61179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Postmenopausal bleeding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6271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Suspected damage to fetus from drugs, affecting management of mother, antepartum condition or complication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65553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known or suspected fetal abnormality, not elsewhere classified, affecting management of mother, antepartum condition or complication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65583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fetal abnormality affecting management of mother, antepartum condition or complication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65593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Lupus erythematosus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6954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Psoriatic arthropathy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6960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psoriasis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6961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Systemic lupus erythematosus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Systemic 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Sicca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diffuse connect tissue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Pyogenic arthritis shoulder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71101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Rheumatoid arthritis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Rheumatoid arthritis visceral/syst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inflammatory polyarthropathy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polyarthrit/arthropth site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71650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Effusion of joint shoulder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71901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Effusion of lower leg joint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71906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Degenerat thoracic iv disc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72251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syndromes affecting cervical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7238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 in thoracic spine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thoracic/lumb neuritis/radicul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Backache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symptoms referable to back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Polymyalgia rheumatica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affections shoulder region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7262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Muscle weakness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72887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Rhabdomyolysis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72888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Rheumatism uns/fibrositis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myalgia/myositis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 of limb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osteomyelitis oth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73008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osteomyelitis site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osteomyelitis oth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Pathological fracture vertebrae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73313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Tietze's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Kyphosis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73710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Scoliosis oth conditions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73743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Acquired deformity chest/rib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7383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acquired deformity back/spine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7385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Bulbus cordis anomalies and anomalies of cardiac septal closure, common truncus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Complete transposition of great vessels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Transposition of great vessels, double outlet right ventricle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Corrected transposition of great vessels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transposition of great vessels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Tetralogy of Fallot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Bulbus cordis anomalies and anomalies of cardiac septal closure, common ventricle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septal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Ostium secundum type atrial septal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type congenital endocardial cushion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74560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Ostium primum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74561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congenital endocardial cushion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74569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bulbus cordis anomalies and anomalies of cardiac septal closure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defect of septal closure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pulmonary valve anomaly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atresia of pulmonary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stenosis of pulmonary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congenital anomalies of pulmonary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tricuspid atresia and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Ebstein's anomaly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stenosis of aortic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insufficiency of aortic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mitral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mitral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Hypoplastic left heart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subaortic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obstructive anomalies of heart,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coronary artery anomaly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heart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malposition of heart and cardiac apex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congenital anomaly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anomaly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Patent ductus arteriosus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Coarctation of aorta (preductal) (postductal)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74710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anomaly of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anomaly of aortic arch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atresia and stenosis of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congenital anomaly of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anomalies of pulmonary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Partial congenital anomalous pulmonary venous connection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anomaly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74860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Anomalies diaphragm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7566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Down's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7580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Marfan's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75982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multiple congenital anomalies, so described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75989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alteration of awareness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alteration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Syncope and collapse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Dizziness and giddiness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Fever and other physiologic disturbances of temperature regulation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Fever,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Fever presenting with conditions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fatigue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malaise and fatigue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78079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Memory loss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Altered mental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Localized superficial swelling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Edema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Cyanosis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Spontaneous ecchymoses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Loss of weight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78321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Headache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Swelling/mass/lump in head/neck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Epistaxis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Palpitations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Undiagnosed cardiac murmurs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heart sounds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Gangrene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shock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Cardiogenic shock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 shock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shock without mention of trauma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Enlargement of lymph nodes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involving cardiovascular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respiratory abnormality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Hyperventilation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Orthopnea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Apnea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Cheyne-Stokes respiration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Shortness of breath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Tachypnea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Wheezing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dyspnea and respiratory abnormalities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Cough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Hemoptysis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Hemoptysis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Chest pain,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Precordial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Painful respiration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Chest pain,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Swelling/mass/lump in chest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chest sounds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involving respiratory system and chest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Dysphagia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7872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uns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 pain l upper quad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periumbilic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generalized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Abdom/pelvic swelling unsp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ascites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78959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abnormality red blood cells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Elevated sedimentation rate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glucose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79029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abnormal blood chemistry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Bacteremia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arterial blood gases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Elevated c-reactive protein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79095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findings lung field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findings lung field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findings on radiological and other examination of other intrathoracic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findings on radiological and other examination of abdominal area, including retroperitoneum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 abnormal mammogram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79380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Mammographic microcalcification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 abnormal radiolog exam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pulmonary func study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unspecified cardiovascular function study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electrocardiogram (ECG) (EKG)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nonspecific abnormal cardiovascular system function study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findings on chromosomal analysis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reaction tb test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7955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tumor markers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79589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low blood pressure reading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7963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Asphyxia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Hypoxemia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arrest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Symptoms involv emotional 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cervical vert unsp cl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c2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c3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c4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c5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c6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c7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mult cervical vert cl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dorsal vertebra close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lumbar vertebra close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Vertebral fracture unsp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C1-c4 fracture clos/cord inj unsp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C5-c7 fracture clos/cord inj unsp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80605</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rib(s),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one rib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two ribs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three ribs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multiple ribs,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sternum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Flail chest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uns part clavicle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81000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gr tuberos humerus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81203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Disloc shoulder unsp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83100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 following injury, without mention of open intracranial wound, unspecified state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 following injury, without mention of open intracranial wound, no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subdural hemorrage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with brief [less than one hour]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loss of consciousness of unspecified duration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intracranial hemorrhage following injury, without mention of open intracranial wound, unspecified state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85300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Intracranial injury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85400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pneumothorax without mention of open wound into 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hemothorax without mention of open wound into 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injury to heart without mention of open wound into 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86100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contusion without mention of open wound into 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86101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Lung contusion wo open wound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86121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face/scalp/nck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chest wall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shoulder region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92300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uns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9249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C1-c4 inj w central cord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95203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shock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9584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head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face/neck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injury of chest wall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injury of abdomen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injury other sites of trunk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95919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Oth/uns injury shoulder/upper arm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other sites inc mult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uns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antineoplastic antibiotics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9607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antineoplastic and immunosuppressive drugs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anticoagulants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9642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opium (alkaloids),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opiates and related narcotics,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benzodiazepine-based tranquilizers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cardiotonic glycosides and drugs of similar action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unspecified drug or medicinal substance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9779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Effects of radiation,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Angioneurotic edema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adverse effect of drug, medicinal and biological substance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adverse effect of unspecified drug, medicinal and biological substance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adverse effect of other drug, medicinal and biological substance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99591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Severe sepsis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99592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of unspecified cardiac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cardiac pacemaker (electrode)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heart valve prosthesis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coronary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automatic implantable cardiac defibrillator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of cardiac device, implant, and graft,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of other vascular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and inflammatory reaction due to cardiac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and inflammatory reaction due to other vascular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and inflammatory reaction due to peritoneal dialysis catheter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heart valve prosthesis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other cardiac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renal dialysis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other vascular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kidney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complications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complications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Postoperative shock,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Hematoma complication proced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Accidental puncture or laceration during procedure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postop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99859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Traffic acc nos-pers nos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E8199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Acc cut/hem in surgery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E8700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 react-surg proc nec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E8788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Fall from slipping nec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E8859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Fall nec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E8888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Fall nos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Accident nos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E9289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Antineoplastic and immunosuppressive drugs causing adverse effect in therapeutic 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E9331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Adv eff antilipemics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E9422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Contact/exposure to tb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V011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malignancy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other malignancy skin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V1083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tuberculosis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venous thrombosis and embolism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transient ischemic attack [TIA], and cerebral infarction without residual deficits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other diseases of circulatory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V1261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surgery to heart and great vessels, presenting hazards to health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exposure to asbestos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V1584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of fall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V1588</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Family history of other cardiovascular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V1749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Kidney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valve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Lung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V426</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Organ or tissue replaced by other means, Heart assist device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V4321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valve replaced by other means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Blood vessel replaced by other means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cardiac device in situ</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V4500</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pacemaker in situ</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Automatic implantable cardiac defibrillator in situ</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cardiac device in situ</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Postprocedural aortocoronary bypass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Postprocedural percutaneous transluminal coronary angioplasty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cardiorespiratory problems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V472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cardiac pacemaker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automatic implantable cardiac defibrillator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Removal int fixation device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V5401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antineoplastic chemotherapy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V5811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antineoplastic immunotherapy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Aftercare following organ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V5844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long-term (current) use of other medications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V5869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therapeutic drug monitoring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V5883</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Chemotherapy follow-up examination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V672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Follow-up examination following completed treatment with high-risk medications,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V6751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 suspected tb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 following oth accident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V714</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Observation for suspected cardiovascular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V717</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Screening for pulmonary tb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V741</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Screening mammogram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V7612</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Special screening mal neo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V7649</w:t>
            </w:r>
          </w:p>
        </w:tc>
      </w:tr>
      <w:tr w:rsidR="00B6061D" w:rsidRPr="00CE36B1" w:rsidTr="00B6061D">
        <w:trPr>
          <w:trHeight w:val="300"/>
        </w:trPr>
        <w:tc>
          <w:tcPr>
            <w:tcW w:w="811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Screening for defic anemia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V781</w:t>
            </w:r>
          </w:p>
        </w:tc>
      </w:tr>
    </w:tbl>
    <w:p w:rsidR="00B6061D" w:rsidRPr="00CE36B1" w:rsidRDefault="00B6061D" w:rsidP="00B6061D">
      <w:pPr>
        <w:contextualSpacing/>
        <w:rPr>
          <w:rFonts w:ascii="Times New Roman" w:hAnsi="Times New Roman" w:cs="Times New Roman"/>
        </w:rPr>
      </w:pPr>
    </w:p>
    <w:p w:rsidR="00B6061D" w:rsidRPr="00CE36B1" w:rsidRDefault="00B6061D" w:rsidP="00B6061D">
      <w:pPr>
        <w:contextualSpacing/>
        <w:rPr>
          <w:rFonts w:ascii="Times New Roman" w:hAnsi="Times New Roman" w:cs="Times New Roman"/>
          <w:i/>
        </w:rPr>
      </w:pPr>
    </w:p>
    <w:p w:rsidR="00B6061D" w:rsidRPr="00CE36B1" w:rsidRDefault="00B6061D" w:rsidP="00B6061D">
      <w:pPr>
        <w:contextualSpacing/>
        <w:rPr>
          <w:rFonts w:ascii="Times New Roman" w:hAnsi="Times New Roman" w:cs="Times New Roman"/>
          <w:i/>
        </w:rPr>
      </w:pPr>
      <w:r w:rsidRPr="00CE36B1">
        <w:rPr>
          <w:rFonts w:ascii="Times New Roman" w:hAnsi="Times New Roman" w:cs="Times New Roman"/>
          <w:i/>
        </w:rPr>
        <w:t>ICD-9 Codes for Excluding Electrocardiograms</w:t>
      </w:r>
    </w:p>
    <w:p w:rsidR="00B6061D" w:rsidRPr="00CE36B1" w:rsidRDefault="00B6061D" w:rsidP="00B6061D">
      <w:pPr>
        <w:contextualSpacing/>
        <w:rPr>
          <w:rFonts w:ascii="Times New Roman" w:hAnsi="Times New Roman" w:cs="Times New Roman"/>
          <w:b/>
        </w:rPr>
      </w:pPr>
      <w:r w:rsidRPr="00CE36B1">
        <w:rPr>
          <w:rFonts w:ascii="Times New Roman" w:hAnsi="Times New Roman" w:cs="Times New Roman"/>
        </w:rPr>
        <w:t>Electrocardiograms were excluded from the analysis if the associated primary, secondary, tertiary, or quaternary diagnosis involved: (i) proximal fractures; (ii) pulmonary and chest conditions, including anything potentially resulting in chest pain (e.g., chest wall contusion); (iii) esophageal conditions (e.g., esophagitis and esophageal spasm), except those that are painless, mild, and chronic (e.g., esophageal stricture, Barrett’s esophagus, and reflux); (iv) cardiac conditions, including shortness of breath, edema, congestive heart failure and anatomic anomalies; (v) end stage renal disease and dialysis, along with all electrolyte abnormalities; (vi) infections, including sepsis, but not urinary tract infections or pneumonia; (vii) anemia and bleeding conditions, except microscopic hematuria; (viii) abdominal conditions (including abdominal pain), but not benign tumor of the colon; (ix) psychiatric conditions; (x) acute central nervous system conditions (e.g., cerebrovascular accident, delirium) and seizure or epilepsy conditions, but not chronic conditions (e.g., dementia), head ache, or migraine; (xi) drug toxicity and poisoning; (xii) transplants; (xiii) malignant hypertension; (xiv) cancers; (xv) conditions involving arterial and pulmonary emboli, but not peripheral deep vein thrombosis; (xvi) falls; (xvii) autoimmune conditions; or (xviii) pain in the anterior and posterior thorax and shoulder areas (eg. back pain), but not specific shoulder conditions such as “capsular adhesion of shoulder” and “osteoarthrosis of shoulder.”</w:t>
      </w:r>
    </w:p>
    <w:p w:rsidR="00B6061D" w:rsidRPr="00CE36B1" w:rsidRDefault="00B6061D" w:rsidP="00B6061D">
      <w:pPr>
        <w:contextualSpacing/>
        <w:rPr>
          <w:rFonts w:ascii="Times New Roman" w:hAnsi="Times New Roman" w:cs="Times New Roman"/>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5"/>
        <w:gridCol w:w="1260"/>
      </w:tblGrid>
      <w:tr w:rsidR="00B6061D" w:rsidRPr="00CE36B1" w:rsidTr="00B6061D">
        <w:trPr>
          <w:trHeight w:val="300"/>
        </w:trPr>
        <w:tc>
          <w:tcPr>
            <w:tcW w:w="8205" w:type="dxa"/>
            <w:shd w:val="clear" w:color="auto" w:fill="auto"/>
            <w:noWrap/>
            <w:vAlign w:val="bottom"/>
          </w:tcPr>
          <w:p w:rsidR="00B6061D" w:rsidRPr="00CE36B1" w:rsidRDefault="00B6061D" w:rsidP="00B6061D">
            <w:pPr>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Label</w:t>
            </w:r>
          </w:p>
        </w:tc>
        <w:tc>
          <w:tcPr>
            <w:tcW w:w="1260" w:type="dxa"/>
            <w:shd w:val="clear" w:color="auto" w:fill="auto"/>
            <w:noWrap/>
            <w:vAlign w:val="bottom"/>
          </w:tcPr>
          <w:p w:rsidR="00B6061D" w:rsidRPr="00CE36B1" w:rsidRDefault="00B6061D" w:rsidP="00B6061D">
            <w:pPr>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Code</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Salmonella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0031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food poisoning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0059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diseases other mycobact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Disseminated diseases due to other mycobacteria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Streptococcal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staphylococcal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Methicillin susceptible Staphylococcus aureus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Methicillin resistant Staphylococcus aureus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staphylococcal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Pneumococcal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anaerobes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unspecified gram-negative organism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hemophilus influenzae (H. Influenzae)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Escherichia coli (E. Coli)</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pseudomonas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Septicemia due to serratia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septicemia due to gram-negative organism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Gas gangrene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Mssa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04111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Mrsa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04112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Human immunodeficiency virus [HIV]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viral meningitis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non-arthropod-borne viral disease of central nervous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Herpetic meningoencephalitis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0543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West Nile fever with encephalitis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06641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hepatitis C with hepatic coma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07044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viral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07999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Lyme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08881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Syphilitic endocarditis, aortic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09322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Candidiasis of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1124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Disseminated candidiasis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1125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Candidiasis of the esophagus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11284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Aspergillosis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1173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Sarcoidosis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135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lower lip, vermilion border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base of tongue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1410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anterior two-thirds of tongue, part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1414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tongue,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1419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parotid gland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1420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floor of mouth, part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1449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mouth,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1459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tonsil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1460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oropharynx,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1469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nasopharynx,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1479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thoracic esophagus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 third of esophagus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middle third of esophagus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lower third of esophagus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part of esophagus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esophagus,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pylorus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pyloric antrum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fundus of stomach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body of stomach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lesser curvature of stomach,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stomach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stomach,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duodenum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ileum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small intestine,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hepatic flexure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transverse colon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descending colon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sigmoid colon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cecum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appendix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ascending colon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splenic flexure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large intestine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colon,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rectosigmoid junction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rectum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anal canal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anus,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sites of rectum, rectosigmoid junction, and anus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liver, primary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intrahepatic bile ducts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liver, not specified as primary or secondary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gallbladder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extrahepatic bile ducts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ampulla of Vater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biliary tract, part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head of pancreas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body of pancreas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tail of pancreas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pancreas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pancreas, part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retroperitoneum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specified parts of peritoneum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peritoneum,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intestinal tract, part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nasal cavities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maxillary sinus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glottis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supraglottis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larynx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larynx,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trachea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main bronchus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 lobe, bronchus, or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middle lobe, bronchus, or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lower lobe, bronchus, or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parts of bronchus or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bronchus and lung,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pleura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1638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pleura,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thymus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mediastinum, part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bone and articular cartilage, site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connective and other soft tissue of head, face, and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connective and other soft tissue of upper limb, including shoulder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connective and other soft tissue of lower limb, including hip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connective and other soft tissue of 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connective and other soft tissue of abdomen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1715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connective and other soft tissue, site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skin of ear and external auditory canal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skin of other and unspecified parts of face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skin of scalp and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skin of trunk, except scrotum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skin of upper limb, including shoulder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skin of lower limb, including hip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melanoma of other specified sites of skin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Melanoma of skin, site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lip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eyelid, including canthus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ear and external auditory canal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other and unspecified parts of face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scalp and skin of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trunk, except scrotum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upper limb, including shoulder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of lower limb, including hip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other specified sites of skin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skin, site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nipple and areola of female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central portion of female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upper-inner quadrant of female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lower-inner quadrant of female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upper-outer quadrant of female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lower-outer quadrant of female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female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breast (female),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and unspecified sites of male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uterus, part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endocervix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cervix uteri,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corpus uteri, except isthmus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ovary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fallopian tube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vagina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vulva,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and unspecified testis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penis, part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1874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trigone of urinary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dome of urinary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lateral wall of urinary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anterior wall of urinary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posterior wall of urinary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bladder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ureteric orifice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specified sites of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bladder, part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kidney, except pelvis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renal pelvis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ureter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urethra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urinary organ, site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choroid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cerebrum, except lobes and ventricles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frontal lobe of brain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temporal lobe of brain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parietal lobe of brain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occipital lobe of brain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other parts of brain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brain,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cerebral meninges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thyroid gland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adrenal gland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head, face, and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of abdomen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and unspecified malignant neoplasm of lymph nodes of head, face, and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and unspecified malignant neoplasm of intrathoracic lymph nodes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and unspecified malignant neoplasm of intra-abdominal lymph nodes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and unspecified malignant neoplasm of lymph nodes of axilla and upper limb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and unspecified malignant neoplasm of lymph nodes of inguinal region and lower limb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1965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mediastinum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pleura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small intestine including duodenum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large intestine and rectum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retroperitoneum and peritoneum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liver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other digestive organs and spleen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kidney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other urinary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skin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brain and spinal cord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other parts of nervous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bone and bone marrow</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adrenal gland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genital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malignant neoplasm of other specified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Disseminated malignant neoplasm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neoplasm of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Mantle cell lymphoma, unspecified site, extranodal and solid organ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20040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Large cell lymphoma, unspecified site, extranodal and solid organ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20070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Hodgkin's disease, unspecified type, unspecified site, extranodal and solid organ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20190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Nodular lymphoma, unspecified site, extranodal and solid organ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Nodular lymphoma of lymph nodes of head, face, and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Nodular lymphoma of intra-abdominal lymph nodes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Nodular lymphoma of lymph nodes of multiple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Mycosis fungoides, unspecified site, extranodal and solid organ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Leukemic reticuloendotheliosis, unspecified site, extranodal and solid organ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unspecified site, extranodal and solid organ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lymph nodes of head, face, and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intrathoracic lymph nodes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intra-abdominal lymph nodes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lymph nodes of axilla and upper limb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lymph nodes of inguinal region and lower limb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malignant lymphomas of lymph nodes of multiple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myeloma,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myeloma in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20301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lymphoid leukemia,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lymphoid leukemia,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20410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lymphoid leukemia in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20411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lymphoid leukemia,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myeloid leukemia,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myeloid leukemia in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20501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myeloid leukemia,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20510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leukemia of unspecified cell type,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20800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leukemia of unspecified cell type,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20810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leukemia, without mention of having achieved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20890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carcinoid tumor of the bronchus and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20921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of bronchus and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2123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2127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of brain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2250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of cerebral meninges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2252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of spinal meninges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2254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esophagus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stomach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colon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rectum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larynx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bronchus and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cervix uteri</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other and unspecified parts of uterus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other and unspecified female genital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vulva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Carcinoma in situ of other specified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major salivary glands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lip, oral cavity, and pharynx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stomach, intestines, and rectum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liver and biliary passages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other and unspecified digestive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larynx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trachea, bronchus, and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ovary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kidney and ureter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pituitary gland and craniopharyngeal duct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other and unspecified endocrine glands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2374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brain and spinal cord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2375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bone and articular cartilage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connective and other soft tissue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skin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polycythemia vera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Essential thrombocythemia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Low grade myelodysplastic syndrome lesions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High grade myelodysplastic syndrome lesions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Myelodysplastic syndrome,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Myelofibrosis with myeloid metaplasia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of other specified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uncertain behavior, site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digestive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respiratory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Neoplasms of unspecified nature of bone, soft tissue, and skin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other genitourinary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brain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endocrine glands and other parts of nervous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of other specified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Neoplasms of unspecified nature, other specified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of unspecified nature, site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Thyrotoxicosis of other specified origin without mention of thyrotoxic crisis or storm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24280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Thyrotoxicosis without mention of goiter or other cause, without mention of thyrotoxic crisis or storm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24290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Thyrotoxicosis without mention of goiter or other cause, with mention of thyrotoxic crisis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24291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thyroiditis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2450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thyroiditis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2459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ketoacidosis, type II or unspecified type, not stated as uncontrolled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ketoacidosis, type I [juvenile type], not stated as uncontrolled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ketoacidosis, type II or unspecified type, uncontrolled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ketoacidosis, type I [juvenile type], uncontrolled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hyperosmolarity, type II or unspecified type, not stated as uncontrolled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hyperosmolarity, type II or unspecified type, uncontrolled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other coma, type II or unspecified type, not stated as uncontrolled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other coma, type II or unspecified type, uncontrolled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with other coma, type I [juvenile type], uncontrolled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Hypoglycemic coma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hypoglycemia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Hypoglycemia,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insipidus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2535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Glucocorticoid deficiency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25541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Carcinoid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Nutritional marasmus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severe protein-calorie malnutrition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protein-calorie malnutrition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2639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manifestations of thiamine deficiency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2651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Disturb sulphur amino acid metabol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Monoclonal paraproteinemia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of iron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of magnesium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of phosphorus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disorder of calcium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Hypocalcemia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Hypercalcemia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disorders of calcium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Hyperosmolality and/or hypernatremia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Hyposmolality and/or hyponatremia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Acidosis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Alkalosis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Mixed acid-base balance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Volume depletion,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Dehydration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Hypovolemia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Fluid overload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Fluid overload nec (other fluid overload)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Hyperpotassemia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Hypopotassemia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Electrolyte and fluid disorders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Cystic fibrosis without mention of meconium ileus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Cystic fibrosis with pulmonary manifestations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Amyloidosis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Amyloidosis,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amyloidosis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disorder of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Autoimmune disease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Iron deficiency anemia secondary to blood loss (chronic)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Iron deficiency anemia secondary to inadequate dietary iron intake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iron deficiency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iron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Pernicious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vitamin B12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Folate-deficiency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megaloblastic anemias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associated with other specified nutritional deficiency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thalassemia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Sickle-cell disease,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Hb-SS disease with crisis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Sickle-cell/Hb-C disease with crisis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sickle-cell disease with crisis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28269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Autoimmune hemolytic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non-autoimmune hemolytic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28319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Acquired hemolytic anemia,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Pancytopenia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pancytopenia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aplastic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Red cell aplasia (acquired) (adult) (with thymoma)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aplastic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aplastic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Sideroblastic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posthemorrhagic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in chronic kidney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in neoplastic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of other chronic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Chemotherapy induced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Hemorrhagic disorder due to intrinsic circulating anticoagulants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2865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Defibrination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nonthrombocytopenic purpuras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Primary thrombocytopenia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Immune thrombocytopenic purpura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thrombocytopenia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hemorrhagic conditions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Neutropenia,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Functional disord neutrophils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Leukocytopenia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Leukocytosis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 white blood cells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Polycythemia, secondary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Myelofibrosis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 dis blood/blood forming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dis blood/blood forming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Senile dementia with delirium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Vascular dementia, with delirium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29041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senile psychotic condition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 withdrawal delirium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 withdrawal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29181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Drug withdrawal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Drug-induced psychotic disorder with hallucinations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Drug-induced delirium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Drug-induced mood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drug-induced mental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drug-induced mental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Delirium due to conditions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Subacute delirium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Mood disorder in conditions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Anxiety disorder in conditions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transient mental disorder in conditions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persistent mental disorders due to conditions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persistent mental disorders due to conditions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Simple schizophrenia, unspecified condition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Catatonic schizophrenia, unspecified condition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Paranoid schizophrenia, unspecified condition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Paranoid schizophrenia, chronic condition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Paranoid schizophrenia, chronic condition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29534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Schizophreniform disorder,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Schizophrenic disorders, residual type,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Schizoaffective disorder,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Schizoaffective disorder, chronic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Schizoaffective disorder, chronic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29574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types of schizophrenia, unspecified condition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types of schizophrenia, chronic condition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schizophrenia, unspecified condition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schizophrenia, chronic condition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schizophrenia, chronic condition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single manic episode,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single episode,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single episode, mild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single episode, moderate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single episode, severe, without mention of psychotic behavior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single episode, severe, specified as with psychotic behavior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29624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recurrent episode,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recurrent episode, mild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recurrent episode, moderate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recurrent episode, severe, without mention of psychotic behavior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Major depressive disorder, recurrent episode, severe, specified as with psychotic behavior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manic,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manic, severe, without mention of psychotic behavior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manic, severe, specified as with psychotic behavior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depressed,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depressed, moderate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depressed, severe, without mention of psychotic behavior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depressed, severe, specified as with psychotic behavior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mixed,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mixed, moderate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mixed, severe, without mention of psychotic behavior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mixed, severe, specified as with psychotic behavior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most recent episode (or current)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disorder,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Atypical depressive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episodic mood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episodic mood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Delusional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paranoid 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Reactive confusion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reactive psychosis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psychosis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Autistic disorder, current or active 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29900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Anxiety state,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Panic disorder wo agoraphobia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 anxiety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anxiety states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Conversion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Obsessive-compulsive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Dysthymic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nonpsychotic mental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Borderline personality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30183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Psychosex dysfunc inhibited excite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30272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alcoholic intoxication, unspecified drunkenness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alcoholic intoxication, continuous drunkenness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30301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alcoholic intoxication, episodic drunkenness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30302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alcohol dependence, unspecified drunkenness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30390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alcohol dependence, continuous drunkenness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30391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Opioid type dependence, unspecified abuse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Opioid type dependence, continuous abuse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Cocaine dependence, unspecified abuse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Cocaine dependence, continuous abuse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Combinations of opioid type drug with any other drug dependence, continuous abuse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Combinations of drug dependence excluding opioid type drug, unspecified abuse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drug dependence, unspecified abuse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alcohol abuse, unspecified drunkenness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alcohol abuse, continuous drunkenness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alcohol abuse, episodic drunkenness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cannabis abuse,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sedative, hypnotic or anxiolytic abuse,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opioid abuse,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cocaine abuse,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Nondependent amphetamine or related acting sympathomimetic abuse,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mixed, or unspecified nondependent drug abuse,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malfunction arising from mental factors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Cardiovascular malfunction arising from mental factors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Anorexia nervosa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Eating disorder,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30750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Predominant disturbance of emotions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reaction to stress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Adjustment disorder with depressed mood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Prolonged depressive reaction as adjustment reaction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Adjustment disorder with anxiety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30924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Adjustment disorder with mixed anxiety and depressed mood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Adjustment disorder with mixed disturbance of emotions and conduct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Posttraumatic stress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adjustment reaction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Personality change due to conditions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Postconcussion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nonpsychotic mental disorder following organic brain damage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Depressive disorder,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Impulse control disorder,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31230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Intermittent explosive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31234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Attention deficit disorder of childhood without mention of hyperactivity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Attention deficit disorder of childhood with hyperactivity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Meningitis due to unspecified bacterium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3209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meningitis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3229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causes of encephalitis, myelitis, and encephalomyelitis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3239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Intracranial abscess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3240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Idiopathic sleep related nonobstructive alveolar hypoventilation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32724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Confusional arousals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32741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Communicating hydrocephalus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hydrocephalus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Idiopathic normal pressure hydrocephalus [INPH]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3315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Paralysis agitans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parkinsonism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Subacute dyskinesia due to drugs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33385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Neuroleptic malignant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33392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Carotid sinus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33701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pain due to trauma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33811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post-thoracotomy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33812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postoperative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33818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33819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Neoplasm related pain (acute) (chronic)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infantile cerebral palsy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paralytic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34489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paralysis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forms of epilepsy and recurrent seizures, without mention of intractable epilepsy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34580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Migraine with aura, without mention of intractable migraine without mention of status migrainosus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Migraine with aura, with intractable migraine, so stated, without mention of status migrainosus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Migraine without aura, without mention of intractable migraine without mention of status migrainosus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Migraine without aura, with intractable migraine, so stated, without mention of status migrainosus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Variants of migraine, not elsewhere classified, without mention of intractable migraine without mention of status migrainosus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Variants of migraine, not elsewhere classified, with intractable migraine, so stated, without mention of status migrainosus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migraine without aura, with intractable migraine, so stated, without mention of status migrainosus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forms of migraine, without mention of intractable migraine without mention of status migrainosus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Migraine, unspecified with intractable migraine, so stated, without mention of status migrainosus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34691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Narcolepsy, without cataplexy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34700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Anoxic brain damage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intracranial hypertension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Encephalopathy,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Metabolic encephalopathy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encephalopathy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edema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encephalopathy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34982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Atypical face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3502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inflammatory and toxic neuropathy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3579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Myasthenia gravis without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35800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Myasthenia gravis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35801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Myotonic muscular dystrophy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35921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3594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retinal vascular occlusion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Central artery occlusion of retina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Arterial branch occlusion of retina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Partial arterial occlusion of retina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arterial occlusion of retina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Central vein occlusion of retina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36235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Sudden visual loss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visual loss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Psychophysical visual disturbances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36816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visual disturbances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visual disturbance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Impairment level not further 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36960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visual loss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peripheral vertigo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38610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paroxysmal position vertigo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38611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fever without mention of heart involvement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rheumatic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rheumatic endocarditis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rheumatic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rheumatic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mitral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stenosis with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mitral valve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stenosis with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rheumatic aortic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stenosis and aortic valve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stenosis and aortic valve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insufficiency and aortic valve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insufficiency and aortic valve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involvement of mitral and aortic valves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mitral and aortic valve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Diseases of tricuspid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diseases of pulmonary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rheumatic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heart failure (congestive)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rheumatic heart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39899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Essential hypertension, malignant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hypertensive heart disease without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hypertensive heart disease with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hypertensive heart disease without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hypertensive heart disease with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hypertensive heart disease without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disease, unspecified, with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 kid hyper w ckd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without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without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malignant, with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without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without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benign, with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without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 heart failure and with chronic kidney disease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without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and chronic kidney disease, unspecified, with heart failure and with chronic kidney disease stage 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40493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Secondary renovascular hypertension, malignant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40501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secondary hypertension, malignant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40509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anterolateral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anterior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inferolateral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inferoposterior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inferior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lateral wall,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true posterior wall infarction,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true posterior wall infarction,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true posterior wall infarction,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subendocardial infarction,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of other specified sites,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episode of care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initial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myocardial infarction, unspecified site, subsequent episode of care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Postmyocardial infarction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Intermediate coronary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coronary occlusion without myocardial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and subacute form of ischemic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Old myocardial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Angina decubitus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Prinzmetal angina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angina pectoris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unspecified type of vessel, native or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native coronary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autologous vein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nonautologous biological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artery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unspecified type of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native coronary artery of transplanted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of bypass graft (artery) (vein) of transplanted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coronary vessels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Dissection of coronary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aneurysm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total occlusion of coronary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atherosclerosis due to lipid rich plaque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chronic ischemic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chronic ischemic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cor pulmonale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Iatrogenic pulmonary embolism and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 pulmonary embolism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pulmonary embolism and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Primary pulmonary hypertension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pulmonary embolism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chronic pulmonary heart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chronic pulmonary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Arteriovenous fistula of pulmonary vessels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pulmonary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disease of pulmonary circulation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pulmonary circulation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pericarditis in diseases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idiopathic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42099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subacute bacterial endocarditis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subacute infective endocarditis in diseases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endocarditis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myocarditis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Idiopathic myocarditis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42291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Hemopericardium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Adhesive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Constrictive pericarditis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tamponade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diseases of pericardium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pericardium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valve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Tricuspid valve disorders, specified as nonrheumatic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valve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Endocarditis, valve unspecified, unspecified cause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Endocarditis in diseases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endocarditis, valve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Endomyocardial fibrosis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Hypertrophic obstructive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Hypertrophic obstructive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hypertrophic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Obscure cardiomyopathy of Africa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Endocardial fibroelastosis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primary cardiomyopathies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Alcoholic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Nutritional and metabolic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Cardiomyopathy in other diseases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secondary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Atrioventricular block, complete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First degree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Mobitz (type) II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second degree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bundle branch hemiblock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left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 and left posterior fascicular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 and left anterior fascicular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bilateral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Trifascicular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heart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Anomalous atrioventricular excitation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Lown-Ganong-Levine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Long QT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conduction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conduction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supraventricular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ventricular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paroxysmal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fibrillation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flutter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fibrillation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flutter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arrest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premature beats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Supraventricular premature beats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premature beats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Sinoatrial node dysfunction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cardiac dysrhythmias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cardiac dysrhythmia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Congestive heart failure,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combined systolic and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combined systolic and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combined systolic and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on chronic combined systolic and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myocarditis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Myocardial degeneration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Cardiomegaly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Functional disturbances following cardiac surgery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Rupture of chordae tendineae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Rupture of papillary muscle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Acquired cardiac septal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certain sequelae of myocardial infarction,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disorders of papillary muscle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Hyperkinetic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Takotsubo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ill-defined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Intracerebral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Nontraumatic extradural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intracranial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basilar artery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basilar artery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carotid artery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carotid artery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vertebral artery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vertebral artery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multiple and bilateral precerebral arteries without mention of 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multiple and bilateral precerebral arteries with cerebral infarc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other specified precerebral artery without mention of cerebral i</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other specified precerebral artery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unspecified precerebral artery without mention of cerebral infar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and stenosis of unspecified precerebral artery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thrombosis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thrombosis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embolism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embolism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cerebral artery occlusion without mention of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cerebral artery occlusion with cerebral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Basilar artery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Vertebral artery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Subclavian steal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Vertebrobasilar artery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transient cerebral ischemias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transient cerebral ischemia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but ill-defined, cerebrovascular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atherosclerosis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generalized ischemic cerebrovascular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encephalopathy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aneurysm, nonruptured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global amnesia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cerebrovascular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Hemiplegia affecting unspecified side due to cerebrovascular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43820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Vertigo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43885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late effects cv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renal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intermittent claudication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rest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ulceration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native arteries of the extremities with gangrene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atherosclerosis of native arteries of the extremities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unspecified bypass graft of extremities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autologous vein bypass graft of extremities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total occlusion of artery of the extremities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of other specified arteries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 and unspecified atherosclerosis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thoracic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abdominal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Dissecting aortic aneurysm (any part), thoracoabdominal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aneurysm, ruptured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aneurysm without mention of 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aneurysm, ruptured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aneurysm without mention of 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aneurysm of unspecified site, ruptured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Thoracoabdominal aneurysm, ruptured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Thoracoabdominal aneurysm without mention of 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aneurysm of unspecified site without mention of 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artery of upper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renal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iliac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artery of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artery of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splenic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other visceral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other specified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aneurysm of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Raynaud's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Thromboangiitis obliterans (Buerger's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Dissection of carotid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Dissection of other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Peripheral angiopathy in diseases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abdominal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thoracic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arteries of upper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arteries of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iliac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other specified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unspecified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Atheroembolism of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44502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Polyarteritis nodosa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Wegener's granulomatosis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Giant cell arteritis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Takayasu's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Stricture of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Rupture of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Celiac artery compression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arteritis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disorders of arteries and arterioles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disorders of arteries and arterioles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Portal vein thrombosis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vena cava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unspecified deep vessels of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deep vessels of proximal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deep vessels of distal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venous embolism and thrombosis of unspecified deep vessels of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venous embolism and thrombosis of deep vessels of proximal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venous embolism and thrombosis of deep vessels of distal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Emb/throm superficial lower ext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Venous embolism and thrombosis of other specified veins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venous embolism and thrombosis of superficial veins of upper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venous embolism and thrombosis of deep veins of upper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venous embolism and thrombosis of upper extremity,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venous embolism and thrombosis of subclavian veins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venous embolism and thrombosis of internal jugular veins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45386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and thrombosis of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Esophageal varices with bleeding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noninfectious lymphedema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Orthostatic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Hypotension of hemodialysis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iatrogenic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circulatory system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tracheitis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46410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upper respiratory infections of other multiple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upper respiratory infections of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bronchiolitis due to respiratory syncytial virus (RSV)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46611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bronchiolitis due to other infectious organisms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46619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diseases of upper respiratory tract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4789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adenovirus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respiratory syncy virus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viral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Pneumococcal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other bacteria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48289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bacterial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Bronchopneumonia organism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organism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Influenza with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Influenza w oth respiratory manif</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Bronchitis, not specified as acute or chronic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chronic bronchitis,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chronic bronchitis with acute bronchitis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Emphysematous bleb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emphysema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Extrinsic asthma,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Extrinsic asthma with status asthmaticus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Extrinsic asthma,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Intrinsic asthma,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Intrinsic asthma with status asthmaticus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Intrinsic asthma,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with status asthmaticus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obstructive asthma,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Cough variant asthma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unspecified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with status asthmaticus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Bronchiectasis with acute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Coal workers' pneumoconiosis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Asbestosis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pulmonary edema due to fumes and vapors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5061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and subacute respiratory conditions due to fumes and vapors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5063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Pneumonitis inhalation food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5070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pulmonary manifestations due to radiation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5080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Empyema without mention of fistula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Pleurisy without mention of effusion or current tuberculosis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Pleurisy with effusion, with mention of bacterial cause other than tuberculosis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pleural effusion, except tuberculous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pleural effusion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forms of effusion, except tuberculous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pleural effusion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Spontaneous tension pneumothorax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Iatrogenic pneumothorax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spontaneous pneumothorax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pneumothorax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51289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Abscess of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congestion and hypostasis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Postinflammatory pulmonary fibrosis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Idiopathic fibrosing alveolitis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alveolar and parietoalveolar pneumonopathies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alveolar pneumonopathy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chest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5173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Lung involvement in other diseases classified elsewhere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5178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collapse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Compensatory emphysema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eosinophilia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acute edema of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insufficiency following trauma and surgery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respiratory failure following trauma and surgery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respiratory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pulmonary insufficiency,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respiratory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chronic respiratory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diseases of lung,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tracheostomy complication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of tracheostomy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tracheostomy complications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diseases of trachea and bronchus,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bronchospasm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diseases of trachea and bronchus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diaphragm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diseases of respiratory system,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disease of respiratory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Inflammatory conditions of jaw</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5264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Mucositis (ulcerative) due to antineoplastic therapy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52801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Achalasia and cardiospasm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esophagitis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Reflux esophagitis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esophagitis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esophagitis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Ulcer of esophagus with bleeding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Stricture and stenosis of esophagus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Perforation of esophagus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Gastroesophageal laceration-hemorrhage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Esophageal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disorder of esophagus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gastric ulcer with hemorrhage,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gastric ulcer with perforation,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gastric ulcer with hemorrhage,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gastric ulcer with hemorrhage and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gastric ulcer with perforation,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gastric ulcer with hemorrhage and perforation,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Gastric ulcer, unspecified as acute or chronic, without mention of hemorrhage, perforation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53190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duodenal ulcer with hemorrhage,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53200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duodenal ulcer with hemorrhage and perforation,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53220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Duodenal ulcer, chronic or unspecified, with hemorrhage,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53240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duodenal ulcer with hemorrhage and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53241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duodenal ulcer with perforation,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53250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duodenal ulcer with hemorrhage and perforation,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53260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peptic ulcer, unspecified site, with hemorrhage,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or unspecified peptic ulcer, unspecified site, with hemorrhage,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53340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 xml:space="preserve">Chronic or unspecified gastrojejunal ulcer with hemorrhage, without mention of obstruction </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53440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gastritis wohemorrhage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gastritis with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Atrophic gastritis with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Alcoholic gastritis without mention of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Alcoholic gastritis with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gastritis with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gastritis and gastroduodenitis with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Duodenitis with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Dyspepsia and other specified disorders of function of stomach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Angiodysplasia of stomach and duodenum with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53783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Dieulafoy lesion (hemorrhagic) of stomach and duodenum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53784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appendicitis with generalized peritonitis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appendicitis with peritoneal abscess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appendicitis without mention of peritonitis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5409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Appendicitis, unqualified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Inguinal hernia with gangrene, unilateral or unspecified, (not specified as recurrent)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55000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Femoral hernia with gangrene, unilateral or unspecified (not specified as recurrent)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55100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Hernia of other specified site, with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5528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ulcerative colitis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5569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vascular insufficiency of intestine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5570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Volvulus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Gallstone ileus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56031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Fecal impaction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56032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Intestinal or peritoneal adhesions with obstruction (postoperative) (postinfection)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56081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intestinal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56089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intestinal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Diverticulosis of small intestine with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56202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Diverticulosis of colon with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56212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Diverticulitis of colon with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56213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Spontaneous bacterial peritonitis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56723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peritonitis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Hemorrhage of rectum and anus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Perforation of intestine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56983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Angiodysplasia of intestine with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56985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Dieulafoy lesion (hemorrhagic) of intestine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56986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subacute necrosis of liver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Abscess of liver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Hepatic coma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Portal hypertension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with acute cholecystitis,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with acute cholecystitis and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with other cholecystitis,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with other cholecystitis and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bile duct with acute cholecystitis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bile duct with acute cholecystitis and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and bile duct with acute cholecystitis, with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and bile duct with other cholecystitis, with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and bile duct with acute and chronic cholecystitis, without mention of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Calculus of gallbladder and bile duct with acute and chronic cholecystitis, with obstruction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57481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cholecystitis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Cholecystitis,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57510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cholecystitis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57511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and chronic cholecystitis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57512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Perforation of gallbladder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Cholangitis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pancreatitis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pancreatitis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Hematemesis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Blood in stool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Hemorrhage of gastrointestinal tract,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Celiac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postsurgical nonabsorption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renal failure with lesion of tubular necrosis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5845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renal failure with lesion of renal cortical necrosis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5846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renal failure with other specified pathological lesion in kidney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5848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 stage renal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5856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renal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586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Hemorrhage into bladder wall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5967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Gross hematuria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59971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Peyronie's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60785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Diffuse cystic mastopathy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Mastodynia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61171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Lump or mass in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61172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signs/symptoms in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61179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Excessive or frequent menstruation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6262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disorder of menstruation and other abnormal bleeding from female genital tract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6268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Postmenopausal bleeding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6271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Lupus erythematosus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6954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Psoriatic arthropathy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6960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psoriasis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6961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Circumscribed scleroderma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7010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Systemic lupus erythematosus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Systemic 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Sicca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diffuse connective tissue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Pyogenic arthritis shoulder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Pyogenic arthritis, lower leg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71106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Rheumatoid arthritis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Rheumatoid arthritis visceral/syst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Rheumatoid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inflammatory polyarthropathy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polyarthrit/arthropth site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71650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Effusion of joint shoulder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71901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 in joint, shoulder region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71941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Degenerat thoracic iv disc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72251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syndromes affecting cervical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7238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 in thoracic spine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Lumbago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or lumbosacral neuritis or radiculitis,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backache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referable to back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Polymyalgia rheumatica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affections of shoulder region,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Necrotizing fasciitis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72886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Muscle weakness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72887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Rhabdomyolysis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72888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Rheumatism uns/fibrositis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myalgia/myositis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Panniculitis of other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 of limb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osteomyelitis, site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osteomyelitis, lower leg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osteomyelitis, ankle and foot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osteomyelitis, other 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osteomyelitis, pelvic region and thigh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73015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osteomyelitis, lower leg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73016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osteomyelitis, ankle and foot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73017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osteomyelitis, other specified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osteomyelitis, site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osteomyelitis, hand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osteomyelitis, pelvic region and thigh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osteomyelitis, other specified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Pathologic fracture of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Pathological fracture vertebrae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Pathologic fracture of neck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Pathologic fracture of other specified part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73315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Pathologic fracture of other 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Aseptic necrosis of bone, site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Aseptic necrosis of head of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Aseptic necrosis of head and neck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Aseptic necrosis of other bone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Tietze's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Stress fracture of femoral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73396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Kyphosis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73710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Scoliosis oth conditions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73743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Acquired deformity chest/rib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acquired deformity back/spine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Nonallopathic lesion of thoracic region,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Bulbus cordis anomalies and anomalies of cardiac septal closure, common truncus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Complete transposition of great vessels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Transposition of great vessels, double outlet right ventricle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Corrected transposition of great vessels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Tetralogy of Fallot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Bulbus cordis anomalies and anomalies of cardiac septal closure, common ventricle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Ventricular septal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Ostium secundum type atrial septal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type congenital endocardial cushion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Ostium primum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congenital endocardial cushion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defect of septal closure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pulmonary valve anomaly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atresia of pulmonary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stenosis of pulmonary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congenital anomalies of pulmonary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tricuspid atresia and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Ebstein's anomaly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stenosis of aortic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insufficiency of aortic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mitral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mitral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Hypoplastic left heart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subaortic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coronary artery anomaly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heart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malposition of heart and cardiac apex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congenital anomaly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anomaly of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Patent ductus arteriosus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Coarctation of aorta (preductal) (postductal)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congenital anomaly of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atresia and stenosis of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congenital anomaly of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anomalies of pulmonary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anomaly of the peripheral vascular system,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anomaly of cerebrovascular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anomaly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74860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tracheoesophageal fistula, esophageal atresia and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7503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Anomalies diaphragm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7566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Down's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7580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Marfan's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75982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multiple congenital anomalies, so described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75989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distress syndrome in newborn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alteration of awareness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alteration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Hallucinations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Syncope and collapse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Dizziness and giddiness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Fever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Fever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Hypothermia not associated with low environmental temperature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fatigue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malaise and fatigue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Memory loss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Altered mental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paralysis of limb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Localized superficial swelling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Edema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Cyanosis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Spontaneous ecchymoses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Anorexia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Loss of weight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78321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Failure to thrive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78341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Polydipsia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7835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Adult failure to thrive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7837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Headache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Swelling/mass/lump in head/neck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speech disturbance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Epistaxis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Jaw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Palpitations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Undiagnosed cardiac murmurs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heart sounds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Gangrene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shock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Cardiogenic shock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Septic shock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shock without mention of trauma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Enlargement of lymph nodes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involving cardiovascular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respiratory abnormality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Hyperventilation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Orthopnea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Apnea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Cheyne-Stokes respiration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Shortness of breath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Tachypnea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Wheezing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dyspnea and respiratory abnormalities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Stridor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Cough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Hemoptysis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Hemoptysis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hemoptysis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Precordial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Painful respiration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Chest pain,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Swelling/mass/lump in chest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chest sounds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symptoms involving respiratory system and chest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Heartburn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Dysphagia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right upper quadrant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left upper quadrant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right lower quadrant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left lower quadrant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periumbilic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epigastric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generalized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other 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Abdom/pelvic swelling unsp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ascites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ascites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tenderness, unspecified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tenderness, right upper quadrant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tenderness, right lower quadrant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tenderness, left lower quadrant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tenderness, epigastric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tenderness, generalized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tenderness, other specified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abnormality red blood cells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Elevated sedimentation rate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glucose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elevation of levels of transaminase or lactic acid dehydrogenase (LDH)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nonspecific abnormal serum enzyme levels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blood chemistry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Bacteremia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arterial blood gases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Elevated c-reactive protein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79095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nonspecific findings on examination of blood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findings on radiological and other examination of lung field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findings lung field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findings on radiological and other examination of other intrathoracic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 abnormal mammogram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Mammographic microcalcification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 abnormal radiolog exam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electroencephalogram (EEG)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results of pulmonary system function study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unspecified cardiovascular function study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electrocardiogram (ECG) (EKG)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nonspecific abnormal cardiovascular system function study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reaction tb test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7955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tumor markers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79589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abnormal toxicological findings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low blood pressure reading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Hypoxemia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arrest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Symptoms involv emotional 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Cachexia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without mention of intracranial injury, unspecified 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without mention of intracranial injury, no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without mention of intracranial injury,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 subarachnoid, subdural, and extradural hemorrhage, unspecified state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 subarachnoid, subdural, and extradural hemorrhage, with no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 subarachnoid, subdural, and extradural hemorrhage, with brief [less than one hour]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skull with subarachnoid, subdural, and extradural hemorrhage, with loss of consciousness of unspecified duration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80126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cervical vert unsp cl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c2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third cervical vertebra without mention of spinal cord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fourth cervical vertebra without mention of spinal cord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fifth cervical vertebra without mention of spinal cord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c6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seventh cervical vertebra without mention of spinal cord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multiple cervical vertebrae without mention of spinal cord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dorsal (thoracic) vertebra without mention of spinal cord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lumbar vertebra close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Vertebral fracture unsp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C1-C4 level with unspecified spinal cord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C5-C7 level with unspecified spinal cord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T7-T12 level with unspecified spinal cord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80625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lumbar spine with spinal cord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rib(s),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one rib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two ribs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three ribs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four ribs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five ribs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six ribs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seven ribs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eight or more ribs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multiple ribs,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sternum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Flail chest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acetabulum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pubis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ilium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80841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ischium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80842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closed pelvic fractures with disruption of pelvic circle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80843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closed fracture of pelvis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part of closed fracture of clavicle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81000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shaft of clavicle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81002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acromial end of clavicle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81003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scapula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81100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glenoid cavity and neck of scapula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81103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upper end of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surgical neck of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anatomical neck of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greater tuberosity of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closed fractures of upper end of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shaft of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lower end of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supracondylar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condyle(s) of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closed fracture of lower end of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Ill-defined closed fractures of upper limb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intracapsular section of neck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epiphysis (separation) (upper) of neck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midcervical section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base of neck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closed transcervical fracture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trochanteric section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intertrochanteric section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subtrochanteric section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Open fracture of intertrochanteric section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neck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Open fracture of unspecified part of neck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shaft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unspecified part of lower end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of femoral condyle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supracondylar fracture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closed fracture of lower end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Open fracture of unspecified part of lower end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Open supracondylar fracture of femur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82133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Disloc shoulder unsp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83100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anterior dislocation of humerus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83101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Sprain and strain of other specified sites of shoulder and upper arm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8408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Sprain and strain of unspecified site of shoulder and upper arm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8409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sprain and strain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8471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Sprain and strain of unspecified site of back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8479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Sprain and strain of ribs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8483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Concussion, with loss of consciousness of 30 minutes or less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85011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Concussion with loss of consciousness of unspecified duration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concussion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Cerebellar or brain stem contusion without mention of open intracranial wound, no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85141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cerebral laceration and contusion, without mention of open intracranial wound, unspecified state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85180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cerebral laceration and contusion, without mention of open intracranial wound, with no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85181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 following injury, without mention of open intracranial wound, unspecified state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 following injury, without mention of open intracranial wound, no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 following injury, without mention of open intracranial wound, brief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 following injury, without mention of open intracranial wound,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unspecified state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no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brief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without mention of open intracranial wound, with prolonged [more than 24 hours] loss of consciousness without return to pre-existing conscious level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 following injury, without mention of open intracranial wound, unspecified state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Extradural hemorrhage following injury, without mention of open intracranial wound, unspecified state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Extradural hemorrhage following injury, without mention of open intracranial wound, no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intracranial hemorrhage following injury, without mention of open intracranial wound, unspecified state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intracranial hemorrhage following injury, without mention of open intracranial wound, with no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85301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intracranial hemorrhage following injury, without mention of open intracranial wound, with brief [less than one hour]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85302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intracranial hemorrhage following injury without mention of open intracranial wound, with prolonged [more than 24 hours] loss of consciousness without return to pre-existing conscious level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85305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Intracranial injury of other and unspecified nature, without mention of open intracranial wound, unspecified state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Intracranial injury of other and unspecified nature, without mention of open intracranial wound, with no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Intracranial injury of other and unspecified nature, without mention of open intracranial wound, with brief [less than one hour] loss of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85402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Intracranial injury of other and unspecified nature, without mention of open intracranial wound, with loss of consciousness of unspecified duration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85406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pneumothorax without mention of open wound into 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hemothorax without mention of open wound into 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pneumohemothorax without mention of open wound into 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injury to heart without mention of open wound into 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86100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contusion without mention of open wound into 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Lung contusion without mention of open wound into 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86121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to other specified intrathoracic organs without mention of open wound into cavity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86229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to multiple and unspecified intrathoracic organs without mention of open wound into cavity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Massive parenchymal disruption of spleen without mention of open wound into cavity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86504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aorta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9010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Late effect of adverse effect of drug, medical or biological substance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9095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face/scalp/nck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chest wall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abdominal wall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unspecified part of trunk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shoulder region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uns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Foreign body in trachea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9340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Foreign body in main bronchus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9341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Foreign body in other specified parts of trachea, bronchus, and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9348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C1-C4 level with central cord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95203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site of spinal cord injury without spinal bone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shock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head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face/neck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injury of chest wall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injury of abdomen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injury other sites of trunk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other and unspecified, shoulder and upper arm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other and unspecified, other specified sites, including multiple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uns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adrenal cortical steroids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insulins and antidiabetic agents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antiallergic and antiemetic drugs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antineoplastic and immunosuppressive drugs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anticoagulants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opium (alkaloids),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heroin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methadone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opiates and related narcotics,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salicylates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aromatic analgesics,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propionic acid derivatives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specified analgesics and antipyretics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unspecified analgesic and antipyretic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hydantoin derivatives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and unspecified anticonvulsants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barbiturates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sedatives and hypnotics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9678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unspecified sedative or hypnotic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central nervous system muscle-tone depressants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surface (topical) and infiltration anesthetics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antidepressants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antidepressants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SSRI</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tricyclic antidepress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antidepressants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phenothiazine-based tranquilizers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butyrophenone-based tranquilizers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antipsychotics, neuroleptics, and major tranquilizers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benzodiazepine-based tranquilizers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tranquilizers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psychodysleptics (hallucinogens)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psychostimulants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amphetamines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specified psychotropic agents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9698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opiate antagonists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specified central nervous system stimulants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cocaine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97081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parasympathomimetics (cholinergics)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parasympatholytics (anticholinergics and antimuscarinics) and spasmolytics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sympathomimetics (adrenergics)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sympatholytics (antiadrenergics)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cardiac rhythm regulators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cardiotonic glycosides and drugs of similar action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antilipemic and antiarteriosclerotic drugs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coronary vasodilators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antihypertensive agents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and unspecified agents primarily affecting the cardiovascular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diuretics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electrolytic, caloric, and water-balance agents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9745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skeletal muscle relaxants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antitussives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other specified drugs and medicinal substances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9778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by unspecified drug or medicinal substance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9779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ethyl alcohol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isopropyl alcohol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unspecified alcohol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other nonpetroleum-based solvents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caustic,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other specified metals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carbon monoxide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other specified gases, fumes, or vapors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9878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unspecified gas, fume, or vapor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other pesticides,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venom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9895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tobacco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98984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other substances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98989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Toxic effect of unspecified substance, chiefly nonmedicinal as to source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9899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Effects of radiation,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Effects of hypothermia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9916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Heat stroke and sunstroke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Heat syncope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Heat exhaustion, anhydrotic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Heat exhaustion,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9925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heat effects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effects of heat and light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effects of high altitude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Effects of lightning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Drowning and nonfatal submersion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Exhaustion due to excessive exertion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9945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Electrocution and nonfatal effects of electric current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anaphylactic shock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Angioneurotic edema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adverse effect of drug, medicinal and biological substance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adverse effect of unspecified drug, medicinal and biological substance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adverse effect of insulin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adverse effect of other drug, medicinal and biological substance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Severe sepsis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of unspecified cardiac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cardiac pacemaker (electrode)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heart valve prosthesis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coronary bypass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automatic implantable cardiac defibrillator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of cardiac device, implant, and graft,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of other vascular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other tissue graft,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Mechanical complication due to other implant and internal device,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and inflammatory reaction due to unspecified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and inflammatory reaction due to cardiac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and inflammatory reaction due to other vascular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and inflammatory reaction due to peritoneal dialysis catheter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heart valve prosthesis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other cardiac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renal dialysis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complications due to other vascular device, implant, and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kidney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liver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transplanted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Central nervous system complication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Iatrogenic cerebrovascular infarction or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complications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complications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respiratory complications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Infection (chronic) of amputation stump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late amputation stump complication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Vascular complications of other vessels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Postoperative shock, not elsewhere classified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Hemorrhage complicating a procedure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Hematoma complication proced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Accidental puncture or laceration during procedure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postop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Cataract fragments in eye following surgery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Complications of medical care, NEC, infection due to central venous catheter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99931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Bloodstream infection central line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99932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infusion and transfusion reaction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9998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Traffic acc nos-pers nos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E8199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Acc cut/hem in surgery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E8700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 react-surg proc nec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E8788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Fall from other slipping, tripping, or stumbling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Fall nec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fall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Accident nos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E9289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Antineoplastic and immunosuppressive drugs causing adverse effect in therapeutic 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E9331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rhythm regulators causing adverse effect in therapeutic 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E9420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Adv eff antilipemics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E9422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Contact/exposure to tb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V011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Asymptomatic human immunodeficiency virus (HIV) infection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large intestine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rectum, rectosigmoid junction, and anus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bronchus and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ovary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V1046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malignant neoplasm of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other malignancy skin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tuberculosis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sudden cardiac arrest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transient ischemic attack [TIA], and cerebral infarction without resid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other diseases of circulatory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surgery to heart and great vessels, presenting hazards to health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exposure to asbestos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 history of fall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mental problems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Kidney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valve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Lung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Liver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Bone marrow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Organ or tissue replaced by other means, Heart assist device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valve replaced by other means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Blood vessel replaced by other means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cardiac device in situ</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pacemaker in situ</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Automatic implantable cardiac defibrillator in situ</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cardiac device in situ</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Renal dialysis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Renal dialysis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Postprocedural aortocoronary bypass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Postprocedural percutaneous transluminal coronary angioplasty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cardiorespiratory problems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cardiac pacemaker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automatic implantable cardiac defibrillator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other cardiac device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Removal int fixation device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Attention to tracheostomy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extracorporeal dialysis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extracorporeal dialysis catheter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peritoneal dialysis catheter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Radiotherapy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antineoplastic chemotherapy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antineoplastic immunotherapy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Aftercare following surgery for neoplasm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Aftercare following organ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long-term (current) use of other medications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 and adjustment of vascular catheter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therapeutic drug monitoring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Kidney donor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Suicidal ideation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V6284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Chemotherapy follow-up examination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V672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Follow-up examination following completed treatment with high-risk medications, not elsewhere classifed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V6751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Issue of repeat prescriptions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V681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and unspecified general psychiatric examination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Examination of participant in clinical trial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Observation of other suspected mental condition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Observation for suspected malignant neoplasm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 suspected tb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 following oth accident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Observation for suspected cardiovascular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Screening for pulmonary tb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Screening mammogram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V7612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Special screening mal neo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V7649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Screening for defic anemia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V781</w:t>
            </w:r>
          </w:p>
        </w:tc>
      </w:tr>
    </w:tbl>
    <w:p w:rsidR="00B6061D" w:rsidRPr="00CE36B1" w:rsidRDefault="00B6061D" w:rsidP="00B6061D">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061D" w:rsidRPr="007D5DBA" w:rsidTr="00B6061D">
        <w:trPr>
          <w:trHeight w:val="240"/>
        </w:trPr>
        <w:tc>
          <w:tcPr>
            <w:tcW w:w="5000" w:type="pct"/>
            <w:shd w:val="clear" w:color="000000" w:fill="0066CC"/>
            <w:noWrap/>
            <w:vAlign w:val="bottom"/>
            <w:hideMark/>
          </w:tcPr>
          <w:p w:rsidR="00B6061D" w:rsidRPr="007D5DBA" w:rsidRDefault="00B6061D" w:rsidP="00B6061D">
            <w:pPr>
              <w:pStyle w:val="Level2Heading"/>
            </w:pPr>
            <w:bookmarkStart w:id="33" w:name="_Toc445300812"/>
            <w:r w:rsidRPr="00B6061D">
              <w:t>ICD-9 Codes for Excluding Chest X-Rays</w:t>
            </w:r>
            <w:bookmarkEnd w:id="33"/>
          </w:p>
        </w:tc>
      </w:tr>
    </w:tbl>
    <w:p w:rsidR="00B6061D" w:rsidRPr="00CE36B1" w:rsidRDefault="00B6061D" w:rsidP="00B6061D">
      <w:pPr>
        <w:contextualSpacing/>
        <w:rPr>
          <w:rFonts w:ascii="Times New Roman" w:hAnsi="Times New Roman" w:cs="Times New Roman"/>
        </w:rPr>
      </w:pPr>
      <w:r w:rsidRPr="00CE36B1">
        <w:rPr>
          <w:rFonts w:ascii="Times New Roman" w:hAnsi="Times New Roman" w:cs="Times New Roman"/>
        </w:rPr>
        <w:t>Chest x-rays were excluded from the analysis if the associated primary, secondary, tertiary, or quaternary diagnosis involved: (i) fever; (ii) fatigue or malaise; (iii) vertebral or spine symptoms; (iv) pneumonia; (v) cancer; (vi) chest pain; (vii) acute respiratory symptoms; (viii) trauma or hemorrhage; (ix) cardiac disease; (x) toxicity; (xi) drug monitoring; (xii) end stage or acute renal failure and dialysis, but not chronic early stage renal insufficiency; (xiii) abdominal pain and conditions associated with abdominal pain; (xiv) asbestosis; (xv) esophageal symptoms and disease; (xvi) acute central nervous system disease; (xvi) shoulder or limb pain; (xvii) weight loss or cachexia.</w:t>
      </w:r>
    </w:p>
    <w:p w:rsidR="00B6061D" w:rsidRPr="00CE36B1" w:rsidRDefault="00B6061D" w:rsidP="00B6061D">
      <w:pPr>
        <w:contextualSpacing/>
        <w:rPr>
          <w:rFonts w:ascii="Times New Roman" w:hAnsi="Times New Roman" w:cs="Times New Roman"/>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5"/>
        <w:gridCol w:w="1260"/>
      </w:tblGrid>
      <w:tr w:rsidR="00B6061D" w:rsidRPr="00CE36B1" w:rsidTr="00B6061D">
        <w:trPr>
          <w:trHeight w:val="300"/>
        </w:trPr>
        <w:tc>
          <w:tcPr>
            <w:tcW w:w="8205" w:type="dxa"/>
            <w:shd w:val="clear" w:color="auto" w:fill="auto"/>
            <w:noWrap/>
            <w:vAlign w:val="bottom"/>
          </w:tcPr>
          <w:p w:rsidR="00B6061D" w:rsidRPr="00CE36B1" w:rsidRDefault="00B6061D" w:rsidP="00B6061D">
            <w:pPr>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Label</w:t>
            </w:r>
          </w:p>
        </w:tc>
        <w:tc>
          <w:tcPr>
            <w:tcW w:w="1260" w:type="dxa"/>
            <w:shd w:val="clear" w:color="auto" w:fill="auto"/>
            <w:noWrap/>
            <w:vAlign w:val="bottom"/>
          </w:tcPr>
          <w:p w:rsidR="00B6061D" w:rsidRPr="00CE36B1" w:rsidRDefault="00B6061D" w:rsidP="00B6061D">
            <w:pPr>
              <w:rPr>
                <w:rFonts w:ascii="Times New Roman" w:eastAsia="Times New Roman" w:hAnsi="Times New Roman" w:cs="Times New Roman"/>
                <w:b/>
                <w:color w:val="000000"/>
              </w:rPr>
            </w:pPr>
            <w:r w:rsidRPr="00CE36B1">
              <w:rPr>
                <w:rFonts w:ascii="Times New Roman" w:eastAsia="Times New Roman" w:hAnsi="Times New Roman" w:cs="Times New Roman"/>
                <w:b/>
                <w:color w:val="000000"/>
              </w:rPr>
              <w:t>Code</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diseases other mycobact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Streptococcal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Meth susc staph aureus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Escherichia coli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septicemia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0389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Mssa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04111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Mrsa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04112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Human immunodeficiency virus dis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viral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07999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Lyme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08881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Sarcoidosis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135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malignant neoplasm colon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rectum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 neo pancreas part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1579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 neo upper lobe bronchus/lung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 neo oth parts bronchus/lung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malignant neo bronchus/lung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1629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Melanoma skin site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malig neo ear skin external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 neo skin oth uns parts face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malignant neo scalp/skin 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malig neo skin l limb inc hip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malignant neo skin site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fem breast uoq</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 neo other sites fem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malignant neoplasm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1749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neoplasm ovary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malignant neoplasm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 neo kidney ex renal pelvis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1890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neo thyroid gland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 malignant neoplasm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Sec malig neo bone/bone marrow</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malig neo wo specification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1991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lymphomas uns extranod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20280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myeloma wo remission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lymphoid leukemia wo remis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20410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bronchus/lung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2123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neoplasm cerebral meninges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2252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 in situ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 in situ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2334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intestine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2357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kidney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23691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skin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Uncert behavior neo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Polycythemia vera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Essential thrombocythemia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 gr myelodysplastic synd lesions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Myelodysplastic syndrome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23875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Bone/skin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Bladder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 gu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Brain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Endonerv 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 behavior neo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2399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thyroiditis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2450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ketoacidosis type ii</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Diabetes hypersmolarity type ii</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25020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Glucocorticoid deficiency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25541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protein calorie malnutrition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2639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Disturb sulphur amino acid metabol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Monoclonal paraproteinemia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of iron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magnesium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phosphorus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disorder calcium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Hypocalcemia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Hypercalcemia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disorders calcium metabolism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27549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Hyperosmolality/or hypernatremia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Hyposmolality/or hyponatremia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Acidosis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Volume depletion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Dehydration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Fluid overload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Hyperpotassemia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Hypopotassemia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Electrolyte/fluid disorders oth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Autoimmune disease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2794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Iron deficiency anemia blood loss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Iron def anemia inadeq iron intake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iron deficiency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iron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Pernicious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vitamin b12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Folate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megaloblastic anemias oth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w ot nutritional deficiency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deficiency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acquired hemolytic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Pancytopenia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aplastic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Sideroblastic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posthemorrhagic anemia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chronic kidney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of other chronic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specified anemias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Anemia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Intrin circ anticoag hemorr dis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2865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Defibrination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nonthrombocytopenic purpuras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Primary thrombocytopenia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Immune thrombocytopenic purpura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thrombocytopenia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hemorrhagic conditions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Neutropenia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Functional disord neutrophils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Leukocytopenia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Leukocytosis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disease white blood cells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Polycythemia secondary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 dis blood/blood forming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dis blood/blood forming organs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2899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Delirium in other conditions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schizophrenia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29590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Depressive type psychosis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 depress dis recurr epi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Maj depress dis recur epi sev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i disorder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Bipolar disorder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29680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Unspecified psychosis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2989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Anxiety state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Panic disorder wo agoraphobia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 anxiety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Dysthymic disorder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Psychosex dysfunc inhibited excite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30272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Oth/uns alcohol dependence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30390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Opioid type dependence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Opioid type dependence continuous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 drug dependence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Alcohol abuse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mixed/uns drug abuse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30590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Adjustment disorder mixed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30928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Personality chg due to oth cond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Depressive disorder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Obstructive hydrocephalus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acute postoperative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33818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Multiple 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Encephalopathy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Metabolic encephalopathy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34831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visual disturbances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3688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peripheral vertigo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38610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paroxysmal position vertigo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38611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mitral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stenosis w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Oth/uns mitral valve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Rheumatic aortic stenosis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sten aortic valve sten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 aortic v sten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insuff aortic v insuf</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mitral/aortic valve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Diseases tricuspid valve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3970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Malignant essential hypertension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Malig hyperten heart dis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hyperten heart dis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Benign hyp heart dis w ht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Hypertensive heart dis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Hyperten heart dis w ht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40291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 kid hyper w ckd stage i-iv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kid hyper w ckd stage v-esrd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40391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Ami oth anterior uns eoc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Ami subendocardial initial eoc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Ami uns site uns eoc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41090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Intermediate coronary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occlusion wo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forms ischemic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41189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Old myocardial 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Angina decubitus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Prinzmetal angina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Oth/uns angina pectoris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athrscler uns vessel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 native coronary 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auto vein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 artery bpg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atheroscler uns graft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Aneurysm of heart (wall)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forms chronic ischemic ht dis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chronic ischemic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Iatrogenic pulmonary embolism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pulmonary embolism/infarction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41519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Primary pulmonary hypertension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chronic pulmonary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chronic pulmonary heart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4169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Acute/subacute bacterial endocard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disease pericardium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Mitral valve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valve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Tricuspid valve disorders nonrheum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valve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Endocarditis uns valve/uns cause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Hypertrophic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primary cardiomyopathies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secondary cardiomyopathy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Atrioventricular block complete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First degree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Mobitz ii atrioventricular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second degree av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bundle branch hemiblock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left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Right bbb/left anterior fasc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bilateral bundle branch block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conduction disorders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42689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supravent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Paroxysmal ventricular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paroxysmal tachycardia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fibrillation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Atrial flutter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arrest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premature beats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Supraventricular premature beats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premature beats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Sinoatrial node dysfunction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cardiac dysrhythmias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cardiac dysrhythmia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Congestive heart failure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Left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systolic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Ac/chron diastolic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heart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Myocardial degeneration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Cardiovascular disease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Cardiomegaly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ill-defined heart diseases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disease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4299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Subarachnoid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Intracerebral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Subdural 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carotid artery wo infarct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carotid artery w infarct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Occlusion vertebral artery wo infar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Occlus mult bilat precer art wo inf</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43330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cer art occlusion wo cer infarc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cer artery occlusion w cer inf</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43491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Vertebral artery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transient cerebral ischemias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transient cerebral ischemia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ill defined cv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atherosclerosis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generalized ischemic cv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Cerebral aneurysm nonruptured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cerebrovascular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Vertigo</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43885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late effects cv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4389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renal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atherosclerosis extremities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 ext w intermittent cl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Atherosclerosis ext w rest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Generalized/uns atherosclerosis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Thoracic aortic aneurysm worupture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aortic aneurysm worupture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Aortic aneurysm uns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Raynaud's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 arteries lower extremity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44422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Wegener's granulomatosis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Giant cell arteritis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4465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Stricture artery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disorders arteries/arterioles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disorders arteries/arterioles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4479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Embolism/thrombosis inf vena cava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 emb/throm uns deep ves lower ext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Embolism/thrombosis uns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Orthostatic hypotension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Hypotension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disorders circulatory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45989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pharyngitis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upper resp infect oth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upper resp infections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4660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adenovirus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respiratory syncy virus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viral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Pneumococcal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other bacteria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48289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bacterial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Bronchopneumonia organism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Pneumonia organism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Influenza with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Influenza w oth respiratory manif</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4871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Bronchitis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Simple chronic bronchitis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 chron bronchitis wo exac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Obstruct chron bronchitis w exac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Obst chr bronchitis w ac bronchitis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49122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Emphysematous bleb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emphysema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Extrinsic asthma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Ex asthma w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Intrinsic asthma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 obstructive asthma unspecif</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 asthma w status asthm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obstruct asthma w exacer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asthma w status asthmaticus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Asthma unspec w exacerbation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49392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Bronchiectasis wo acute exacerb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Bronchiectasis w acute exacerb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airway obstruction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496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Asbestosis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Pneumonitis inhalation food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5070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Pleurisy woeffusion/current tb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effusion not tuberculous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Unspecif pleural effusion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Iatrogenic pneumothorax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pneumothorax and air leak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congestion/hypostasis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Postinflammatory pulmonary fibrosis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Idiopathic interstitial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alveolar pneumonopathy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alveolar pneumonopathy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collapse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eosinophilia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acute edema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Pulmonary insuffic trauma surgery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pulmonary insufficiency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diseases lung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51889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bronchospasm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diseases trachea/bronchus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Disorders diaphragm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diseases respiratory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disease respiratory system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5199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esophagitis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Reflux esophagitis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esophagitis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Esophageal reflux</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53081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gastritis wohemorrhage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53500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Diaphragmatic hernia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5533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ulcerative colitis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5569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Hemorrhage rectum/anus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5693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pancreatitis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5770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Hematemesis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hemorr gastrointestinal tract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Celiac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5790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acute kidney failure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5849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End stage renal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5856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Diffuse cystic mastopathy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Mastodynia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61171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Lump or mass in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61172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signs/symptoms in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61179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Postmenopausal bleeding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6271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Lupus erythematosus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6954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Psoriatic arthropathy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6960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psoriasis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6961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Systemic lupus erythematosus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Systemic sclerosis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Sicca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diffuse connect tissue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Pyogenic arthritis shoulder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71101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Rheumatoid arthritis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Rheumatoid arthritis visceral/syst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inflammatory polyarthropathy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polyarthrit/arthropth site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71650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Effusion of joint shoulder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71901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 in joint site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71940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 in joint shoulder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71941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Degenerat thoracic iv disc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72251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syndromes affecting cervical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7238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 in thoracic spine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thoracic/lumb neuritis/radicul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Backache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symptoms referable to back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7248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Polymyalgia rheumatica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affections shoulder region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Muscle weakness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72887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Rhabdomyolysis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72888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Rheumatism uns/fibrositis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myalgia/myositis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 in limb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 limb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72981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Acute osteomyelitis oth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osteomyelitis site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osteomyelitis oth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73028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Pathological fracture vertebrae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73313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Kyphosis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73710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Scoliosis oth conditions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73743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Acquired deformity chest/rib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acquired deformity back/spine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7385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Ostium secundum at/septal defect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7455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Congenital mitral insufficiency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Coronary artery anomaly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anomalies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anomaly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Atresia/stenosis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anomalies aorta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74729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anomaly 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74860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Anomalies diaphragm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7566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Transient alteration awareness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alteration consciousness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Syncope and collapse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Dizziness and giddiness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Fever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Fever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Chronic fatigue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malaise and fatigue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78079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Memory loss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Altered mental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78097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Localized superficial swelling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Edema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Spontaneous ecchymoses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7827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Loss of weight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78321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Headache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Swelling/mass/lump in head/neck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Epistaxis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7847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Tachycardia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Palpitations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Undiagnosed cardiac murmurs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heart sounds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shock without trauma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Enlargement of lymph nodes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cardiovascular symptoms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abnormality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Hyperventilation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Orthopnea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Apnea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Shortness breath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Tachypnea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Wheezing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Respiratory abnormality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Cough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Hemoptysis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Hemoptysis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 chest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Precordial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Painful respiration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chest pain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Swelling/mass/lump in chest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chest sounds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respiratory symptoms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Dysphagia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Dysphagia unspecified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78720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uns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 pain r upper quad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 pain l upper quad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 pain r lower quad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periumbilic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epigastric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generalized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Abdominal pain other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Abdom/pelvic swelling unsp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ascites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78959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abnormality red blood cells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Elevated sedimentation rate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glucose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 abnormal blood chemistry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Bacteremia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arterial blood gases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Elevated c-reactive protein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79095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findings lung field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findings lung field other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fd intrathor org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 abnormal mammogram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79380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Mammographic microcalcification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 abnormal radiolog exam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79389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pulmonary func study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cardiovasc study unspec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 electrocardiogram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Abnormal cardiovasc study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79439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Nonspecific reaction tb test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7955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abnormal tumor markers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79589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Hypoxemia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Symptoms involv emotional 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7992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cervical vert unsp cl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c2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c3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c4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c5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c6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c7 vertebra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mult cervical vert cl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80508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dorsal vertebra close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lumbar vertebra close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Vertebral fracture unsp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8058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C1-c4 fracture clos/cord inj unsp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C5-c7 fracture clos/cord inj unsp</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80605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rib(s)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one rib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two ribs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multiple ribs uns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80709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Closed fracture uns part clavicle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81000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Fracture gr tuberos humerus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81203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Disloc shoulder unsp closed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83100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 subarachnoid hemorrage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subdural hemorrage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85220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brain hemorrage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Intracranial injury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85400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Traumatic pneumothorax wo open wd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Lung contusion wo open wound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86121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face/scalp/nck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chest wall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shoulder region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92300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Contusion of uns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9249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C1-c4 inj w central cord syndrome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95203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 head injury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face/neck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95909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injury of chest wall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injury of abdomen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injury other sites of trunk</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95919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Oth/uns injury shoulder/upper arm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other sites inc mult sites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Injury uns site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9599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Poisoning anticoagulants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9642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Other/unspec adverse effect drug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Unspec adverse effect drug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adverse effect drug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99529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Sepsis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99591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Malfunction cardiac pacemake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Malfunction vasc device/graf</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 renal dialy dev</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99673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 heart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Complication lung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99684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Surg complication heart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9971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Hematoma complication proced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Accidental op laceration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postop infection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99859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Traffic acc nos-pers nos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E8199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Acc cut/hem in surgery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E8700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Abn react-surg proc nec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E8788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Fall from slipping nec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E8859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Fall nec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Fall nos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E8889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Accident nos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E9289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Adv eff antineoplastic</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E9331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Adv eff antilipemics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E9422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Contact/exposure to tb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V011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malignancy large intestine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V1005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malignancy bronchus/lung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malignancy breast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malignancy prostate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V1046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malignancy bladder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other malignancy skin</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V1083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tuberculosis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unsp circulatory disease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venous thrombosis/embolism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tia/stroke wo residual def</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V1254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pneumonia</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V1261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surgery heart/great vessels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exposure to asbestos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V1584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exposure hazard body fluid</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V1585</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History of fall</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V1588</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Kidney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Lung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V426</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Liver replaced by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V427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Heart valve replaced by oth means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V433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Cardiac pacemaker in situ</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Implantable cardiac defib in situ</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V4502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Renal dialysis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Renal dialysis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Aortocoronary bypass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Perc trans cor angioplasty status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V4582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Other cardiorespiratory problems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V472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Fitting/adjust pacemaker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Fitting/adjust impl defibrillator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V5332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Removal int fixation device</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V5401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for extracorp dialysis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V560</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Antineoplastic chemotherapy</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Aftercare follow organ transplant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V5844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Encounter long term use oth drugs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V5869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Fitting/adjust vascular catheter</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V5881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Fitting/adjust nonvascular cath</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V5882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Enctr therap drug monitoring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V5883</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Follow-up after tx high risk drug</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V6751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 suspected malignant neoplasm</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 suspected tb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 following oth accident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V714</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Observ suspected cardiovascular dis</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V717</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Screening for pulmonary tb</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V741</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Screening mammogram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V7612</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Special screening mal neo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V7649</w:t>
            </w:r>
          </w:p>
        </w:tc>
      </w:tr>
      <w:tr w:rsidR="00B6061D" w:rsidRPr="00CE36B1" w:rsidTr="00B6061D">
        <w:trPr>
          <w:trHeight w:val="300"/>
        </w:trPr>
        <w:tc>
          <w:tcPr>
            <w:tcW w:w="8205"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Screening for defic anemia ot</w:t>
            </w:r>
          </w:p>
        </w:tc>
        <w:tc>
          <w:tcPr>
            <w:tcW w:w="1260" w:type="dxa"/>
            <w:shd w:val="clear" w:color="auto" w:fill="auto"/>
            <w:noWrap/>
            <w:vAlign w:val="bottom"/>
            <w:hideMark/>
          </w:tcPr>
          <w:p w:rsidR="00B6061D" w:rsidRPr="00CE36B1" w:rsidRDefault="00B6061D" w:rsidP="00B6061D">
            <w:pPr>
              <w:rPr>
                <w:rFonts w:ascii="Times New Roman" w:eastAsia="Times New Roman" w:hAnsi="Times New Roman" w:cs="Times New Roman"/>
                <w:color w:val="000000"/>
              </w:rPr>
            </w:pPr>
            <w:r w:rsidRPr="00CE36B1">
              <w:rPr>
                <w:rFonts w:ascii="Times New Roman" w:eastAsia="Times New Roman" w:hAnsi="Times New Roman" w:cs="Times New Roman"/>
                <w:color w:val="000000"/>
              </w:rPr>
              <w:t>V781</w:t>
            </w:r>
          </w:p>
        </w:tc>
      </w:tr>
    </w:tbl>
    <w:p w:rsidR="00B6061D" w:rsidRDefault="00B6061D" w:rsidP="00B6061D"/>
    <w:p w:rsidR="00B6061D" w:rsidRPr="00370EAA" w:rsidRDefault="00B6061D" w:rsidP="00C01057">
      <w:pPr>
        <w:pStyle w:val="Level1Heading"/>
        <w:rPr>
          <w:rFonts w:eastAsiaTheme="majorEastAsia"/>
        </w:rPr>
      </w:pPr>
    </w:p>
    <w:p w:rsidR="00C01057" w:rsidRDefault="00C01057">
      <w:r>
        <w:br w:type="page"/>
      </w:r>
    </w:p>
    <w:p w:rsidR="00DA2279" w:rsidRDefault="00DA2279">
      <w:pPr>
        <w:rPr>
          <w:rFonts w:ascii="Arial" w:eastAsiaTheme="majorEastAsia" w:hAnsi="Arial" w:cs="Times New Roman"/>
          <w:b/>
          <w:bCs/>
          <w:sz w:val="32"/>
          <w:szCs w:val="24"/>
        </w:rPr>
      </w:pPr>
      <w:r>
        <w:rPr>
          <w:rFonts w:eastAsiaTheme="majorEastAsia"/>
        </w:rPr>
        <w:br w:type="page"/>
      </w:r>
    </w:p>
    <w:p w:rsidR="00C01057" w:rsidRPr="00370EAA" w:rsidRDefault="00C01057" w:rsidP="00C01057">
      <w:pPr>
        <w:pStyle w:val="Level1Heading"/>
        <w:rPr>
          <w:rFonts w:eastAsiaTheme="majorEastAsia"/>
        </w:rPr>
      </w:pPr>
      <w:bookmarkStart w:id="34" w:name="_Toc445300813"/>
      <w:r w:rsidRPr="00370EAA">
        <w:rPr>
          <w:rFonts w:eastAsiaTheme="majorEastAsia"/>
        </w:rPr>
        <w:t xml:space="preserve">Appendix </w:t>
      </w:r>
      <w:r>
        <w:rPr>
          <w:rFonts w:eastAsiaTheme="majorEastAsia"/>
        </w:rPr>
        <w:t>C-7</w:t>
      </w:r>
      <w:r w:rsidRPr="00370EAA">
        <w:rPr>
          <w:rFonts w:eastAsiaTheme="majorEastAsia"/>
        </w:rPr>
        <w:t xml:space="preserve">. </w:t>
      </w:r>
      <w:r w:rsidR="0045186F">
        <w:rPr>
          <w:rFonts w:eastAsiaTheme="majorEastAsia"/>
        </w:rPr>
        <w:t>Preoperative Cardiac Tests for Low-Risk, Non-Cardiac Surgeries</w:t>
      </w:r>
      <w:bookmarkEnd w:id="34"/>
    </w:p>
    <w:p w:rsidR="0045186F" w:rsidRDefault="0045186F" w:rsidP="0045186F">
      <w:pPr>
        <w:contextualSpacing/>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Choosing Wisely: Prevalence and Correlates of Low-Value Health Care Services in the United States, Colla, H., Morden, N., Sequist, T., Schpero, W., Rosenthal, M. 2014. J Gen Intern Med. 30[2] 221-8. </w:t>
      </w:r>
    </w:p>
    <w:p w:rsidR="0045186F" w:rsidRDefault="0045186F" w:rsidP="0045186F">
      <w:pPr>
        <w:contextualSpacing/>
        <w:rPr>
          <w:rFonts w:ascii="Times New Roman" w:eastAsia="Times New Roman" w:hAnsi="Times New Roman" w:cs="Times New Roman"/>
          <w:b/>
          <w:color w:val="000000" w:themeColor="text1"/>
        </w:rPr>
      </w:pPr>
    </w:p>
    <w:tbl>
      <w:tblPr>
        <w:tblStyle w:val="TableGrid"/>
        <w:tblW w:w="0" w:type="auto"/>
        <w:tblLook w:val="04A0" w:firstRow="1" w:lastRow="0" w:firstColumn="1" w:lastColumn="0" w:noHBand="0" w:noVBand="1"/>
      </w:tblPr>
      <w:tblGrid>
        <w:gridCol w:w="2538"/>
        <w:gridCol w:w="7038"/>
      </w:tblGrid>
      <w:tr w:rsidR="0045186F" w:rsidRPr="009309B3" w:rsidTr="0045186F">
        <w:tc>
          <w:tcPr>
            <w:tcW w:w="2538" w:type="dxa"/>
          </w:tcPr>
          <w:p w:rsidR="0045186F" w:rsidRPr="009309B3" w:rsidRDefault="0045186F" w:rsidP="0045186F">
            <w:pPr>
              <w:contextualSpacing/>
              <w:rPr>
                <w:rFonts w:ascii="Times New Roman" w:hAnsi="Times New Roman" w:cs="Times New Roman"/>
                <w:b/>
                <w:color w:val="000000" w:themeColor="text1"/>
              </w:rPr>
            </w:pPr>
            <w:r w:rsidRPr="009309B3">
              <w:rPr>
                <w:rFonts w:ascii="Times New Roman" w:hAnsi="Times New Roman" w:cs="Times New Roman"/>
                <w:b/>
                <w:color w:val="000000" w:themeColor="text1"/>
              </w:rPr>
              <w:t>American College of Cardiology</w:t>
            </w:r>
          </w:p>
          <w:p w:rsidR="0045186F" w:rsidRPr="009309B3" w:rsidRDefault="0045186F" w:rsidP="0045186F">
            <w:pPr>
              <w:contextualSpacing/>
              <w:rPr>
                <w:rFonts w:ascii="Times New Roman" w:eastAsia="Times New Roman" w:hAnsi="Times New Roman" w:cs="Times New Roman"/>
                <w:b/>
                <w:color w:val="000000" w:themeColor="text1"/>
              </w:rPr>
            </w:pPr>
          </w:p>
        </w:tc>
        <w:tc>
          <w:tcPr>
            <w:tcW w:w="7038" w:type="dxa"/>
          </w:tcPr>
          <w:p w:rsidR="0045186F" w:rsidRPr="009309B3" w:rsidRDefault="0045186F" w:rsidP="0045186F">
            <w:pPr>
              <w:contextualSpacing/>
              <w:rPr>
                <w:rFonts w:ascii="Times New Roman" w:hAnsi="Times New Roman" w:cs="Times New Roman"/>
                <w:color w:val="000000" w:themeColor="text1"/>
              </w:rPr>
            </w:pPr>
            <w:r w:rsidRPr="009309B3">
              <w:rPr>
                <w:rFonts w:ascii="Times New Roman" w:hAnsi="Times New Roman" w:cs="Times New Roman"/>
                <w:color w:val="000000" w:themeColor="text1"/>
              </w:rPr>
              <w:t>Don’t perform stress cardiac imaging or advanced non-invasive imaging as a pre-operative assessment in patients scheduled to undergo low-risk non-cardiac surgery. Non-invasive testing is not useful for patients undergoing low-risk non-cardiac surgery (e.g., cataract removal). These types of tests do not change the patient’s clinical management or outcomes and will result in increased costs.</w:t>
            </w:r>
          </w:p>
        </w:tc>
      </w:tr>
      <w:tr w:rsidR="0045186F" w:rsidRPr="009309B3" w:rsidTr="0045186F">
        <w:tc>
          <w:tcPr>
            <w:tcW w:w="2538" w:type="dxa"/>
          </w:tcPr>
          <w:p w:rsidR="0045186F" w:rsidRPr="009309B3" w:rsidRDefault="0045186F" w:rsidP="0045186F">
            <w:pPr>
              <w:contextualSpacing/>
              <w:rPr>
                <w:rFonts w:ascii="Times New Roman" w:hAnsi="Times New Roman" w:cs="Times New Roman"/>
                <w:b/>
                <w:color w:val="000000" w:themeColor="text1"/>
              </w:rPr>
            </w:pPr>
            <w:r w:rsidRPr="009309B3">
              <w:rPr>
                <w:rFonts w:ascii="Times New Roman" w:hAnsi="Times New Roman" w:cs="Times New Roman"/>
                <w:b/>
                <w:color w:val="000000" w:themeColor="text1"/>
              </w:rPr>
              <w:t>American College of Physicians</w:t>
            </w:r>
          </w:p>
          <w:p w:rsidR="0045186F" w:rsidRPr="009309B3" w:rsidRDefault="0045186F" w:rsidP="0045186F">
            <w:pPr>
              <w:contextualSpacing/>
              <w:rPr>
                <w:rFonts w:ascii="Times New Roman" w:eastAsia="Times New Roman" w:hAnsi="Times New Roman" w:cs="Times New Roman"/>
                <w:b/>
                <w:color w:val="000000" w:themeColor="text1"/>
              </w:rPr>
            </w:pPr>
          </w:p>
        </w:tc>
        <w:tc>
          <w:tcPr>
            <w:tcW w:w="7038" w:type="dxa"/>
          </w:tcPr>
          <w:p w:rsidR="0045186F" w:rsidRPr="009309B3" w:rsidRDefault="0045186F" w:rsidP="0045186F">
            <w:pPr>
              <w:contextualSpacing/>
              <w:rPr>
                <w:rFonts w:ascii="Times New Roman" w:eastAsia="Times New Roman" w:hAnsi="Times New Roman" w:cs="Times New Roman"/>
                <w:b/>
                <w:color w:val="000000" w:themeColor="text1"/>
              </w:rPr>
            </w:pPr>
            <w:r w:rsidRPr="009309B3">
              <w:rPr>
                <w:rFonts w:ascii="Times New Roman" w:hAnsi="Times New Roman" w:cs="Times New Roman"/>
                <w:color w:val="000000" w:themeColor="text1"/>
              </w:rPr>
              <w:t>Don’t obtain preoperative chest radiography in the absence of a clinical suspicion for intrathoracic pathology. In the absence of cardiopulmonary symptoms, preoperative chest radiography rarely provides any meaningful changes in management or improved patient outcomes.</w:t>
            </w:r>
          </w:p>
        </w:tc>
      </w:tr>
      <w:tr w:rsidR="0045186F" w:rsidRPr="009309B3" w:rsidTr="0045186F">
        <w:tc>
          <w:tcPr>
            <w:tcW w:w="2538" w:type="dxa"/>
          </w:tcPr>
          <w:p w:rsidR="0045186F" w:rsidRPr="009309B3" w:rsidRDefault="0045186F" w:rsidP="0045186F">
            <w:pPr>
              <w:contextualSpacing/>
              <w:rPr>
                <w:rFonts w:ascii="Times New Roman" w:hAnsi="Times New Roman" w:cs="Times New Roman"/>
                <w:b/>
                <w:color w:val="000000" w:themeColor="text1"/>
              </w:rPr>
            </w:pPr>
            <w:r w:rsidRPr="009309B3">
              <w:rPr>
                <w:rFonts w:ascii="Times New Roman" w:hAnsi="Times New Roman" w:cs="Times New Roman"/>
                <w:b/>
                <w:color w:val="000000" w:themeColor="text1"/>
              </w:rPr>
              <w:t>American College of Radiology</w:t>
            </w:r>
          </w:p>
          <w:p w:rsidR="0045186F" w:rsidRPr="009309B3" w:rsidRDefault="0045186F" w:rsidP="0045186F">
            <w:pPr>
              <w:pStyle w:val="ListParagraph"/>
              <w:ind w:left="0"/>
              <w:rPr>
                <w:rFonts w:ascii="Times New Roman" w:hAnsi="Times New Roman" w:cs="Times New Roman"/>
                <w:b/>
                <w:color w:val="000000" w:themeColor="text1"/>
              </w:rPr>
            </w:pPr>
          </w:p>
        </w:tc>
        <w:tc>
          <w:tcPr>
            <w:tcW w:w="7038" w:type="dxa"/>
          </w:tcPr>
          <w:p w:rsidR="0045186F" w:rsidRPr="009309B3" w:rsidRDefault="0045186F" w:rsidP="0045186F">
            <w:pPr>
              <w:contextualSpacing/>
              <w:rPr>
                <w:rFonts w:ascii="Times New Roman" w:hAnsi="Times New Roman" w:cs="Times New Roman"/>
                <w:color w:val="000000" w:themeColor="text1"/>
              </w:rPr>
            </w:pPr>
            <w:r w:rsidRPr="009309B3">
              <w:rPr>
                <w:rFonts w:ascii="Times New Roman" w:hAnsi="Times New Roman" w:cs="Times New Roman"/>
                <w:color w:val="000000" w:themeColor="text1"/>
              </w:rPr>
              <w:t>Avoid admission or preoperative chest x-rays for ambulatory patients with unremarkable history and physical exam. Performing routine admission or preoperative chest x-rays is not recommended for ambulatory patients without specific reasons suggested by the history and/or physical examination findings. Only 2 percent of such images lead to a change in management. Obtaining a chest radiograph is reasonable if acute cardiopulmonary disease is suspected or there is a history of chronic stable cardiopulmonary disease in a patient older than age 70 who has not had chest radiography within six months</w:t>
            </w:r>
          </w:p>
        </w:tc>
      </w:tr>
      <w:tr w:rsidR="0045186F" w:rsidRPr="009309B3" w:rsidTr="0045186F">
        <w:tc>
          <w:tcPr>
            <w:tcW w:w="2538" w:type="dxa"/>
          </w:tcPr>
          <w:p w:rsidR="0045186F" w:rsidRPr="009309B3" w:rsidRDefault="0045186F" w:rsidP="0045186F">
            <w:pPr>
              <w:contextualSpacing/>
              <w:rPr>
                <w:rFonts w:ascii="Times New Roman" w:hAnsi="Times New Roman" w:cs="Times New Roman"/>
                <w:b/>
                <w:color w:val="000000" w:themeColor="text1"/>
              </w:rPr>
            </w:pPr>
            <w:r w:rsidRPr="009309B3">
              <w:rPr>
                <w:rFonts w:ascii="Times New Roman" w:hAnsi="Times New Roman" w:cs="Times New Roman"/>
                <w:b/>
                <w:color w:val="000000" w:themeColor="text1"/>
              </w:rPr>
              <w:t>American College of Surgeons</w:t>
            </w:r>
          </w:p>
        </w:tc>
        <w:tc>
          <w:tcPr>
            <w:tcW w:w="7038" w:type="dxa"/>
          </w:tcPr>
          <w:p w:rsidR="0045186F" w:rsidRPr="009309B3" w:rsidRDefault="0045186F" w:rsidP="0045186F">
            <w:pPr>
              <w:contextualSpacing/>
              <w:rPr>
                <w:rFonts w:ascii="Times New Roman" w:hAnsi="Times New Roman" w:cs="Times New Roman"/>
                <w:color w:val="000000" w:themeColor="text1"/>
              </w:rPr>
            </w:pPr>
            <w:r w:rsidRPr="009309B3">
              <w:rPr>
                <w:rFonts w:ascii="Times New Roman" w:hAnsi="Times New Roman" w:cs="Times New Roman"/>
                <w:color w:val="000000" w:themeColor="text1"/>
              </w:rPr>
              <w:t>Avoid admission or preoperative chest X rays for ambulatory patients with unremarkable history and physical exam. Performing routine admission or preoperative chest X rays is not recommended for ambulatory patients without specific reasons suggested by the history and/or physical examination findings. Only 2 percent of such images lead to a change in management. Obtaining a chest radiograph is reasonable if acute cardiopulmonary disease is suspected or there is a history of chronic stable cardiopulmonary diseases in patients older than age 70 who have not had chest radiography within six months.</w:t>
            </w:r>
          </w:p>
        </w:tc>
      </w:tr>
      <w:tr w:rsidR="0045186F" w:rsidRPr="009309B3" w:rsidTr="0045186F">
        <w:tc>
          <w:tcPr>
            <w:tcW w:w="2538" w:type="dxa"/>
          </w:tcPr>
          <w:p w:rsidR="0045186F" w:rsidRPr="009309B3" w:rsidRDefault="0045186F" w:rsidP="0045186F">
            <w:pPr>
              <w:contextualSpacing/>
              <w:rPr>
                <w:rFonts w:ascii="Times New Roman" w:hAnsi="Times New Roman" w:cs="Times New Roman"/>
                <w:b/>
                <w:color w:val="000000" w:themeColor="text1"/>
              </w:rPr>
            </w:pPr>
            <w:r w:rsidRPr="009309B3">
              <w:rPr>
                <w:rFonts w:ascii="Times New Roman" w:hAnsi="Times New Roman" w:cs="Times New Roman"/>
                <w:b/>
                <w:color w:val="000000" w:themeColor="text1"/>
              </w:rPr>
              <w:t>American Society of Anesthesiologists</w:t>
            </w:r>
          </w:p>
        </w:tc>
        <w:tc>
          <w:tcPr>
            <w:tcW w:w="7038" w:type="dxa"/>
          </w:tcPr>
          <w:p w:rsidR="0045186F" w:rsidRPr="009309B3" w:rsidRDefault="0045186F" w:rsidP="0045186F">
            <w:pPr>
              <w:contextualSpacing/>
              <w:rPr>
                <w:rFonts w:ascii="Times New Roman" w:hAnsi="Times New Roman" w:cs="Times New Roman"/>
                <w:color w:val="000000" w:themeColor="text1"/>
              </w:rPr>
            </w:pPr>
            <w:r w:rsidRPr="009309B3">
              <w:rPr>
                <w:rFonts w:ascii="Times New Roman" w:hAnsi="Times New Roman" w:cs="Times New Roman"/>
                <w:color w:val="000000" w:themeColor="text1"/>
              </w:rPr>
              <w:t>Don’t obtain baseline diagnostic cardiac testing (trans-thoracic/esophageal echocardiography – TTE/TEE) or cardiac stress testing in asymptomatic stable patients with known cardiac disease (e.g., CAD, valvular disease) undergoing low or moderate risk non-cardiac surgery. Advances in cardiovascular medical management, particularly the introduction of perioperative beta-blockade and improvements in surgical and anesthetic techniques, have significantly decreased operative morbidity and mortality rates in noncardiac surgery. Surgical outcomes continue to improve causing the mortality rate of major surgeries to be low and the need for revascularization minimal. Consequently, the role of preoperative cardiac stress testing has been reduced to the identification of extremely high-risk patients, for instance, those with significant left main disease for which preoperative revascularization would be beneficial regardless of the impending procedure. In other words, testing may be appropriate if the results would change management prior to surgery, could change the decision of the patient to undergo surgery, or change the type of procedure that the surgeon will perform.</w:t>
            </w:r>
          </w:p>
        </w:tc>
      </w:tr>
      <w:tr w:rsidR="0045186F" w:rsidRPr="009309B3" w:rsidTr="0045186F">
        <w:tc>
          <w:tcPr>
            <w:tcW w:w="2538" w:type="dxa"/>
          </w:tcPr>
          <w:p w:rsidR="0045186F" w:rsidRPr="009309B3" w:rsidRDefault="0045186F" w:rsidP="0045186F">
            <w:pPr>
              <w:contextualSpacing/>
              <w:rPr>
                <w:rFonts w:ascii="Times New Roman" w:hAnsi="Times New Roman" w:cs="Times New Roman"/>
                <w:b/>
                <w:color w:val="000000" w:themeColor="text1"/>
              </w:rPr>
            </w:pPr>
            <w:r w:rsidRPr="009309B3">
              <w:rPr>
                <w:rFonts w:ascii="Times New Roman" w:hAnsi="Times New Roman" w:cs="Times New Roman"/>
                <w:b/>
                <w:color w:val="000000" w:themeColor="text1"/>
              </w:rPr>
              <w:t>American Society of Echocardiography</w:t>
            </w:r>
          </w:p>
        </w:tc>
        <w:tc>
          <w:tcPr>
            <w:tcW w:w="7038" w:type="dxa"/>
          </w:tcPr>
          <w:p w:rsidR="0045186F" w:rsidRPr="009309B3" w:rsidRDefault="0045186F" w:rsidP="0045186F">
            <w:pPr>
              <w:contextualSpacing/>
              <w:rPr>
                <w:rFonts w:ascii="Times New Roman" w:hAnsi="Times New Roman" w:cs="Times New Roman"/>
                <w:color w:val="000000" w:themeColor="text1"/>
              </w:rPr>
            </w:pPr>
            <w:r w:rsidRPr="009309B3">
              <w:rPr>
                <w:rFonts w:ascii="Times New Roman" w:hAnsi="Times New Roman" w:cs="Times New Roman"/>
                <w:color w:val="000000" w:themeColor="text1"/>
              </w:rPr>
              <w:t>Avoid echocardiograms for preoperative/perioperative assessment of patients with no history or symptoms of heart disease. Perioperative echocardiography is used to clarify signs or symptoms of cardiovascular disease, or to investigate abnormal heart tests. Resting left ventricular (LV) function is not a consistent predictor of perioperative ischemic events; even reduced LV systolic function has poor predictive value for perioperative cardiac events.</w:t>
            </w:r>
          </w:p>
        </w:tc>
      </w:tr>
      <w:tr w:rsidR="0045186F" w:rsidRPr="009309B3" w:rsidTr="0045186F">
        <w:tc>
          <w:tcPr>
            <w:tcW w:w="2538" w:type="dxa"/>
          </w:tcPr>
          <w:p w:rsidR="0045186F" w:rsidRPr="009309B3" w:rsidRDefault="0045186F" w:rsidP="0045186F">
            <w:pPr>
              <w:contextualSpacing/>
              <w:rPr>
                <w:rFonts w:ascii="Times New Roman" w:hAnsi="Times New Roman" w:cs="Times New Roman"/>
                <w:b/>
                <w:color w:val="000000" w:themeColor="text1"/>
              </w:rPr>
            </w:pPr>
            <w:r w:rsidRPr="009309B3">
              <w:rPr>
                <w:rFonts w:ascii="Times New Roman" w:hAnsi="Times New Roman" w:cs="Times New Roman"/>
                <w:b/>
                <w:color w:val="000000" w:themeColor="text1"/>
              </w:rPr>
              <w:t xml:space="preserve">American Society of Nuclear Cardiology </w:t>
            </w:r>
          </w:p>
        </w:tc>
        <w:tc>
          <w:tcPr>
            <w:tcW w:w="7038" w:type="dxa"/>
          </w:tcPr>
          <w:p w:rsidR="0045186F" w:rsidRPr="009309B3" w:rsidRDefault="0045186F" w:rsidP="0045186F">
            <w:pPr>
              <w:contextualSpacing/>
              <w:rPr>
                <w:rFonts w:ascii="Times New Roman" w:hAnsi="Times New Roman" w:cs="Times New Roman"/>
                <w:color w:val="000000" w:themeColor="text1"/>
              </w:rPr>
            </w:pPr>
            <w:r w:rsidRPr="009309B3">
              <w:rPr>
                <w:rFonts w:ascii="Times New Roman" w:hAnsi="Times New Roman" w:cs="Times New Roman"/>
                <w:color w:val="000000" w:themeColor="text1"/>
              </w:rPr>
              <w:t>Don’t perform cardiac imaging as a preoperative assessment in patients scheduled to undergo low- or intermediate-risk non-cardiac surgery. Non-invasive testing is not useful for patients undergoing low-risk non-cardiac surgery or with no cardiac symptoms or clinical risk factors undergoing intermediate-risk non-cardiac surgery. These types of testing do not change the patient’s clinical management or outcomes and will result in increased costs. Therefore, it is not appropriate to perform cardiac imaging procedures for non-cardiac surgery risk assessment in patients with no cardiac symptoms, clinical risk factors or who have moderate to good functional capacity.</w:t>
            </w:r>
          </w:p>
        </w:tc>
      </w:tr>
      <w:tr w:rsidR="0045186F" w:rsidRPr="009309B3" w:rsidTr="0045186F">
        <w:tc>
          <w:tcPr>
            <w:tcW w:w="2538" w:type="dxa"/>
          </w:tcPr>
          <w:p w:rsidR="0045186F" w:rsidRPr="009309B3" w:rsidRDefault="0045186F" w:rsidP="0045186F">
            <w:pPr>
              <w:contextualSpacing/>
              <w:rPr>
                <w:rFonts w:ascii="Times New Roman" w:hAnsi="Times New Roman" w:cs="Times New Roman"/>
                <w:b/>
                <w:color w:val="000000" w:themeColor="text1"/>
              </w:rPr>
            </w:pPr>
            <w:r w:rsidRPr="009309B3">
              <w:rPr>
                <w:rFonts w:ascii="Times New Roman" w:hAnsi="Times New Roman" w:cs="Times New Roman"/>
                <w:b/>
                <w:color w:val="000000" w:themeColor="text1"/>
              </w:rPr>
              <w:t>Society of Cardiovascular Computed Tomography</w:t>
            </w:r>
          </w:p>
        </w:tc>
        <w:tc>
          <w:tcPr>
            <w:tcW w:w="7038" w:type="dxa"/>
          </w:tcPr>
          <w:p w:rsidR="0045186F" w:rsidRPr="009309B3" w:rsidRDefault="0045186F" w:rsidP="0045186F">
            <w:pPr>
              <w:contextualSpacing/>
              <w:rPr>
                <w:rFonts w:ascii="Times New Roman" w:hAnsi="Times New Roman" w:cs="Times New Roman"/>
                <w:color w:val="000000" w:themeColor="text1"/>
              </w:rPr>
            </w:pPr>
            <w:r w:rsidRPr="009309B3">
              <w:rPr>
                <w:rFonts w:ascii="Times New Roman" w:hAnsi="Times New Roman" w:cs="Times New Roman"/>
                <w:color w:val="000000" w:themeColor="text1"/>
              </w:rPr>
              <w:t>Don’t order coronary artery calcium scoring for preoperative evaluation for any surgery, irrespective of patient risk. No evidence exists to support the diagnostic or prognostic potential of coronary artery calcium scoring in individuals in the preoperative setting. This practice may add costs and confound professional guideline-based evaluations</w:t>
            </w:r>
          </w:p>
        </w:tc>
      </w:tr>
      <w:tr w:rsidR="0045186F" w:rsidRPr="009309B3" w:rsidTr="0045186F">
        <w:tc>
          <w:tcPr>
            <w:tcW w:w="2538" w:type="dxa"/>
          </w:tcPr>
          <w:p w:rsidR="0045186F" w:rsidRPr="009309B3" w:rsidRDefault="0045186F" w:rsidP="0045186F">
            <w:pPr>
              <w:contextualSpacing/>
              <w:rPr>
                <w:rFonts w:ascii="Times New Roman" w:hAnsi="Times New Roman" w:cs="Times New Roman"/>
                <w:b/>
                <w:color w:val="000000" w:themeColor="text1"/>
              </w:rPr>
            </w:pPr>
            <w:r w:rsidRPr="009309B3">
              <w:rPr>
                <w:rFonts w:ascii="Times New Roman" w:hAnsi="Times New Roman" w:cs="Times New Roman"/>
                <w:b/>
                <w:color w:val="000000" w:themeColor="text1"/>
              </w:rPr>
              <w:t>Society of General Internal Medicine</w:t>
            </w:r>
          </w:p>
        </w:tc>
        <w:tc>
          <w:tcPr>
            <w:tcW w:w="7038" w:type="dxa"/>
          </w:tcPr>
          <w:p w:rsidR="0045186F" w:rsidRPr="009309B3" w:rsidRDefault="0045186F" w:rsidP="0045186F">
            <w:pPr>
              <w:contextualSpacing/>
              <w:rPr>
                <w:rFonts w:ascii="Times New Roman" w:hAnsi="Times New Roman" w:cs="Times New Roman"/>
                <w:color w:val="000000" w:themeColor="text1"/>
              </w:rPr>
            </w:pPr>
            <w:r w:rsidRPr="009309B3">
              <w:rPr>
                <w:rFonts w:ascii="Times New Roman" w:hAnsi="Times New Roman" w:cs="Times New Roman"/>
                <w:color w:val="000000" w:themeColor="text1"/>
              </w:rPr>
              <w:t>Don’t perform routine pre-operative testing before low-risk surgical procedures. Pre-operative assessment is expected before all surgical procedures. This assessment includes an appropriately directed and sufficiently comprehensive history and physical examination, and, in some cases, properly includes laboratory and other testing to help direct management and assess surgical risk. However, pre-operative testing for low-risk surgical procedures (such as cataract extraction) results in unnecessary delays and adds to significant avoidable costs and should be eliminated.</w:t>
            </w:r>
          </w:p>
        </w:tc>
      </w:tr>
      <w:tr w:rsidR="0045186F" w:rsidRPr="009309B3" w:rsidTr="0045186F">
        <w:tc>
          <w:tcPr>
            <w:tcW w:w="2538" w:type="dxa"/>
          </w:tcPr>
          <w:p w:rsidR="0045186F" w:rsidRPr="009309B3" w:rsidRDefault="0045186F" w:rsidP="0045186F">
            <w:pPr>
              <w:contextualSpacing/>
              <w:rPr>
                <w:rFonts w:ascii="Times New Roman" w:eastAsia="Times New Roman" w:hAnsi="Times New Roman" w:cs="Times New Roman"/>
                <w:b/>
                <w:color w:val="000000" w:themeColor="text1"/>
              </w:rPr>
            </w:pPr>
            <w:r w:rsidRPr="009309B3">
              <w:rPr>
                <w:rFonts w:ascii="Times New Roman" w:hAnsi="Times New Roman" w:cs="Times New Roman"/>
                <w:b/>
                <w:color w:val="000000" w:themeColor="text1"/>
              </w:rPr>
              <w:t>Society of Thoracic Surgeons</w:t>
            </w:r>
          </w:p>
          <w:p w:rsidR="0045186F" w:rsidRPr="009309B3" w:rsidRDefault="0045186F" w:rsidP="0045186F">
            <w:pPr>
              <w:contextualSpacing/>
              <w:rPr>
                <w:rFonts w:ascii="Times New Roman" w:hAnsi="Times New Roman" w:cs="Times New Roman"/>
                <w:b/>
                <w:color w:val="000000" w:themeColor="text1"/>
              </w:rPr>
            </w:pPr>
          </w:p>
        </w:tc>
        <w:tc>
          <w:tcPr>
            <w:tcW w:w="7038" w:type="dxa"/>
          </w:tcPr>
          <w:p w:rsidR="0045186F" w:rsidRPr="009309B3" w:rsidRDefault="0045186F" w:rsidP="0045186F">
            <w:pPr>
              <w:contextualSpacing/>
              <w:rPr>
                <w:rFonts w:ascii="Times New Roman" w:hAnsi="Times New Roman" w:cs="Times New Roman"/>
                <w:color w:val="000000" w:themeColor="text1"/>
              </w:rPr>
            </w:pPr>
            <w:r w:rsidRPr="009309B3">
              <w:rPr>
                <w:rFonts w:ascii="Times New Roman" w:hAnsi="Times New Roman" w:cs="Times New Roman"/>
                <w:color w:val="000000" w:themeColor="text1"/>
              </w:rPr>
              <w:t xml:space="preserve">Patients who have no cardiac history and good functional status do not require preoperative stress testing prior to non-cardiac thoracic surgery. Functional status has been shown to be reliable for prediction of perioperative and long-term cardiac events. In highly functional asymptomatic patients, management is rarely changed by preoperative stress testing. It is therefore appropriate to proceed with the planned surgery without it. Unnecessary stress testing can be harmful because it increases the cost of care and delays treatment without altering surgical or perioperative management in a meaningful way. Furthermore, low-risk patients who undergo preoperative stress testing are more likely to obtain additional invasive testing with risks of complications. Cardiac complications are significant contributors to morbidity and mortality after non-cardiac thoracic surgery, and it is important to identify patients preoperatively who are at risk for these complications. The most valuable tools in this endeavor include a thorough history, physical exam and resting EKG. Cardiac stress testing can be an important adjunct in this evaluation, but it should only be used when clinically indicated. </w:t>
            </w:r>
          </w:p>
        </w:tc>
      </w:tr>
      <w:tr w:rsidR="0045186F" w:rsidRPr="009309B3" w:rsidTr="0045186F">
        <w:tc>
          <w:tcPr>
            <w:tcW w:w="2538" w:type="dxa"/>
          </w:tcPr>
          <w:p w:rsidR="0045186F" w:rsidRPr="009309B3" w:rsidRDefault="0045186F" w:rsidP="0045186F">
            <w:pPr>
              <w:contextualSpacing/>
              <w:rPr>
                <w:rFonts w:ascii="Times New Roman" w:hAnsi="Times New Roman" w:cs="Times New Roman"/>
                <w:b/>
                <w:color w:val="000000" w:themeColor="text1"/>
              </w:rPr>
            </w:pPr>
            <w:r w:rsidRPr="009309B3">
              <w:rPr>
                <w:rFonts w:ascii="Times New Roman" w:hAnsi="Times New Roman" w:cs="Times New Roman"/>
                <w:b/>
                <w:color w:val="000000" w:themeColor="text1"/>
              </w:rPr>
              <w:t>Society for Vascular Medicine</w:t>
            </w:r>
          </w:p>
        </w:tc>
        <w:tc>
          <w:tcPr>
            <w:tcW w:w="7038" w:type="dxa"/>
          </w:tcPr>
          <w:p w:rsidR="0045186F" w:rsidRPr="009309B3" w:rsidRDefault="0045186F" w:rsidP="0045186F">
            <w:pPr>
              <w:contextualSpacing/>
              <w:rPr>
                <w:rFonts w:ascii="Times New Roman" w:hAnsi="Times New Roman" w:cs="Times New Roman"/>
                <w:color w:val="000000" w:themeColor="text1"/>
              </w:rPr>
            </w:pPr>
            <w:r w:rsidRPr="009309B3">
              <w:rPr>
                <w:rFonts w:ascii="Times New Roman" w:hAnsi="Times New Roman" w:cs="Times New Roman"/>
                <w:color w:val="000000" w:themeColor="text1"/>
              </w:rPr>
              <w:t>Avoid cardiovascular testing for patients undergoing low-risk surgery. Pre-operative stress testing does not alter therapy or decision-making in patients facing low-risk surgery.</w:t>
            </w:r>
          </w:p>
        </w:tc>
      </w:tr>
    </w:tbl>
    <w:p w:rsidR="0045186F" w:rsidRDefault="0045186F" w:rsidP="0045186F">
      <w:pPr>
        <w:contextualSpacing/>
        <w:rPr>
          <w:rFonts w:ascii="Times New Roman" w:eastAsia="Times New Roman" w:hAnsi="Times New Roman" w:cs="Times New Roman"/>
          <w:b/>
          <w:color w:val="000000" w:themeColor="text1"/>
        </w:rPr>
      </w:pPr>
    </w:p>
    <w:p w:rsidR="0045186F" w:rsidRDefault="0045186F" w:rsidP="0045186F">
      <w:pPr>
        <w:contextualSpacing/>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rPr>
        <w:t>Methods</w:t>
      </w:r>
    </w:p>
    <w:p w:rsidR="0045186F" w:rsidRDefault="0045186F" w:rsidP="0045186F">
      <w:pPr>
        <w:contextualSpacing/>
        <w:rPr>
          <w:rFonts w:ascii="Times New Roman" w:eastAsia="Times New Roman" w:hAnsi="Times New Roman" w:cs="Times New Roman"/>
          <w:color w:val="000000" w:themeColor="text1"/>
        </w:rPr>
      </w:pPr>
    </w:p>
    <w:p w:rsidR="0045186F" w:rsidRPr="003A62F4" w:rsidRDefault="0045186F" w:rsidP="0045186F">
      <w:pPr>
        <w:contextualSpacing/>
        <w:rPr>
          <w:rFonts w:ascii="Times New Roman" w:eastAsia="Times New Roman" w:hAnsi="Times New Roman" w:cs="Times New Roman"/>
          <w:color w:val="000000" w:themeColor="text1"/>
        </w:rPr>
      </w:pPr>
      <w:r w:rsidRPr="00DD3924">
        <w:rPr>
          <w:rFonts w:ascii="Times New Roman" w:hAnsi="Times New Roman"/>
        </w:rPr>
        <w:t xml:space="preserve">We calculated the percent of Medicare beneficiaries </w:t>
      </w:r>
      <w:r>
        <w:rPr>
          <w:rFonts w:ascii="Times New Roman" w:hAnsi="Times New Roman"/>
        </w:rPr>
        <w:t>over age 65</w:t>
      </w:r>
      <w:r w:rsidRPr="00DD3924">
        <w:rPr>
          <w:rFonts w:ascii="Times New Roman" w:hAnsi="Times New Roman"/>
        </w:rPr>
        <w:t xml:space="preserve"> </w:t>
      </w:r>
      <w:r>
        <w:rPr>
          <w:rFonts w:ascii="Times New Roman" w:hAnsi="Times New Roman"/>
        </w:rPr>
        <w:t>who received a non-indicated electrocardiogram, cardiovascular stress test</w:t>
      </w:r>
      <w:r w:rsidRPr="004A4886">
        <w:rPr>
          <w:rFonts w:ascii="Times New Roman" w:hAnsi="Times New Roman"/>
        </w:rPr>
        <w:t xml:space="preserve"> (including </w:t>
      </w:r>
      <w:r>
        <w:rPr>
          <w:rFonts w:ascii="Times New Roman" w:hAnsi="Times New Roman"/>
        </w:rPr>
        <w:t>stress imaging), echocardiogram</w:t>
      </w:r>
      <w:r w:rsidRPr="004A4886">
        <w:rPr>
          <w:rFonts w:ascii="Times New Roman" w:hAnsi="Times New Roman"/>
        </w:rPr>
        <w:t xml:space="preserve">, </w:t>
      </w:r>
      <w:r>
        <w:rPr>
          <w:rFonts w:ascii="Times New Roman" w:hAnsi="Times New Roman"/>
        </w:rPr>
        <w:t>chest x-ray, or</w:t>
      </w:r>
      <w:r w:rsidRPr="004A4886">
        <w:rPr>
          <w:rFonts w:ascii="Times New Roman" w:hAnsi="Times New Roman"/>
        </w:rPr>
        <w:t xml:space="preserve"> advanced cardiac i</w:t>
      </w:r>
      <w:r>
        <w:rPr>
          <w:rFonts w:ascii="Times New Roman" w:hAnsi="Times New Roman"/>
        </w:rPr>
        <w:t>maging (CT, MRI, PET) in the 30 days before low-risk, non-cardiac in each calendar year 2006-11</w:t>
      </w:r>
      <w:r w:rsidRPr="004A4886">
        <w:rPr>
          <w:rFonts w:ascii="Times New Roman" w:hAnsi="Times New Roman"/>
        </w:rPr>
        <w:t>.</w:t>
      </w:r>
      <w:r>
        <w:rPr>
          <w:rFonts w:ascii="Times New Roman" w:hAnsi="Times New Roman"/>
        </w:rPr>
        <w:t xml:space="preserve"> </w:t>
      </w:r>
      <w:r w:rsidRPr="00C70751">
        <w:rPr>
          <w:rFonts w:ascii="Times New Roman" w:hAnsi="Times New Roman"/>
        </w:rPr>
        <w:t xml:space="preserve">We then created a weighted average of </w:t>
      </w:r>
      <w:r>
        <w:rPr>
          <w:rFonts w:ascii="Times New Roman" w:hAnsi="Times New Roman"/>
        </w:rPr>
        <w:t>testing</w:t>
      </w:r>
      <w:r w:rsidRPr="00C70751">
        <w:rPr>
          <w:rFonts w:ascii="Times New Roman" w:hAnsi="Times New Roman"/>
        </w:rPr>
        <w:t xml:space="preserve"> prevalence for the interval 2006-11.</w:t>
      </w:r>
      <w:r>
        <w:rPr>
          <w:rFonts w:ascii="Times New Roman" w:hAnsi="Times New Roman"/>
        </w:rPr>
        <w:t xml:space="preserve"> We identified low-risk, non-cardiac surgeries using the following BETOS codes: </w:t>
      </w:r>
      <w:r>
        <w:rPr>
          <w:rFonts w:ascii="Times New Roman" w:eastAsia="Times New Roman" w:hAnsi="Times New Roman" w:cs="Times New Roman"/>
          <w:color w:val="000000" w:themeColor="text1"/>
        </w:rPr>
        <w:t xml:space="preserve">P1A (Major Procedure – Breast), </w:t>
      </w:r>
      <w:r w:rsidRPr="0071696C">
        <w:rPr>
          <w:rFonts w:ascii="Times New Roman" w:eastAsia="Times New Roman" w:hAnsi="Times New Roman" w:cs="Times New Roman"/>
          <w:color w:val="000000" w:themeColor="text1"/>
        </w:rPr>
        <w:t>P1D (Major Procedure – TURP)</w:t>
      </w:r>
      <w:r>
        <w:rPr>
          <w:rFonts w:ascii="Times New Roman" w:eastAsia="Times New Roman" w:hAnsi="Times New Roman" w:cs="Times New Roman"/>
          <w:color w:val="000000" w:themeColor="text1"/>
        </w:rPr>
        <w:t xml:space="preserve">, </w:t>
      </w:r>
      <w:r w:rsidRPr="0071696C">
        <w:rPr>
          <w:rFonts w:ascii="Times New Roman" w:eastAsia="Times New Roman" w:hAnsi="Times New Roman" w:cs="Times New Roman"/>
          <w:color w:val="000000" w:themeColor="text1"/>
        </w:rPr>
        <w:t>P1F (Major Procedure - Explor/Decompr/ExcisDisc)</w:t>
      </w:r>
      <w:r>
        <w:rPr>
          <w:rFonts w:ascii="Times New Roman" w:eastAsia="Times New Roman" w:hAnsi="Times New Roman" w:cs="Times New Roman"/>
          <w:color w:val="000000" w:themeColor="text1"/>
        </w:rPr>
        <w:t xml:space="preserve">, </w:t>
      </w:r>
      <w:r w:rsidRPr="0071696C">
        <w:rPr>
          <w:rFonts w:ascii="Times New Roman" w:eastAsia="Times New Roman" w:hAnsi="Times New Roman" w:cs="Times New Roman"/>
          <w:color w:val="000000" w:themeColor="text1"/>
        </w:rPr>
        <w:t>P4A (Eye Procedures - Corneal Transplant)</w:t>
      </w:r>
      <w:r>
        <w:rPr>
          <w:rFonts w:ascii="Times New Roman" w:eastAsia="Times New Roman" w:hAnsi="Times New Roman" w:cs="Times New Roman"/>
          <w:color w:val="000000" w:themeColor="text1"/>
        </w:rPr>
        <w:t xml:space="preserve">, </w:t>
      </w:r>
      <w:r w:rsidRPr="0071696C">
        <w:rPr>
          <w:rFonts w:ascii="Times New Roman" w:eastAsia="Times New Roman" w:hAnsi="Times New Roman" w:cs="Times New Roman"/>
          <w:color w:val="000000" w:themeColor="text1"/>
        </w:rPr>
        <w:t>P5C (Ambulatory Procedures - Inguinal Hernia Repair)</w:t>
      </w:r>
      <w:r>
        <w:rPr>
          <w:rFonts w:ascii="Times New Roman" w:eastAsia="Times New Roman" w:hAnsi="Times New Roman" w:cs="Times New Roman"/>
          <w:color w:val="000000" w:themeColor="text1"/>
        </w:rPr>
        <w:t xml:space="preserve">, </w:t>
      </w:r>
      <w:r w:rsidRPr="0071696C">
        <w:rPr>
          <w:rFonts w:ascii="Times New Roman" w:eastAsia="Times New Roman" w:hAnsi="Times New Roman" w:cs="Times New Roman"/>
          <w:color w:val="000000" w:themeColor="text1"/>
        </w:rPr>
        <w:t>P5D (Ambulatory Procedures – Lithotripsy)</w:t>
      </w:r>
      <w:r>
        <w:rPr>
          <w:rFonts w:ascii="Times New Roman" w:eastAsia="Times New Roman" w:hAnsi="Times New Roman" w:cs="Times New Roman"/>
          <w:color w:val="000000" w:themeColor="text1"/>
        </w:rPr>
        <w:t xml:space="preserve">, </w:t>
      </w:r>
      <w:r w:rsidRPr="0071696C">
        <w:rPr>
          <w:rFonts w:ascii="Times New Roman" w:eastAsia="Times New Roman" w:hAnsi="Times New Roman" w:cs="Times New Roman"/>
          <w:color w:val="000000" w:themeColor="text1"/>
        </w:rPr>
        <w:t>P8A (Endoscopy – Arthroscopy)</w:t>
      </w:r>
      <w:r>
        <w:rPr>
          <w:rFonts w:ascii="Times New Roman" w:eastAsia="Times New Roman" w:hAnsi="Times New Roman" w:cs="Times New Roman"/>
          <w:color w:val="000000" w:themeColor="text1"/>
        </w:rPr>
        <w:t xml:space="preserve">, </w:t>
      </w:r>
      <w:r w:rsidRPr="0071696C">
        <w:rPr>
          <w:rFonts w:ascii="Times New Roman" w:eastAsia="Times New Roman" w:hAnsi="Times New Roman" w:cs="Times New Roman"/>
          <w:color w:val="000000" w:themeColor="text1"/>
        </w:rPr>
        <w:t>P8G (Endoscopy - Lararoscopic Cholecystectomy)</w:t>
      </w:r>
      <w:r>
        <w:rPr>
          <w:rFonts w:ascii="Times New Roman" w:hAnsi="Times New Roman"/>
        </w:rPr>
        <w:t xml:space="preserve">. </w:t>
      </w:r>
      <w:r w:rsidRPr="00C70751">
        <w:rPr>
          <w:rFonts w:ascii="Times New Roman" w:hAnsi="Times New Roman"/>
        </w:rPr>
        <w:t>We required enrollment in f</w:t>
      </w:r>
      <w:r>
        <w:rPr>
          <w:rFonts w:ascii="Times New Roman" w:hAnsi="Times New Roman"/>
        </w:rPr>
        <w:t xml:space="preserve">ee-for-service Medicare Parts A and </w:t>
      </w:r>
      <w:r w:rsidRPr="00C70751">
        <w:rPr>
          <w:rFonts w:ascii="Times New Roman" w:hAnsi="Times New Roman"/>
        </w:rPr>
        <w:t>B</w:t>
      </w:r>
      <w:r>
        <w:rPr>
          <w:rFonts w:ascii="Times New Roman" w:hAnsi="Times New Roman"/>
        </w:rPr>
        <w:t xml:space="preserve"> for at least 11 months during the calendar year</w:t>
      </w:r>
      <w:r w:rsidRPr="00C70751">
        <w:rPr>
          <w:rFonts w:ascii="Times New Roman" w:hAnsi="Times New Roman"/>
        </w:rPr>
        <w:t>.</w:t>
      </w:r>
      <w:r>
        <w:rPr>
          <w:rFonts w:ascii="Times New Roman" w:hAnsi="Times New Roman"/>
        </w:rPr>
        <w:t xml:space="preserve"> We </w:t>
      </w:r>
      <w:r w:rsidRPr="004A4886">
        <w:rPr>
          <w:rFonts w:ascii="Times New Roman" w:hAnsi="Times New Roman"/>
        </w:rPr>
        <w:t xml:space="preserve">did not count testing events if diagnosis codes in any of the first four fields on a claim involved cardiac disease, cardiac-related symptoms, or any conditions that might justify the test (e.g., </w:t>
      </w:r>
      <w:r>
        <w:rPr>
          <w:rFonts w:ascii="Times New Roman" w:hAnsi="Times New Roman"/>
        </w:rPr>
        <w:t>respiratory conditions, cancer), and we excluded beneficiaries who were admitted in the 30 days before the surgery.</w:t>
      </w:r>
    </w:p>
    <w:p w:rsidR="0045186F" w:rsidRDefault="0045186F" w:rsidP="0045186F">
      <w:pPr>
        <w:contextualSpacing/>
        <w:rPr>
          <w:rFonts w:ascii="Times New Roman" w:hAnsi="Times New Roman"/>
        </w:rPr>
      </w:pPr>
    </w:p>
    <w:p w:rsidR="0045186F" w:rsidRDefault="0045186F" w:rsidP="0045186F">
      <w:pPr>
        <w:contextualSpacing/>
        <w:rPr>
          <w:rFonts w:ascii="Times New Roman" w:hAnsi="Times New Roman"/>
        </w:rPr>
      </w:pPr>
      <w:r>
        <w:rPr>
          <w:rFonts w:ascii="Times New Roman" w:hAnsi="Times New Roman"/>
          <w:i/>
        </w:rPr>
        <w:t>References</w:t>
      </w:r>
    </w:p>
    <w:p w:rsidR="0045186F" w:rsidRDefault="0045186F" w:rsidP="0045186F">
      <w:pPr>
        <w:contextualSpacing/>
        <w:rPr>
          <w:rFonts w:ascii="Times New Roman" w:hAnsi="Times New Roman"/>
        </w:rPr>
      </w:pPr>
    </w:p>
    <w:p w:rsidR="0045186F" w:rsidRDefault="0045186F" w:rsidP="0045186F">
      <w:pPr>
        <w:contextualSpacing/>
        <w:rPr>
          <w:rFonts w:ascii="Times New Roman" w:hAnsi="Times New Roman"/>
        </w:rPr>
      </w:pPr>
      <w:r w:rsidRPr="009A028C">
        <w:rPr>
          <w:rFonts w:ascii="Times New Roman" w:hAnsi="Times New Roman"/>
        </w:rPr>
        <w:t>Physician Quality Reporting System (PQRS) Measure Specifications Manual for Claims and Registry Re</w:t>
      </w:r>
      <w:r>
        <w:rPr>
          <w:rFonts w:ascii="Times New Roman" w:hAnsi="Times New Roman"/>
        </w:rPr>
        <w:t xml:space="preserve">porting of Individual Measures. </w:t>
      </w:r>
      <w:r w:rsidRPr="009A028C">
        <w:rPr>
          <w:rFonts w:ascii="Times New Roman" w:hAnsi="Times New Roman"/>
        </w:rPr>
        <w:t>Centers for Medicare and Medicaid Services</w:t>
      </w:r>
      <w:r>
        <w:rPr>
          <w:rFonts w:ascii="Times New Roman" w:hAnsi="Times New Roman"/>
        </w:rPr>
        <w:t xml:space="preserve">. </w:t>
      </w:r>
      <w:r w:rsidRPr="009A028C">
        <w:rPr>
          <w:rFonts w:ascii="Times New Roman" w:hAnsi="Times New Roman"/>
        </w:rPr>
        <w:t>2014.</w:t>
      </w:r>
    </w:p>
    <w:p w:rsidR="0045186F" w:rsidRDefault="0045186F" w:rsidP="0045186F">
      <w:pPr>
        <w:contextualSpacing/>
        <w:rPr>
          <w:rFonts w:ascii="Times New Roman" w:hAnsi="Times New Roman"/>
        </w:rPr>
      </w:pPr>
    </w:p>
    <w:p w:rsidR="0045186F" w:rsidRDefault="0045186F" w:rsidP="0045186F">
      <w:pPr>
        <w:contextual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35" w:name="_Toc445300814"/>
            <w:r w:rsidRPr="0045186F">
              <w:t>CPT Codes for Identifying Cardiac Tests (Advanced Imaging, Cardiac Stress Tests, Echocardiograms, and Electrocardiograms)</w:t>
            </w:r>
            <w:bookmarkEnd w:id="35"/>
          </w:p>
        </w:tc>
      </w:tr>
    </w:tbl>
    <w:p w:rsidR="0045186F" w:rsidRDefault="0045186F" w:rsidP="0045186F">
      <w:pPr>
        <w:contextualSpacing/>
        <w:rPr>
          <w:rFonts w:ascii="Times New Roman" w:hAnsi="Times New Roman"/>
          <w:i/>
        </w:rPr>
      </w:pPr>
    </w:p>
    <w:p w:rsidR="0045186F" w:rsidRDefault="0045186F" w:rsidP="0045186F">
      <w:pPr>
        <w:contextualSpacing/>
        <w:rPr>
          <w:rFonts w:ascii="Times New Roman" w:hAnsi="Times New Roman"/>
        </w:rPr>
      </w:pPr>
      <w:r>
        <w:rPr>
          <w:rFonts w:ascii="Times New Roman" w:hAnsi="Times New Roman"/>
        </w:rPr>
        <w:t xml:space="preserve">See codes applied to </w:t>
      </w:r>
      <w:hyperlink w:anchor="_Don't_order_cardiac_1" w:history="1">
        <w:r w:rsidRPr="00CA3030">
          <w:rPr>
            <w:rStyle w:val="Hyperlink"/>
            <w:rFonts w:ascii="Times New Roman" w:hAnsi="Times New Roman"/>
          </w:rPr>
          <w:t>cardiac testing measure</w:t>
        </w:r>
      </w:hyperlink>
      <w:r>
        <w:rPr>
          <w:rFonts w:ascii="Times New Roman" w:hAnsi="Times New Roman"/>
        </w:rPr>
        <w:t xml:space="preserve"> (pp. 7).</w:t>
      </w:r>
    </w:p>
    <w:p w:rsidR="0045186F" w:rsidRDefault="0045186F" w:rsidP="0045186F">
      <w:pPr>
        <w:contextual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36" w:name="_Toc445300815"/>
            <w:r w:rsidRPr="0045186F">
              <w:t>HCC Codes For Identifying High-Risk Patients</w:t>
            </w:r>
            <w:bookmarkEnd w:id="36"/>
          </w:p>
        </w:tc>
      </w:tr>
    </w:tbl>
    <w:tbl>
      <w:tblPr>
        <w:tblStyle w:val="TableGrid"/>
        <w:tblW w:w="0" w:type="auto"/>
        <w:tblLook w:val="04A0" w:firstRow="1" w:lastRow="0" w:firstColumn="1" w:lastColumn="0" w:noHBand="0" w:noVBand="1"/>
      </w:tblPr>
      <w:tblGrid>
        <w:gridCol w:w="7038"/>
        <w:gridCol w:w="2538"/>
      </w:tblGrid>
      <w:tr w:rsidR="0045186F" w:rsidRPr="00A23F68" w:rsidTr="0045186F">
        <w:tc>
          <w:tcPr>
            <w:tcW w:w="7038" w:type="dxa"/>
          </w:tcPr>
          <w:p w:rsidR="0045186F" w:rsidRPr="00A23F68" w:rsidRDefault="0045186F" w:rsidP="0045186F">
            <w:pPr>
              <w:contextualSpacing/>
              <w:rPr>
                <w:rFonts w:ascii="Times New Roman" w:hAnsi="Times New Roman" w:cs="Times New Roman"/>
                <w:b/>
              </w:rPr>
            </w:pPr>
            <w:r w:rsidRPr="00A23F68">
              <w:rPr>
                <w:rFonts w:ascii="Times New Roman" w:hAnsi="Times New Roman" w:cs="Times New Roman"/>
                <w:b/>
              </w:rPr>
              <w:t>Label</w:t>
            </w:r>
          </w:p>
        </w:tc>
        <w:tc>
          <w:tcPr>
            <w:tcW w:w="2538" w:type="dxa"/>
          </w:tcPr>
          <w:p w:rsidR="0045186F" w:rsidRPr="00A23F68" w:rsidRDefault="0045186F" w:rsidP="0045186F">
            <w:pPr>
              <w:contextualSpacing/>
              <w:rPr>
                <w:rFonts w:ascii="Times New Roman" w:hAnsi="Times New Roman" w:cs="Times New Roman"/>
                <w:b/>
              </w:rPr>
            </w:pPr>
            <w:r w:rsidRPr="00A23F68">
              <w:rPr>
                <w:rFonts w:ascii="Times New Roman" w:hAnsi="Times New Roman" w:cs="Times New Roman"/>
                <w:b/>
              </w:rPr>
              <w:t xml:space="preserve">Code </w:t>
            </w:r>
          </w:p>
        </w:tc>
      </w:tr>
      <w:tr w:rsidR="0045186F" w:rsidRPr="00A23F68" w:rsidTr="0045186F">
        <w:tc>
          <w:tcPr>
            <w:tcW w:w="70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HIV / AIDS</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1</w:t>
            </w:r>
          </w:p>
        </w:tc>
      </w:tr>
      <w:tr w:rsidR="0045186F" w:rsidRPr="00A23F68" w:rsidTr="0045186F">
        <w:tc>
          <w:tcPr>
            <w:tcW w:w="7038" w:type="dxa"/>
          </w:tcPr>
          <w:p w:rsidR="0045186F" w:rsidRPr="00A23F68" w:rsidRDefault="0045186F" w:rsidP="0045186F">
            <w:pPr>
              <w:contextualSpacing/>
              <w:rPr>
                <w:rFonts w:ascii="Times New Roman" w:hAnsi="Times New Roman" w:cs="Times New Roman"/>
                <w:color w:val="000000" w:themeColor="text1"/>
              </w:rPr>
            </w:pPr>
            <w:r w:rsidRPr="00A23F68">
              <w:rPr>
                <w:rFonts w:ascii="Times New Roman" w:hAnsi="Times New Roman" w:cs="Times New Roman"/>
                <w:color w:val="000000" w:themeColor="text1"/>
              </w:rPr>
              <w:t>Cancer</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7-10</w:t>
            </w:r>
          </w:p>
        </w:tc>
      </w:tr>
      <w:tr w:rsidR="0045186F" w:rsidRPr="00A23F68" w:rsidTr="0045186F">
        <w:tc>
          <w:tcPr>
            <w:tcW w:w="70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Diabetes</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15-19</w:t>
            </w:r>
          </w:p>
        </w:tc>
      </w:tr>
      <w:tr w:rsidR="0045186F" w:rsidRPr="00A23F68" w:rsidTr="0045186F">
        <w:tc>
          <w:tcPr>
            <w:tcW w:w="70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Drug / Alcohol Dependence</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52</w:t>
            </w:r>
          </w:p>
        </w:tc>
      </w:tr>
      <w:tr w:rsidR="0045186F" w:rsidRPr="00A23F68" w:rsidTr="0045186F">
        <w:tc>
          <w:tcPr>
            <w:tcW w:w="70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Cardio-Respiratory Failure and Shock</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79</w:t>
            </w:r>
          </w:p>
        </w:tc>
      </w:tr>
      <w:tr w:rsidR="0045186F" w:rsidRPr="00A23F68" w:rsidTr="0045186F">
        <w:tc>
          <w:tcPr>
            <w:tcW w:w="70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Congestive Heart Failure</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80</w:t>
            </w:r>
          </w:p>
        </w:tc>
      </w:tr>
      <w:tr w:rsidR="0045186F" w:rsidRPr="00A23F68" w:rsidTr="0045186F">
        <w:tc>
          <w:tcPr>
            <w:tcW w:w="7038" w:type="dxa"/>
          </w:tcPr>
          <w:p w:rsidR="0045186F" w:rsidRPr="00A23F68" w:rsidRDefault="0045186F" w:rsidP="0045186F">
            <w:pPr>
              <w:contextualSpacing/>
              <w:rPr>
                <w:rFonts w:ascii="Times New Roman" w:hAnsi="Times New Roman" w:cs="Times New Roman"/>
                <w:color w:val="000000" w:themeColor="text1"/>
              </w:rPr>
            </w:pPr>
            <w:r w:rsidRPr="00A23F68">
              <w:rPr>
                <w:rFonts w:ascii="Times New Roman" w:hAnsi="Times New Roman" w:cs="Times New Roman"/>
                <w:color w:val="000000" w:themeColor="text1"/>
              </w:rPr>
              <w:t>Acute Myocardial Infarction</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81</w:t>
            </w:r>
          </w:p>
        </w:tc>
      </w:tr>
      <w:tr w:rsidR="0045186F" w:rsidRPr="00A23F68" w:rsidTr="0045186F">
        <w:tc>
          <w:tcPr>
            <w:tcW w:w="7038" w:type="dxa"/>
          </w:tcPr>
          <w:p w:rsidR="0045186F" w:rsidRPr="00A23F68" w:rsidRDefault="0045186F" w:rsidP="0045186F">
            <w:pPr>
              <w:contextualSpacing/>
              <w:rPr>
                <w:rFonts w:ascii="Times New Roman" w:hAnsi="Times New Roman" w:cs="Times New Roman"/>
                <w:color w:val="000000" w:themeColor="text1"/>
              </w:rPr>
            </w:pPr>
            <w:r w:rsidRPr="00A23F68">
              <w:rPr>
                <w:rFonts w:ascii="Times New Roman" w:hAnsi="Times New Roman" w:cs="Times New Roman"/>
                <w:color w:val="000000" w:themeColor="text1"/>
              </w:rPr>
              <w:t>Unstable Angina and Other Acute Ischemic Heart Disease</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82</w:t>
            </w:r>
          </w:p>
        </w:tc>
      </w:tr>
      <w:tr w:rsidR="0045186F" w:rsidRPr="00A23F68" w:rsidTr="0045186F">
        <w:tc>
          <w:tcPr>
            <w:tcW w:w="7038" w:type="dxa"/>
          </w:tcPr>
          <w:p w:rsidR="0045186F" w:rsidRPr="00A23F68" w:rsidRDefault="0045186F" w:rsidP="0045186F">
            <w:pPr>
              <w:contextualSpacing/>
              <w:rPr>
                <w:rFonts w:ascii="Times New Roman" w:hAnsi="Times New Roman" w:cs="Times New Roman"/>
                <w:color w:val="000000" w:themeColor="text1"/>
              </w:rPr>
            </w:pPr>
            <w:r w:rsidRPr="00A23F68">
              <w:rPr>
                <w:rFonts w:ascii="Times New Roman" w:hAnsi="Times New Roman" w:cs="Times New Roman"/>
                <w:color w:val="000000" w:themeColor="text1"/>
              </w:rPr>
              <w:t>Angina Pectoris / Old Myocardial Infarction</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83</w:t>
            </w:r>
          </w:p>
        </w:tc>
      </w:tr>
      <w:tr w:rsidR="0045186F" w:rsidRPr="00A23F68" w:rsidTr="0045186F">
        <w:tc>
          <w:tcPr>
            <w:tcW w:w="7038" w:type="dxa"/>
          </w:tcPr>
          <w:p w:rsidR="0045186F" w:rsidRPr="00A23F68" w:rsidRDefault="0045186F" w:rsidP="0045186F">
            <w:pPr>
              <w:contextualSpacing/>
              <w:rPr>
                <w:rFonts w:ascii="Times New Roman" w:hAnsi="Times New Roman" w:cs="Times New Roman"/>
                <w:color w:val="000000" w:themeColor="text1"/>
              </w:rPr>
            </w:pPr>
            <w:r w:rsidRPr="00A23F68">
              <w:rPr>
                <w:rFonts w:ascii="Times New Roman" w:hAnsi="Times New Roman" w:cs="Times New Roman"/>
                <w:color w:val="000000" w:themeColor="text1"/>
              </w:rPr>
              <w:t>Specified Heart Arrhythmias</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92</w:t>
            </w:r>
          </w:p>
        </w:tc>
      </w:tr>
      <w:tr w:rsidR="0045186F" w:rsidRPr="00A23F68" w:rsidTr="0045186F">
        <w:tc>
          <w:tcPr>
            <w:tcW w:w="7038" w:type="dxa"/>
          </w:tcPr>
          <w:p w:rsidR="0045186F" w:rsidRPr="00A23F68" w:rsidRDefault="0045186F" w:rsidP="0045186F">
            <w:pPr>
              <w:contextualSpacing/>
              <w:rPr>
                <w:rFonts w:ascii="Times New Roman" w:hAnsi="Times New Roman" w:cs="Times New Roman"/>
                <w:color w:val="000000" w:themeColor="text1"/>
              </w:rPr>
            </w:pPr>
            <w:r w:rsidRPr="00A23F68">
              <w:rPr>
                <w:rFonts w:ascii="Times New Roman" w:hAnsi="Times New Roman" w:cs="Times New Roman"/>
                <w:color w:val="000000" w:themeColor="text1"/>
              </w:rPr>
              <w:t>Ischemic or Unspecified Stroke</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96</w:t>
            </w:r>
          </w:p>
        </w:tc>
      </w:tr>
      <w:tr w:rsidR="0045186F" w:rsidRPr="00A23F68" w:rsidTr="0045186F">
        <w:tc>
          <w:tcPr>
            <w:tcW w:w="7038" w:type="dxa"/>
          </w:tcPr>
          <w:p w:rsidR="0045186F" w:rsidRPr="00A23F68" w:rsidRDefault="0045186F" w:rsidP="0045186F">
            <w:pPr>
              <w:contextualSpacing/>
              <w:rPr>
                <w:rFonts w:ascii="Times New Roman" w:hAnsi="Times New Roman" w:cs="Times New Roman"/>
                <w:color w:val="000000" w:themeColor="text1"/>
              </w:rPr>
            </w:pPr>
            <w:r w:rsidRPr="00A23F68">
              <w:rPr>
                <w:rFonts w:ascii="Times New Roman" w:hAnsi="Times New Roman" w:cs="Times New Roman"/>
                <w:color w:val="000000" w:themeColor="text1"/>
              </w:rPr>
              <w:t>Hemiplegia / Hemiparesis</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100</w:t>
            </w:r>
          </w:p>
        </w:tc>
      </w:tr>
      <w:tr w:rsidR="0045186F" w:rsidRPr="00A23F68" w:rsidTr="0045186F">
        <w:tc>
          <w:tcPr>
            <w:tcW w:w="7038" w:type="dxa"/>
          </w:tcPr>
          <w:p w:rsidR="0045186F" w:rsidRPr="00A23F68" w:rsidRDefault="0045186F" w:rsidP="0045186F">
            <w:pPr>
              <w:contextualSpacing/>
              <w:rPr>
                <w:rFonts w:ascii="Times New Roman" w:hAnsi="Times New Roman" w:cs="Times New Roman"/>
                <w:color w:val="000000" w:themeColor="text1"/>
              </w:rPr>
            </w:pPr>
            <w:r w:rsidRPr="00A23F68">
              <w:rPr>
                <w:rFonts w:ascii="Times New Roman" w:hAnsi="Times New Roman" w:cs="Times New Roman"/>
                <w:color w:val="000000" w:themeColor="text1"/>
              </w:rPr>
              <w:t>Vascular Disease with Complications</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104</w:t>
            </w:r>
          </w:p>
        </w:tc>
      </w:tr>
      <w:tr w:rsidR="0045186F" w:rsidRPr="00A23F68" w:rsidTr="0045186F">
        <w:tc>
          <w:tcPr>
            <w:tcW w:w="7038" w:type="dxa"/>
          </w:tcPr>
          <w:p w:rsidR="0045186F" w:rsidRPr="00A23F68" w:rsidRDefault="0045186F" w:rsidP="0045186F">
            <w:pPr>
              <w:contextualSpacing/>
              <w:rPr>
                <w:rFonts w:ascii="Times New Roman" w:hAnsi="Times New Roman" w:cs="Times New Roman"/>
                <w:color w:val="000000" w:themeColor="text1"/>
              </w:rPr>
            </w:pPr>
            <w:r w:rsidRPr="00A23F68">
              <w:rPr>
                <w:rFonts w:ascii="Times New Roman" w:hAnsi="Times New Roman" w:cs="Times New Roman"/>
                <w:color w:val="000000" w:themeColor="text1"/>
              </w:rPr>
              <w:t>Vascular Disease</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105</w:t>
            </w:r>
          </w:p>
        </w:tc>
      </w:tr>
      <w:tr w:rsidR="0045186F" w:rsidRPr="00A23F68" w:rsidTr="0045186F">
        <w:trPr>
          <w:trHeight w:val="63"/>
        </w:trPr>
        <w:tc>
          <w:tcPr>
            <w:tcW w:w="7038" w:type="dxa"/>
          </w:tcPr>
          <w:p w:rsidR="0045186F" w:rsidRPr="00A23F68" w:rsidRDefault="0045186F" w:rsidP="0045186F">
            <w:pPr>
              <w:contextualSpacing/>
              <w:rPr>
                <w:rFonts w:ascii="Times New Roman" w:hAnsi="Times New Roman" w:cs="Times New Roman"/>
                <w:color w:val="000000" w:themeColor="text1"/>
              </w:rPr>
            </w:pPr>
            <w:r w:rsidRPr="00A23F68">
              <w:rPr>
                <w:rFonts w:ascii="Times New Roman" w:hAnsi="Times New Roman" w:cs="Times New Roman"/>
                <w:color w:val="000000" w:themeColor="text1"/>
              </w:rPr>
              <w:t>Chronic Obstructive Pulmonary Disease</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108</w:t>
            </w:r>
          </w:p>
        </w:tc>
      </w:tr>
      <w:tr w:rsidR="0045186F" w:rsidRPr="00A23F68" w:rsidTr="0045186F">
        <w:tc>
          <w:tcPr>
            <w:tcW w:w="7038" w:type="dxa"/>
          </w:tcPr>
          <w:p w:rsidR="0045186F" w:rsidRPr="00A23F68" w:rsidRDefault="0045186F" w:rsidP="0045186F">
            <w:pPr>
              <w:contextualSpacing/>
              <w:rPr>
                <w:rFonts w:ascii="Times New Roman" w:hAnsi="Times New Roman" w:cs="Times New Roman"/>
                <w:color w:val="000000" w:themeColor="text1"/>
              </w:rPr>
            </w:pPr>
            <w:r w:rsidRPr="00A23F68">
              <w:rPr>
                <w:rFonts w:ascii="Times New Roman" w:hAnsi="Times New Roman" w:cs="Times New Roman"/>
                <w:color w:val="000000" w:themeColor="text1"/>
              </w:rPr>
              <w:t>Renal Failure</w:t>
            </w:r>
          </w:p>
        </w:tc>
        <w:tc>
          <w:tcPr>
            <w:tcW w:w="25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113</w:t>
            </w:r>
          </w:p>
        </w:tc>
      </w:tr>
    </w:tbl>
    <w:p w:rsidR="0045186F" w:rsidRPr="00A23F68" w:rsidRDefault="0045186F" w:rsidP="0045186F">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37" w:name="_Toc445300816"/>
            <w:r w:rsidRPr="0045186F">
              <w:t>Drug Codes For Identifying High-Risk Patients</w:t>
            </w:r>
            <w:bookmarkEnd w:id="37"/>
          </w:p>
        </w:tc>
      </w:tr>
    </w:tbl>
    <w:tbl>
      <w:tblPr>
        <w:tblStyle w:val="TableGrid"/>
        <w:tblW w:w="0" w:type="auto"/>
        <w:tblLook w:val="04A0" w:firstRow="1" w:lastRow="0" w:firstColumn="1" w:lastColumn="0" w:noHBand="0" w:noVBand="1"/>
      </w:tblPr>
      <w:tblGrid>
        <w:gridCol w:w="3438"/>
        <w:gridCol w:w="6138"/>
      </w:tblGrid>
      <w:tr w:rsidR="0045186F" w:rsidRPr="00A23F68" w:rsidTr="0045186F">
        <w:tc>
          <w:tcPr>
            <w:tcW w:w="3438" w:type="dxa"/>
          </w:tcPr>
          <w:p w:rsidR="0045186F" w:rsidRPr="00A23F68" w:rsidRDefault="0045186F" w:rsidP="0045186F">
            <w:pPr>
              <w:contextualSpacing/>
              <w:rPr>
                <w:rFonts w:ascii="Times New Roman" w:hAnsi="Times New Roman" w:cs="Times New Roman"/>
                <w:b/>
              </w:rPr>
            </w:pPr>
            <w:r w:rsidRPr="00A23F68">
              <w:rPr>
                <w:rFonts w:ascii="Times New Roman" w:hAnsi="Times New Roman" w:cs="Times New Roman"/>
                <w:b/>
              </w:rPr>
              <w:t>Label</w:t>
            </w:r>
          </w:p>
        </w:tc>
        <w:tc>
          <w:tcPr>
            <w:tcW w:w="6138" w:type="dxa"/>
          </w:tcPr>
          <w:p w:rsidR="0045186F" w:rsidRPr="00A23F68" w:rsidRDefault="0045186F" w:rsidP="0045186F">
            <w:pPr>
              <w:contextualSpacing/>
              <w:rPr>
                <w:rFonts w:ascii="Times New Roman" w:hAnsi="Times New Roman" w:cs="Times New Roman"/>
                <w:b/>
              </w:rPr>
            </w:pPr>
            <w:r w:rsidRPr="00A23F68">
              <w:rPr>
                <w:rFonts w:ascii="Times New Roman" w:hAnsi="Times New Roman" w:cs="Times New Roman"/>
                <w:b/>
              </w:rPr>
              <w:t xml:space="preserve">Code </w:t>
            </w:r>
          </w:p>
        </w:tc>
      </w:tr>
      <w:tr w:rsidR="0045186F" w:rsidRPr="00A23F68" w:rsidTr="0045186F">
        <w:tc>
          <w:tcPr>
            <w:tcW w:w="34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Anticoagulants</w:t>
            </w:r>
          </w:p>
        </w:tc>
        <w:tc>
          <w:tcPr>
            <w:tcW w:w="61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D00519 D04136 D04698 D04744 D07137 D03812 D04114 D04865 D03889 D03041 D04786 D00252 D07385 D04291 D07356 D04659 D00022</w:t>
            </w:r>
          </w:p>
        </w:tc>
      </w:tr>
      <w:tr w:rsidR="0045186F" w:rsidRPr="00A23F68" w:rsidTr="0045186F">
        <w:tc>
          <w:tcPr>
            <w:tcW w:w="34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Platelet Aggregation Inhibitors</w:t>
            </w:r>
          </w:p>
        </w:tc>
        <w:tc>
          <w:tcPr>
            <w:tcW w:w="61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D03811 D04382 D04258 D00213 D04316 D07409 D07721 D00514 D04315</w:t>
            </w:r>
          </w:p>
        </w:tc>
      </w:tr>
      <w:tr w:rsidR="0045186F" w:rsidRPr="00A23F68" w:rsidTr="0045186F">
        <w:tc>
          <w:tcPr>
            <w:tcW w:w="34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Anti-Anginal Agents</w:t>
            </w:r>
          </w:p>
        </w:tc>
        <w:tc>
          <w:tcPr>
            <w:tcW w:w="61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D00666 D00268 D00269 D00321 D05719</w:t>
            </w:r>
          </w:p>
        </w:tc>
      </w:tr>
      <w:tr w:rsidR="0045186F" w:rsidRPr="00A23F68" w:rsidTr="0045186F">
        <w:tc>
          <w:tcPr>
            <w:tcW w:w="34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Diabetic Agents</w:t>
            </w:r>
          </w:p>
        </w:tc>
        <w:tc>
          <w:tcPr>
            <w:tcW w:w="61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D00393 D00394 D03846 D00162 D00042 D05529 D03864 D00246 D00248 D07767 D07466 D03807 D04110 D04743 D04442 D05488 D04267 D04434 D07467 D05896 D04122 D07963 D04697 D05436 D04538 D05278 D05765 D04370 D04373 D04369 D04371 D04372</w:t>
            </w:r>
          </w:p>
        </w:tc>
      </w:tr>
      <w:tr w:rsidR="0045186F" w:rsidRPr="00A23F68" w:rsidTr="0045186F">
        <w:tc>
          <w:tcPr>
            <w:tcW w:w="34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Peripheral Vasodilators</w:t>
            </w:r>
          </w:p>
        </w:tc>
        <w:tc>
          <w:tcPr>
            <w:tcW w:w="613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D00213 D00902 D00693</w:t>
            </w:r>
          </w:p>
        </w:tc>
      </w:tr>
    </w:tbl>
    <w:p w:rsidR="0045186F" w:rsidRPr="00A23F68" w:rsidRDefault="0045186F" w:rsidP="0045186F">
      <w:pPr>
        <w:contextualSpacing/>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38" w:name="_Toc445300817"/>
            <w:r w:rsidRPr="0045186F">
              <w:t>CPT Codes for Identifying Cardiac Tests</w:t>
            </w:r>
            <w:bookmarkEnd w:id="38"/>
          </w:p>
        </w:tc>
      </w:tr>
    </w:tbl>
    <w:tbl>
      <w:tblPr>
        <w:tblStyle w:val="TableGrid"/>
        <w:tblW w:w="0" w:type="auto"/>
        <w:tblLook w:val="04A0" w:firstRow="1" w:lastRow="0" w:firstColumn="1" w:lastColumn="0" w:noHBand="0" w:noVBand="1"/>
      </w:tblPr>
      <w:tblGrid>
        <w:gridCol w:w="2808"/>
        <w:gridCol w:w="6768"/>
      </w:tblGrid>
      <w:tr w:rsidR="0045186F" w:rsidRPr="00A23F68" w:rsidTr="0045186F">
        <w:tc>
          <w:tcPr>
            <w:tcW w:w="2808" w:type="dxa"/>
          </w:tcPr>
          <w:p w:rsidR="0045186F" w:rsidRPr="00A23F68" w:rsidRDefault="0045186F" w:rsidP="0045186F">
            <w:pPr>
              <w:contextualSpacing/>
              <w:rPr>
                <w:rFonts w:ascii="Times New Roman" w:hAnsi="Times New Roman" w:cs="Times New Roman"/>
                <w:b/>
              </w:rPr>
            </w:pPr>
            <w:r>
              <w:rPr>
                <w:rFonts w:ascii="Times New Roman" w:hAnsi="Times New Roman" w:cs="Times New Roman"/>
                <w:b/>
              </w:rPr>
              <w:t>Label</w:t>
            </w:r>
          </w:p>
        </w:tc>
        <w:tc>
          <w:tcPr>
            <w:tcW w:w="6768" w:type="dxa"/>
          </w:tcPr>
          <w:p w:rsidR="0045186F" w:rsidRPr="00A23F68" w:rsidRDefault="0045186F" w:rsidP="0045186F">
            <w:pPr>
              <w:contextualSpacing/>
              <w:rPr>
                <w:rFonts w:ascii="Times New Roman" w:hAnsi="Times New Roman" w:cs="Times New Roman"/>
                <w:b/>
              </w:rPr>
            </w:pPr>
            <w:r w:rsidRPr="00A23F68">
              <w:rPr>
                <w:rFonts w:ascii="Times New Roman" w:hAnsi="Times New Roman" w:cs="Times New Roman"/>
                <w:b/>
              </w:rPr>
              <w:t>Code</w:t>
            </w:r>
          </w:p>
        </w:tc>
      </w:tr>
      <w:tr w:rsidR="0045186F" w:rsidRPr="00A23F68" w:rsidTr="0045186F">
        <w:tc>
          <w:tcPr>
            <w:tcW w:w="280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Advanced Imaging</w:t>
            </w:r>
          </w:p>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(CT, MRI, PET)</w:t>
            </w:r>
          </w:p>
        </w:tc>
        <w:tc>
          <w:tcPr>
            <w:tcW w:w="676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 xml:space="preserve">0144T 0145T 0146T 0147T 0148T 0149T 0150T </w:t>
            </w:r>
            <w:r w:rsidRPr="00A23F68">
              <w:rPr>
                <w:rFonts w:ascii="Times New Roman" w:eastAsia="Times New Roman" w:hAnsi="Times New Roman" w:cs="Times New Roman"/>
                <w:color w:val="000000"/>
              </w:rPr>
              <w:t>75552 75553 75554 75555 75556 75557 75558 75559 75561 75562 75565 75571 75572 75573 75574 78451 78452 78453 78454 78460 78461 78464 78465 78478 78480 78459 78481 78483 78491 78492 78494 78496 78499</w:t>
            </w:r>
          </w:p>
        </w:tc>
      </w:tr>
      <w:tr w:rsidR="0045186F" w:rsidRPr="00A23F68" w:rsidTr="0045186F">
        <w:tc>
          <w:tcPr>
            <w:tcW w:w="280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Cardiovascular Stress Test</w:t>
            </w:r>
          </w:p>
        </w:tc>
        <w:tc>
          <w:tcPr>
            <w:tcW w:w="6768" w:type="dxa"/>
          </w:tcPr>
          <w:p w:rsidR="0045186F" w:rsidRPr="00A23F68" w:rsidRDefault="0045186F" w:rsidP="0045186F">
            <w:pPr>
              <w:contextualSpacing/>
              <w:rPr>
                <w:rFonts w:ascii="Times New Roman" w:hAnsi="Times New Roman" w:cs="Times New Roman"/>
              </w:rPr>
            </w:pPr>
            <w:r w:rsidRPr="00A23F68">
              <w:rPr>
                <w:rFonts w:ascii="Times New Roman" w:eastAsia="Times New Roman" w:hAnsi="Times New Roman" w:cs="Times New Roman"/>
                <w:color w:val="000000"/>
              </w:rPr>
              <w:t xml:space="preserve">75560 75563 75564 </w:t>
            </w:r>
            <w:r w:rsidRPr="00A23F68">
              <w:rPr>
                <w:rFonts w:ascii="Times New Roman" w:hAnsi="Times New Roman" w:cs="Times New Roman"/>
                <w:color w:val="000000" w:themeColor="text1"/>
              </w:rPr>
              <w:t xml:space="preserve">93015 93016 93017 93018 93024 93350 93351 93352 </w:t>
            </w:r>
          </w:p>
        </w:tc>
      </w:tr>
      <w:tr w:rsidR="0045186F" w:rsidRPr="00A23F68" w:rsidTr="0045186F">
        <w:tc>
          <w:tcPr>
            <w:tcW w:w="280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Echocardiogram</w:t>
            </w:r>
          </w:p>
        </w:tc>
        <w:tc>
          <w:tcPr>
            <w:tcW w:w="6768" w:type="dxa"/>
          </w:tcPr>
          <w:p w:rsidR="0045186F" w:rsidRPr="00A23F68" w:rsidRDefault="0045186F" w:rsidP="0045186F">
            <w:pPr>
              <w:contextualSpacing/>
              <w:rPr>
                <w:rFonts w:ascii="Times New Roman" w:hAnsi="Times New Roman" w:cs="Times New Roman"/>
              </w:rPr>
            </w:pPr>
            <w:r w:rsidRPr="00A23F68">
              <w:rPr>
                <w:rFonts w:ascii="Times New Roman" w:eastAsia="Times New Roman" w:hAnsi="Times New Roman" w:cs="Times New Roman"/>
                <w:color w:val="000000"/>
              </w:rPr>
              <w:t>93303 93304 93306 93307 93308 93320 93321 93325</w:t>
            </w:r>
          </w:p>
        </w:tc>
      </w:tr>
      <w:tr w:rsidR="0045186F" w:rsidRPr="00A23F68" w:rsidTr="0045186F">
        <w:tc>
          <w:tcPr>
            <w:tcW w:w="280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Electrocardiogram</w:t>
            </w:r>
          </w:p>
        </w:tc>
        <w:tc>
          <w:tcPr>
            <w:tcW w:w="6768" w:type="dxa"/>
          </w:tcPr>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color w:val="000000" w:themeColor="text1"/>
              </w:rPr>
              <w:t>3120F 93000 93005 93010 G0366 G0367 G0368 G0403 G0404 G0405</w:t>
            </w:r>
          </w:p>
        </w:tc>
      </w:tr>
    </w:tbl>
    <w:p w:rsidR="0045186F" w:rsidRPr="00A23F68" w:rsidRDefault="0045186F" w:rsidP="0045186F">
      <w:pPr>
        <w:contextualSpacing/>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39" w:name="_Toc445300818"/>
            <w:r w:rsidRPr="0045186F">
              <w:t>ICD-9 Codes for Excluding Advanced Imaging (CT, MRI, PET)</w:t>
            </w:r>
            <w:bookmarkEnd w:id="39"/>
          </w:p>
        </w:tc>
      </w:tr>
    </w:tbl>
    <w:p w:rsidR="0045186F" w:rsidRPr="00A23F68" w:rsidRDefault="0045186F" w:rsidP="0045186F">
      <w:pPr>
        <w:contextualSpacing/>
        <w:rPr>
          <w:rFonts w:ascii="Times New Roman" w:hAnsi="Times New Roman" w:cs="Times New Roman"/>
          <w:i/>
        </w:rPr>
      </w:pPr>
    </w:p>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Advanced imaging tests were excluded from the analysis if the associated primary, secondary, tertiary, or quaternary diagnosis involved: (i) cardiac conditions; (ii) respiratory conditions, except acute respiratory infections (e.g. pneumonia); (iii) acute central nervous system conditions, except headaches; (iv) all thoracic and non-thoracic arterial conditions, but not peripheral venous conditions such as deep venous thrombosis; (v) malignant hypertension; (vi) end stage renal disease and acute renal disease; (vii) abdominal pain; (viii) cancer; (ix) drug toxicity or poisoning; or (x) exertional stress and fatigue.</w:t>
      </w:r>
    </w:p>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 xml:space="preserve"> </w:t>
      </w:r>
    </w:p>
    <w:tbl>
      <w:tblPr>
        <w:tblW w:w="92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2"/>
        <w:gridCol w:w="1551"/>
      </w:tblGrid>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b/>
                <w:color w:val="000000"/>
              </w:rPr>
            </w:pPr>
            <w:r w:rsidRPr="00A23F68">
              <w:rPr>
                <w:rFonts w:ascii="Times New Roman" w:eastAsia="Times New Roman" w:hAnsi="Times New Roman" w:cs="Times New Roman"/>
                <w:b/>
                <w:color w:val="000000"/>
              </w:rPr>
              <w:t>Label</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b/>
                <w:color w:val="000000"/>
              </w:rPr>
            </w:pPr>
            <w:r w:rsidRPr="00A23F68">
              <w:rPr>
                <w:rFonts w:ascii="Times New Roman" w:eastAsia="Times New Roman" w:hAnsi="Times New Roman" w:cs="Times New Roman"/>
                <w:b/>
                <w:color w:val="000000"/>
              </w:rPr>
              <w:t>Code</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septicemia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Sarcoidosis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135</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upper lobe, bronchus, or lung</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bronchus and lung, unspecified site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breast (female), unspecified site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1749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prostate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185</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Fluid overload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2766</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stenosis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3940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mitral insufficiency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3941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stenosis with insufficiency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3942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mitral valve diseases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3949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aortic stenosis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3950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aortic insufficiency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3951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aortic stenosis with insufficiency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3952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rheumatic aortic diseases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3959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stenosis and aortic valve stenosis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stenosis and aortic valve insufficiency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insufficiency and aortic valve stenosis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insufficiency and aortic valve insufficiency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Multiple involvement of mitral and aortic valves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3968</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mitral and aortic valve diseases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Diseases of tricuspid valve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3970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heart failure (congestive)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39891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Essential hypertension, malignant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4010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hypertensive heart disease without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40200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hypertensive heart disease with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40201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Benign hypertensive heart disease without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40210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Benign hypertensive heart disease with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40211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hypertensive heart disease without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40290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disease, unspecified, with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40291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malignant, without heart failure and with chronic kidney disease stage I-IV</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40400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malignant, with heart failure and with chronic kidney disease stage I-IV</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40401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benign, without heart failure and with chronic kidney disease stage I-IV</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40410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benign, without heart failure and with chronic kidney disease stage V</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40412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benign, with heart failure and with chronic kidney disease stage V</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40413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unspecified, without heart failure and with chronic kidney disease stage I-IV</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40490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unspecified, with heart failure and with chronic kidney disease stage I-IV</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40491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unspecified, without heart failure and with chronic kidney disease stage V</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40492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unspecified, with heart failure and with chronic kidney disease stage V</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40493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anterolateral wall, episode of care unspecified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41000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anterolateral wall, initial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41001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anterolateral wall, subsequent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41002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anterior wall, episode of care unspecified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41010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anterior wall, initial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41011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anterior wall, subsequent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41012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inferolateral wall, episode of care unspecified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41020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inferolateral wall, initial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41021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inferolateral wall, subsequent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41022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inferoposterior wall, episode of care unspecified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41030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inferoposterior wall, initial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41031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inferoposterior wall, subsequent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41032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inferior wall, episode of care unspecified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41040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inferior wall, initial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41041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inferior wall, subsequent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41042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lateral wall, episode of care unspecified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41050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lateral wall, initial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41051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lateral wall, subsequent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41052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subendocardial infarction, episode of care unspecified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41070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subendocardial infarction, initial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41071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subendocardial infarction, subsequent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41072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specified sites, episode of care unspecified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41080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specified sites, initial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41081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specified sites, subsequent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41082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unspecified site, episode of care unspecified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41090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unspecified site, initial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41091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unspecified site, subsequent episode of care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41092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Postmyocardial infarction syndrome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4110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Intermediate coronary syndrome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4111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coronary occlusion without myocardial infarction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41181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acute and subacute form of ischemic heart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41189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Old myocardial infarction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Angina decubitus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4130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Prinzmetal angina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4131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angina pectoris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4139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unspecified type of vessel, native or graft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native coronary artery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autologous vein bypass graft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nonautologous biological bypass graft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artery bypass graft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41404</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unspecified type of bypass graft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41405</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native coronary artery of transplanted heart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41406</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bypass graft (artery) (vein) of transplanted heart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41407</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heart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41410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coronary vessels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41411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aneurysm of heart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41419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total occlusion of coronary artery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due to lipid rich plaque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forms of chronic ischemic heart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4148</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chronic ischemic heart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Iatrogenic pulmonary embolism and infarction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41511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pulmonary embolism and infarction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41519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Primary pulmonary hypertension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4160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chronic pulmonary heart diseases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4168</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chronic pulmonary heart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4169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pericarditis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42090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idiopathic pericarditis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42091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and subacute bacterial endocarditis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4210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diseases of pericardium</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4238</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disease of pericardium</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disorders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Aortic valve disorders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Tricuspid valve disorders, specified as nonrheumatic</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Pulmonary valve disorders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Endocarditis, valve unspecified, unspecified cause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42490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Endomyocardial fibrosis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Hypertrophic obstructive cardiomyopathy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primary cardiomyopathies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4254</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Alcoholic cardiomyopathy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4255</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Cardiomyopathy in other diseases classified elsewhere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4258</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secondary cardiomyopathy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Atrioventricular block, complete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atrioventricular block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42610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First degree atrioventricular block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42611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Mobitz (type) II atrioventricular block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42612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second degree atrioventricular block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42613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Left bundle branch hemiblock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left bundle branch block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Right bundle branch block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4264</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bundle branch block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Right bundle branch block and left posterior fascicular block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Right bundle branch block and left anterior fascicular block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bilateral bundle branch block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heart block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4266</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Anomalous atrioventricular excitation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4267</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Long QT syndrome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42682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conduction disorder</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42689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conduction disorder</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Paroxysmal supraventricular tachycardia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Paroxysmal ventricular tachycardia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paroxysmal tachycardia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Atrial fibrillation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42731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Atrial flutter</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42732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Ventricular fibrillation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42741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Ventricular flutter</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42742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Cardiac arrest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4275</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premature beats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42760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Supraventricular premature beats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42761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premature beats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42769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Sinoatrial node dysfunction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42781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cardiac dysrhythmias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42789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cardiac dysrhythmia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Congestive heart failure, unspecified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Left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systolic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42820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systolic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42821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systolic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42822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on chronic systolic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42823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diastolic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42830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diastolic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42831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diastolic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42832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on chronic diastolic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42833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combined systolic and diastolic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42840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combined systolic and diastolic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42841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combined systolic and diastolic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42842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on chronic combined systolic and diastolic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42843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heart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myocarditis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Myocardial degeneration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cardiovascular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Cardiomegaly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Functional disturbances following cardiac surgery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4294</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Acquired cardiac septal defect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42971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disorders of papillary muscle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42981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Hyperkinetic heart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42982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ill-defined heart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42989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heart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carotid artery without mention of cerebral infarction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43310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carotid artery with cerebral infarction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43311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multiple and bilateral precerebral arteries without mention of c</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43330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Cerebral embolism with cerebral infarction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43411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cerebral artery occlusion without mention of cerebral infarction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43490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cerebral artery occlusion with cerebral infarction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43491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transient cerebral ischemias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4358</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transient cerebral ischemia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but ill-defined, cerebrovascular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436</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Cerebral atherosclerosis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4370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aorta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renal artery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unspecified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with intermittent claudication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with rest pain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with ulceration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with gangrene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44024</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other specified arteries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4408</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Generalized and unspecified atherosclerosis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Dissecting aortic aneurysm (any part), unspecified site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44100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Dissecting aortic aneurysm (any part), thoracic</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44101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Dissecting aortic aneurysm (any part), abdominal</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44102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Thoracic aneurysm without mention of rupture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aneurysm without mention of rupture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4414</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Thoracoabdominal aneurysm without mention of rupture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4417</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Aortic aneurysm of unspecified site without mention of rupture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peripheral vascular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44389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arteries of lower extremity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44422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Stricture of artery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disorders of arteries and arterioles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4478</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disorders of arteries and arterioles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Orthostatic hypotension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iatrogenic hypotension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45829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hypotension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Obstructive chronic bronchitis, without exacerbation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49120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Obstructive chronic bronchitis, with (acute) exacerbation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49121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emphysema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4928</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obstructive asthma, unspecified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49320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obstructive asthma, with (acute) exacerbation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49322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Asthma, unspecified, unspecified status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49390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Asthma, unspecified, with (acute) exacerbation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49392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airway obstruction, not elsewhere classified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496</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Pleurisy without mention of effusion or current tuberculosis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pleural effusion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Pulmonary congestion and hypostasis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514</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Postinflammatory pulmonary fibrosis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515</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edema of lung</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5184</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respiratory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pulmonary insufficiency, not elsewhere classified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and chronic respiratory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51884</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diseases of lung, not elsewhere classified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disease of the jaws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5269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cholecystitis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5750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pancreatitis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5770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renal failure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5849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End stage renal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5856</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Difficulty in walking</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7197</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Lumbago</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7242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backache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7245</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Muscle weakness (generalized)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72887</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myalgia and myositis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7291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Swelling of limb</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72981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Tietze's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7336</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Tetralogy of Fallot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Ventricular septal defect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7454</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Ostium secundum type atrial septal defect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7455</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stenosis of aortic valve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insufficiency of aortic valve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7464</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mitral insufficiency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7466</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coronary artery anomaly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74685</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congenital anomaly of heart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74689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congenital anomaly of heart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atresia and stenosis of aorta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74722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Transient alteration of awareness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78002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alteration of consciousness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78009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Syncope and collapse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Altered mental status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78097</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Edema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7823</w:t>
            </w:r>
          </w:p>
        </w:tc>
      </w:tr>
      <w:tr w:rsidR="0045186F" w:rsidRPr="00A23F68" w:rsidTr="0045186F">
        <w:trPr>
          <w:trHeight w:val="295"/>
        </w:trPr>
        <w:tc>
          <w:tcPr>
            <w:tcW w:w="7692" w:type="dxa"/>
            <w:shd w:val="clear" w:color="000000" w:fill="FFFFFF"/>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Jaw pain</w:t>
            </w:r>
          </w:p>
        </w:tc>
        <w:tc>
          <w:tcPr>
            <w:tcW w:w="1551" w:type="dxa"/>
            <w:shd w:val="clear" w:color="000000" w:fill="FFFFFF"/>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78492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tachycardia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Palpitations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Undiagnosed cardiac murmurs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abnormal heart sounds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shock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78550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Cardiogenic shock</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78551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shock without mention of trauma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78559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symptoms involving cardiovascular system</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respiratory abnormality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Orthopnea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Shortness of breath</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78605</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Tachypnea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78606</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Wheezing</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78607</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dyspnea and respiratory abnormalities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Chest pain, unspecified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78650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Precordial pain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78651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Painful respiration</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78652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Chest pain, other</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78659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symptoms involving respiratory system and chest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unspecified site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right upper quadrant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epigastric</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78906</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generalized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78907</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other specified site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nonspecific abnormal serum enzyme levels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7905</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findings on radiological and other examination of lung field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7931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results of pulmonary system function study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7942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unspecified cardiovascular function study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79430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electrocardiogram (ECG) (EKG)</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79431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nonspecific abnormal cardiovascular system function study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79439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Hypoxemia</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79902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due to cardiac pacemaker (electrode)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due to coronary bypass graft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complications due to other cardiac device, implant, and graft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99672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Complications of transplanted heart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99683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Cardiac complications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9971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circulatory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V1250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other diseases of circulatory system</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V1259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surgery to heart and great vessels, presenting hazards to health</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V151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Kidney replaced by transplant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V420</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Heart replaced by transplant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V421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Heart valve replaced by transplant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V422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Heart valve replaced by other means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V433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Cardiac pacemaker in situ</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V4501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Automatic implantable cardiac defibrillator in situ</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V4502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Postprocedural aortocoronary bypass status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V4581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Postprocedural percutaneous transluminal coronary angioplasty status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V4582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cardiorespiratory problems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V472</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Awaiting organ transplant status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V4983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Fitting and adjustment of cardiac pacemaker</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V5331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Encounter for antineoplastic chemotherapy</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V5811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Aftercare following organ transplant</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V5844</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Encounter for long-term (current) use of other medications</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V5869</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Encounter for therapeutic drug monitoring</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V5883</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Follow-up examination following completed treatment with high-risk medications, not elsewhere classified</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V6751</w:t>
            </w:r>
          </w:p>
        </w:tc>
      </w:tr>
      <w:tr w:rsidR="0045186F" w:rsidRPr="00A23F68" w:rsidTr="0045186F">
        <w:trPr>
          <w:trHeight w:val="295"/>
        </w:trPr>
        <w:tc>
          <w:tcPr>
            <w:tcW w:w="7692"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Observation for suspected cardiovascular disease</w:t>
            </w:r>
          </w:p>
        </w:tc>
        <w:tc>
          <w:tcPr>
            <w:tcW w:w="1551"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V717</w:t>
            </w:r>
          </w:p>
        </w:tc>
      </w:tr>
    </w:tbl>
    <w:p w:rsidR="0045186F" w:rsidRPr="00A23F68" w:rsidRDefault="0045186F" w:rsidP="0045186F">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40" w:name="_Toc445300819"/>
            <w:r w:rsidRPr="0045186F">
              <w:t>ICD-9 Codes for Excluding Cardiovascular Stress Tests</w:t>
            </w:r>
            <w:bookmarkEnd w:id="40"/>
          </w:p>
        </w:tc>
      </w:tr>
    </w:tbl>
    <w:p w:rsidR="0045186F" w:rsidRPr="00A23F68" w:rsidRDefault="0045186F" w:rsidP="0045186F">
      <w:pPr>
        <w:contextualSpacing/>
        <w:rPr>
          <w:rFonts w:ascii="Times New Roman" w:hAnsi="Times New Roman" w:cs="Times New Roman"/>
          <w:b/>
        </w:rPr>
      </w:pPr>
    </w:p>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See advanced imaging criteria.</w:t>
      </w:r>
    </w:p>
    <w:p w:rsidR="0045186F" w:rsidRPr="00A23F68" w:rsidRDefault="0045186F" w:rsidP="0045186F">
      <w:pPr>
        <w:contextualSpacing/>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41" w:name="_Toc445300820"/>
            <w:r w:rsidRPr="0045186F">
              <w:t>ICD-9 Codes for Excluding Echocardiograms</w:t>
            </w:r>
            <w:bookmarkEnd w:id="41"/>
          </w:p>
        </w:tc>
      </w:tr>
    </w:tbl>
    <w:p w:rsidR="0045186F" w:rsidRPr="00A23F68" w:rsidRDefault="0045186F" w:rsidP="0045186F">
      <w:pPr>
        <w:contextualSpacing/>
        <w:rPr>
          <w:rFonts w:ascii="Times New Roman" w:hAnsi="Times New Roman" w:cs="Times New Roman"/>
          <w:b/>
        </w:rPr>
      </w:pPr>
    </w:p>
    <w:p w:rsidR="0045186F" w:rsidRPr="00A23F68" w:rsidRDefault="0045186F" w:rsidP="0045186F">
      <w:pPr>
        <w:contextualSpacing/>
        <w:rPr>
          <w:rFonts w:ascii="Times New Roman" w:hAnsi="Times New Roman" w:cs="Times New Roman"/>
          <w:b/>
        </w:rPr>
      </w:pPr>
      <w:r w:rsidRPr="00A23F68">
        <w:rPr>
          <w:rFonts w:ascii="Times New Roman" w:hAnsi="Times New Roman" w:cs="Times New Roman"/>
        </w:rPr>
        <w:t>Echocardiograms were excluded from the analysis if the associated primary, secondary, tertiary, or quaternary diagnosis involved: (i) proximal fractures; (ii) pulmonary and chest conditions, including anything potentially resulting in chest pain (e.g., chest wall contusion); (iii) esophageal conditions (e.g., esophagitis and esophageal spasm), except those that are painless, mild, and chronic (e.g., esophageal stricture, Barrett’s esophagus, and reflux); (iv) cardiac conditions, including shortness of breath, edema, congestive heart failure and anatomic anomalies; (v) end stage renal disease and dialysis, along with all electrolyte abnormalities; (vi) infections, including sepsis, but not urinary tract infections or pneumonia; (vii) anemia and bleeding conditions, except microscopic hematuria; (viii) abdominal conditions (including abdominal pain), but not benign tumor of the colon; (ix) psychiatric conditions; (x) acute central nervous system conditions (e.g., cerebrovascular accident, delirium) and seizure or epilepsy conditions, but not chronic conditions (e.g., dementia), head ache, or migraine; (xi) drug toxicity and poisoning; (xii) transplants; (xiii) malignant hypertension; (xiv) cancers; (xv) conditions involving arterial and pulmonary emboli, but not peripheral deep vein thrombosis; (xvi) falls; (xvii) autoimmune conditions; or (xviii) pain in the anterior and posterior thorax and shoulder areas (eg. back pain), but not specific shoulder conditions such as “capsular adhesion of shoulder” and “osteoarthrosis of shoulder.”</w:t>
      </w:r>
    </w:p>
    <w:p w:rsidR="0045186F" w:rsidRPr="00A23F68" w:rsidRDefault="0045186F" w:rsidP="0045186F">
      <w:pPr>
        <w:contextualSpacing/>
        <w:rPr>
          <w:rFonts w:ascii="Times New Roman" w:hAnsi="Times New Roman"/>
        </w:rPr>
      </w:pPr>
    </w:p>
    <w:tbl>
      <w:tblPr>
        <w:tblW w:w="90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9"/>
        <w:gridCol w:w="1105"/>
      </w:tblGrid>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b/>
                <w:color w:val="000000"/>
              </w:rPr>
            </w:pPr>
            <w:r w:rsidRPr="00A23F68">
              <w:rPr>
                <w:rFonts w:ascii="Times New Roman" w:eastAsia="Times New Roman" w:hAnsi="Times New Roman" w:cs="Times New Roman"/>
                <w:b/>
                <w:color w:val="000000"/>
              </w:rPr>
              <w:t>Label</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b/>
                <w:color w:val="000000"/>
              </w:rPr>
            </w:pPr>
            <w:r w:rsidRPr="00A23F68">
              <w:rPr>
                <w:rFonts w:ascii="Times New Roman" w:eastAsia="Times New Roman" w:hAnsi="Times New Roman" w:cs="Times New Roman"/>
                <w:b/>
                <w:color w:val="000000"/>
              </w:rPr>
              <w:t>Code</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Streptococcal septicemia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staphylococcal septicemia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Methicillin susceptible Staphylococcus aureus septicemia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Methicillin resistant Staphylococcus aureus septicemia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03812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staphylococcal septicemia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03819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Pneumococcal septicemia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Septicemia due to anaerobes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Septicemia due to unspecified gram-negative organism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03840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Septicemia due to Escherichia coli (E. coli)</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03842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Septicemia due to pseudomonas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03843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septicemia due to gram-negative organism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03849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septicemia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septicemia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Methicillin susceptible Staphylococcus aureus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04111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Methicillin resistant Staphylococcus aureus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04112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Human immunodeficiency virus [HIV]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042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Candidal endocarditis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11281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mycoses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1179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Sarcoidosis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135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infectious and parasitic diseases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1369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esophagus, unspecified site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1509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cardia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stomach, unspecified site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1519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hepatic flexure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transverse colon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descending colon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sigmoid colon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cecum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ascending colon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colon, unspecified site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rectosigmoid junction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1540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rectum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1541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liver, primary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1550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head of pancreas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1570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pancreas, part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1579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main bronchus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upper lobe, bronchus, or lung</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middle lobe, bronchus, or lung</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lower lobe, bronchus, or lung</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parts of bronchus or lung</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bronchus and lung, unspecified site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heart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1641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central portion of female breast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1741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upper-outer quadrant of female breast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1744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specified sites of female breast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1748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breast (female), unspecified site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1749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corpus uteri, except isthmus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1820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ovary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prostate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specified sites of bladder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1888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bladder, part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kidney, except pelvis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lung</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1970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pleura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1972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retroperitoneum and peritoneum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1976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liver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1977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brain and spinal cord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1983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bone and bone marrow</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1985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other specified sites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19889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neoplasm of unspecified site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Hodgkin's disease, unspecified type, unspecified site, extranodal and solid organ sites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20190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Nodular lymphoma, unspecified site, extranodal and solid organ sites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lymphomas, unspecified site, extranodal and solid organ sites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20280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lymphomas of lymph nodes of head, face, and neck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lymphomas of intra-abdominal lymph nodes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20283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lymphomas of lymph nodes of multiple sites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20288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Multiple myeloma, without mention of having achieved remission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20300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lymphoid leukemia, without mention of having achieved remission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20400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lymphoid leukemia, without mention of having achieved remission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20410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myeloid leukemia, without mention of having achieved remission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20500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myeloid leukemia, without mention of having achieved remission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20510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leukemia, without mention of having achieved remission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20890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Benign neoplasm of heart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2127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bronchus and lung</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2312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breast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Myelodysplastic syndrome,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23875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other specified sites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site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of digestive system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of respiratory system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of breast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of brain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of other specified sites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Neoplasms Of Unspecified Nature, Other Specified Sites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site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Carcinoid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2592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Volume depletion,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27650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Fluid overload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Fluid Overload NEC (Other Fluid Overload)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27669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Amyloidosis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2773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Amyloidosis,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27730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amyloidosis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27739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Autoimmune disease, not elsewhere classified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2794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Sickle-cell disease,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28260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Hb-SS disease with crisis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28262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Drug-induced delirium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29281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Delirium due to conditions classified elsewhere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Carotid sinus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33701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Encephalopathy,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34830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Metabolic encephalopathy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34831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encephalopathy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34839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encephalopathy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34982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Myasthenia gravis with (acute) exacerbation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35801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Hereditary progressive muscular dystrophy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3591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retinal vascular occlusion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36230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Central artery occlusion of retina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36231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Arterial branch occlusion of retina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36232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Partial arterial occlusion of retina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36233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Transient arterial occlusion of retina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36234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Sudden visual loss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36811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fever without mention of heart involvement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rheumatic pericarditis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rheumatic endocarditis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acute rheumatic heart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3918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rheumatic heart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3919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rheumatic pericarditis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stenosis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3940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mitral insufficiency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3941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stenosis with insufficiency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3942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mitral valve diseases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3949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aortic stenosis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3950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aortic insufficiency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3951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aortic stenosis with insufficiency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3952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rheumatic aortic diseases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3959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stenosis and aortic valve stenosis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stenosis and aortic valve insufficiency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insufficiency and aortic valve stenosis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insufficiency and aortic valve insufficiency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Multiple involvement of mitral and aortic valves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mitral and aortic valve diseases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Diseases of tricuspid valve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3970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diseases of pulmonary valve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3971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diseases of endocardium, valve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3979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myocarditis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3980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rheumatic heart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39890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heart failure (congestive)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39891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rheumatic heart diseases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39899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hypertensive heart disease without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hypertensive heart disease with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Benign hypertensive heart disease without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Benign hypertensive heart disease with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disease, unspecified, with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chronic kidney disease, benign, with chronic kidney disease stage I-IV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40310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malignant, without heart failure and with chronic kidney disease stage I-IV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malignant, with heart failure and with chronic kidney disease stage I-IV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malignant, without heart failure and with chronic kidney disease stage 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40402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malignant, with heart failure and with chronic kidney disease stage 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40403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benign, without heart failure and with chronic kidney disease stage I-IV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benign, with heart failure and with chronic kidney disease stage I-IV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benign, without heart failure and with chronic kidney disease stage 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40412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benign, with heart failure and with chronic kidney disease stage 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40413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unspecified, without heart failure and with chronic kidney disease stage I-IV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unspecified, with heart failure and with chronic kidney disease stage I-IV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unspecified, without heart failure and with chronic kidney disease stage 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40492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unspecified, with heart failure and with chronic kidney disease stage V</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40493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renovascular hypertension, malignant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40501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renovascular hypertension, benign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40511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anterolateral wall, episode of care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anterolateral wall, initial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anterolateral wall, subsequent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41002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anterior wall, episode of care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anterior wall, initial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anterior wall, subsequent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41012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inferolateral wall, episode of care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41020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inferolateral wall, initial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41021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inferolateral wall, subsequent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41022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inferoposterior wall, episode of care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inferoposterior wall, initial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inferoposterior wall, subsequent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41032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inferior wall, episode of care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41040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inferior wall, initial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41041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inferior wall, subsequent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41042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lateral wall, episode of care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41050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lateral wall, initial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41051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lateral wall, subsequent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41052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true posterior wall infarction, episode of care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41060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true posterior wall infarction, initial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41061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true posterior wall infarction, subsequent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41062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subendocardial infarction, episode of care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41070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subendocardial infarction, initial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41071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subendocardial infarction, subsequent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41072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specified sites, episode of care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41080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specified sites, initial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specified sites, subsequent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41082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unspecified site, episode of care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unspecified site, initial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unspecified site, subsequent episode of care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41092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Postmyocardial infarction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Intermediate coronary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coronary occlusion without myocardial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41181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acute and subacute form of ischemic heart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41189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Old myocardial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Angina decubitus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Prinzmetal angina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angina pectoris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4139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unspecified type of vessel, native or graft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native coronary artery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autologous vein bypass graft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nonautologous biological bypass graft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artery bypass graft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unspecified type of bypass graft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native coronary artery of transplanted heart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bypass graft (artery) (vein) of transplanted heart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heart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coronary vessels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Dissection of coronary artery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41412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aneurysm of heart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41419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total occlusion of coronary artery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due to lipid rich plaque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forms of chronic ischemic heart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chronic ischemic heart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cor pulmonale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4150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Iatrogenic pulmonary embolism and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41511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 pulmonary embolism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41512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pulmonary embolism and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41519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Primary pulmonary hypertension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4160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Kyphoscoliotic heart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4161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pulmonary embolism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4162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chronic pulmonary heart diseases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4168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chronic pulmonary heart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4169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Arteriovenous fistula of pulmonary vessels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4170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pulmonary artery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4171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disease of pulmonary circulation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4178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disease of pulmonary circulation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4179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pericarditis in diseases classified elsewhere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pericarditis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42090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idiopathic pericarditis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42091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acute pericarditis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42099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and subacute bacterial endocarditis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and subacute infective endocarditis in diseases classified elsewhere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endocarditis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4219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myocarditis in diseases classified elsewhere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4220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myocarditis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42290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Idiopathic myocarditis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42291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 myocarditis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42292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myocarditis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42293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Hemopericardium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Adhesive pericarditis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Constrictive pericarditis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Cardiac tamponade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diseases of pericardium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disease of pericardium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disorders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Aortic valve disorders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Tricuspid valve disorders, specified as nonrheumatic</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Pulmonary valve disorders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Endocarditis, valve unspecified, unspecified cause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Endocarditis in diseases classified elsewhere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endocarditis, valve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42499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Endomyocardial fibrosis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Hypertrophic obstructive cardiomyopathy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Hypertrophic obstructive cardiomyopathy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hypertrophic cardiomyopathy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42518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Obscure cardiomyopathy of Africa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Endocardial fibroelastosis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primary cardiomyopathies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Alcoholic cardiomyopathy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Nutritional and metabolic cardiomyopathy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Cardiomyopathy in other diseases classified elsewhere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secondary cardiomyopathy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Atrioventricular block, complete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atrioventricular 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First degree atrioventricular 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Mobitz (type) II atrioventricular 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42612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second degree atrioventricular 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42613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Left bundle branch hemiblock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left bundle branch 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Right bundle branch 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bundle branch 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Right bundle branch block and left posterior fascicular 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Right bundle branch block and left anterior fascicular 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bilateral bundle branch 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Trifascicular 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heart 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Anomalous atrioventricular excitation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Long QT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42682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conduction disorder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conduction disorder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Paroxysmal supraventricular tachycardia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Paroxysmal ventricular tachycardia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paroxysmal tachycardia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Atrial fibrillation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Atrial flutter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42732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Ventricular fibrillation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42741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Ventricular flutter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42742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Cardiac arrest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premature beats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42760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Supraventricular premature beats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42761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premature beats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42769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Sinoatrial node dysfunction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cardiac dysrhythmias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cardiac dysrhythmia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Congestive heart failure,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Left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systolic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42820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systolic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42821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systolic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42822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on chronic systolic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42823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diastolic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diastolic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diastolic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42832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on chronic diastolic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42833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combined systolic and diastolic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42840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combined systolic and diastolic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42841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combined systolic and diastolic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42842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on chronic combined systolic and diastolic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42843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heart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myocarditis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Myocardial degeneration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cardiovascular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Cardiomegaly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Functional disturbances following cardiac surgery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Rupture of chordae tendineae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Rupture of papillary muscle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Acquired cardiac septal defect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42971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certain sequelae of myocardial infarction, not elsewhere classified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42979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disorders of papillary muscle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Hyperkinetic heart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42982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Takotsubo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42983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ill-defined heart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heart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Intracerebral hemorrhage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intracranial hemorrhage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4329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basilar artery without mention of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basilar artery with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carotid artery without mention of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carotid artery with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multiple and bilateral precerebral arteries without mention of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multiple and bilateral precerebral arteries with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unspecified precerebral artery without mention of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unspecified precerebral artery with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Cerebral thrombosis without mention of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Cerebral thrombosis with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Cerebral embolism without mention of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Cerebral embolism with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cerebral artery occlusion without mention of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cerebral artery occlusion with cerebral infarction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Basilar artery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Vertebral artery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Subclavian steal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Vertebrobasilar artery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transient cerebral ischemias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transient cerebral ischemia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but ill-defined, cerebrovascular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generalized ischemic cerebrovascular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4371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encephalopathy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4372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Transient global amnesia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4377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cerebrovascular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4379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Hemiplegia affecting unspecified side due to cerebrovascular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43820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aorta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with intermittent claudication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with rest pain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with ulceration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with gangrene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atherosclerosis of native arteries of the extremities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Generalized and unspecified atherosclerosis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Dissecting aortic aneurysm (any part), unspecified site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Dissecting aortic aneurysm (any part), thoracic</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Dissecting aortic aneurysm (any part), abdominal</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44102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Dissecting aortic aneurysm (any part), thoracoabdominal</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44103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Thoracic aneurysm, ruptured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Thoracic aneurysm without mention of rupture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aneurysm, ruptured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aneurysm without mention of rupture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Aortic aneurysm of unspecified site, ruptured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Thoracoabdominal aneurysm, ruptured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Thoracoabdominal aneurysm without mention of rupture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Aortic aneurysm of unspecified site without mention of rupture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iliac artery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4422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artery of lower extremity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4423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artery of neck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44281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aneurysm of unspecified site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4429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Thromboangiitis obliterans (Buerger's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Peripheral angiopathy in diseases classified elsewhere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44381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abdominal aorta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thoracic aorta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arteries of upper extremity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44421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arteries of lower extremity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44422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iliac artery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other specified artery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unspecified artery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Atheroembolism of other site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44589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Giant cell arteritis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4465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Takayasu's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4467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Stricture of artery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arteritis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Aortic ectasia unspecified site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44770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Thoracic aortic ectasia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44771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disorders of arteries and arterioles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disorders of arteries and arterioles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vena cava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Venous embolism and thrombosis of unspecified deep vessels of lower extremity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45340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Venous embolism and thrombosis of deep vessels of proximal lower extremity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45341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Venous embolism and thrombosis of deep vessels of distal lower extremity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45342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Venous embolism and thrombosis of other specified veins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unspecified site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Orthostatic hypotension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hypotension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Hypotension of hemodialysis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45821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iatrogenic hypotension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45829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hypotension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hypotension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circulatory system disorders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45989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circulatory system disorder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4599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upper respiratory infections of unspecified site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4659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Methicillin susceptible pneumonia due to Staphylococcus aureus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48241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Obstructive chronic bronchitis, with (acute) exacerbation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49121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Obstructive chronic bronchitis with acute bronchitis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49122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Extrinsic asthma,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Intrinsic asthma,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obstructive asthma,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49320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obstructive asthma with status asthmaticus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49321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obstructive asthma, with (acute) exacerbation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49322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Asthma, unspecified, unspecified status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Asthma, unspecified with status asthmaticus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Asthma, unspecified, with (acute) exacerbation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49392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Bronchiectasis with acute exacerbation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4941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airway obstruction, not elsewhere classified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Empyema without mention of fistula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5109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Pleurisy without mention of effusion or current tuberculosis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Pleurisy with effusion, with mention of bacterial cause other than tuberculosis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forms of pleural effusion, except tuberculous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pleural effusion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forms of effusion, except tuberculous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pleural effusion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spontaneous pneumothorax</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5128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Abscess of lung</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Pulmonary congestion and hypostasis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Postinflammatory pulmonary fibrosis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Idiopathic fibrosing alveolitis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5163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alveolar and parietoalveolar pneumonopathies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5168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Pulmonary collapse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edema of lung</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Pulmonary insufficiency following trauma and surgery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respiratory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pulmonary insufficiency, not elsewhere classified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respiratory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and chronic respiratory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diseases of lung, not elsewhere classified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bronchospasm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51911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disease of respiratory system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5199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vascular insufficiency of intestine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5570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vascular insufficiency of intestine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5579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Diverticulosis of colon with hemorrhage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56212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Hemoperitoneum (nontraumatic)</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56881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Hepatic coma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5722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pancreatitis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5770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renal failure with lesion of tubular necrosis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5845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renal failure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5849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End stage renal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5856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Suspected damage to fetus from drugs, affecting management of mother, antepartum condition or complication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65553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known or suspected fetal abnormality, not elsewhere classified, affecting management of mother, antepartum condition or complication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65583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fetal abnormality affecting management of mother, antepartum condition or complication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65593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Systemic lupus erythematosus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7100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Systemic sclerosis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7101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Rheumatoid arthritis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7140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Effusion of lower leg joint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71906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Pain in thoracic spine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7241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Swelling of limb</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72981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Tietze's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7336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Bulbus cordis anomalies and anomalies of cardiac septal closure, common truncus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Complete transposition of great vessels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Transposition of great vessels, double outlet right ventricle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Corrected transposition of great vessels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74512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transposition of great vessels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74519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Tetralogy of Fallot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Bulbus cordis anomalies and anomalies of cardiac septal closure, common ventricle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Ventricular septal defect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Ostium secundum type atrial septal defect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type congenital endocardial cushion defect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74560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Ostium primum defect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74561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congenital endocardial cushion defect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74569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bulbus cordis anomalies and anomalies of cardiac septal closure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congenital defect of septal closure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congenital pulmonary valve anomaly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atresia of pulmonary valve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stenosis of pulmonary valve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74602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congenital anomalies of pulmonary valve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74609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tricuspid atresia and stenosis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Ebstein's anomaly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stenosis of aortic valve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insufficiency of aortic valve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mitral stenosis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mitral insufficiency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Hypoplastic left heart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subaortic stenosis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obstructive anomalies of heart, not elsewhere classified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74684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coronary artery anomaly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74685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heart block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74686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malposition of heart and cardiac apex</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74687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congenital anomaly of heart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congenital anomaly of heart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Patent ductus arteriosus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Coarctation of aorta (preductal) (postductal)</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74710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congenital anomaly of aorta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74720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anomaly of aortic arch</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74721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atresia and stenosis of aorta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74722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congenital anomaly of aorta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74729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anomalies of pulmonary artery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Partial congenital anomalous pulmonary venous connection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74742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Down's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7580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Marfan's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75982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multiple congenital anomalies, so described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75989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Transient alteration of awareness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78002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alteration of consciousness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78009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Syncope and collapse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Dizziness and giddiness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Fever and other physiologic disturbances of temperature regulation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Fever,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78060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Fever presenting with conditions classified elsewhere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78061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fatigue syndrome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78071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Memory loss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78093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Altered mental status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78097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Edema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7823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Cyanosis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7825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tachycardia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Palpitations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Undiagnosed cardiac murmurs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abnormal heart sounds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Gangrene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shock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78550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Cardiogenic shock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78551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 shock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78552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shock without mention of trauma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78559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symptoms involving cardiovascular system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respiratory abnormality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Apnea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Cheyne-Stokes respiration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Shortness of breath</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78605</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Tachypnea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Wheezing</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dyspnea and respiratory abnormalities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Hemoptysis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Chest pain,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78650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Precordial pain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78651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Painful respiration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78652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Chest pain, other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78659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Abnormal chest sounds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symptoms involving respiratory system and chest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Bacteremia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7907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findings on radiological and other examination of other intrathoracic organs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7932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findings on radiological and other examination of abdominal area, including retroperitoneum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7936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unspecified cardiovascular function study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79430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electrocardiogram (ECG) (EKG)</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79431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nonspecific abnormal cardiovascular system function study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79439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findings on chromosomal analysis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7952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low blood pressure reading</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7963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Asphyxia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79901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Hypoxemia</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79902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Respiratory arrest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rib(s),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one rib</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two ribs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three ribs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multiple ribs,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sternum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Flail chest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Subarachnoid hemorrhage following injury, without mention of open intracranial wound, unspecified state of consciousness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Subarachnoid hemorrhage following injury, without mention of open intracranial wound, no loss of consciousness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Subdural hemorrhage following injury, without mention of open intracranial wound, with brief [less than one hour] loss of consciousness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85222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Subdural hemorrhage following injury, without mention of open intracranial wound, loss of consciousness of unspecified duration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85226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intracranial hemorrhage following injury, without mention of open intracranial wound, unspecified state of consciousness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85300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Traumatic pneumothorax without mention of open wound into thorax</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8600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Traumatic hemothorax without mention of open wound into thorax</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8602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injury to heart without mention of open wound into thorax</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86100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Heart contusion without mention of open wound into thorax</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86101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Contusion of chest wall</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9221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Traumatic shock</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9584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injury of chest wall</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95911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antineoplastic antibiotics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9607</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antineoplastic and immunosuppressive drugs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anticoagulants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9642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opium (alkaloids),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96500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opiates and related narcotics, other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96509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benzodiazepine-based tranquilizers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cardiotonic glycosides and drugs of similar action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9721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unspecified drug or medicinal substance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9779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Effects of radiation, unspecified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Angioneurotic edema not elsewhere classified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adverse effect of drug, medicinal and biological substance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adverse effect of unspecified drug, medicinal and biological substance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99520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adverse effect of other drug, medicinal and biological substance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99529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99591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Severe sepsis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99592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of unspecified cardiac device, implant, and graft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due to cardiac pacemaker (electrode)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due to heart valve prosthesis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due to coronary bypass graft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due to automatic implantable cardiac defibrillator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of cardiac device, implant, and graft, other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of other vascular device, implant, and graft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Infection and inflammatory reaction due to cardiac device, implant, and graft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99661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Infection and inflammatory reaction due to other vascular device, implant, and graft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99662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Infection and inflammatory reaction due to peritoneal dialysis catheter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99668</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complications due to heart valve prosthesis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99671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complications due to other cardiac device, implant, and graft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99672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complications due to renal dialysis device, implant, and graft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99673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complications due to other vascular device, implant, and graft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99674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Complications of transplanted kidney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Complications of transplanted heart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99683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Complications of transplanted lung</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99684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Cardiac complications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9971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Respiratory complications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9973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Postoperative shock, not elsewhere classified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9980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Accidental puncture or laceration during procedure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9982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Antineoplastic and immunosuppressive drugs causing adverse effect in therapeutic use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E9331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malignant neoplasm of breast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V103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venous thrombosis and embolism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V1251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transient ischemic attack [TIA], and cerebral infarction without residual deficits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V1254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other diseases of circulatory system</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V1259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surgery to heart and great vessels, presenting hazards to health</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V151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Family history of other cardiovascular diseases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V1749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Kidney replaced by transplant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V420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Heart replaced by transplant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V421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Heart valve replaced by transplant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V422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Lung replaced by transplant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V426</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Organ or tissue replaced by other means, Heart assist device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V4321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Heart valve replaced by other means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V433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Blood vessel replaced by other means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V434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cardiac device in situ</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V4500</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Cardiac pacemaker in situ</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V4501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Automatic implantable cardiac defibrillator in situ</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V4502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cardiac device in situ</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V4509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Postprocedural aortocoronary bypass status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V4581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Postprocedural percutaneous transluminal coronary angioplasty status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V4582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cardiorespiratory problems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V472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Fitting and adjustment of cardiac pacemaker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V5331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Fitting and adjustment of automatic implantable cardiac defibrillator</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V5332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Encounter for antineoplastic chemotherapy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V5811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Encounter for antineoplastic immunotherapy</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V5812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Aftercare following organ transplant</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V5844</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Encounter for long-term (current) use of other medications</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V5869</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Encounter for therapeutic drug monitoring</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V5883</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Chemotherapy follow-up examination</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V672</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Follow-up examination following completed treatment with high-risk medications, not elsewhere class</w:t>
            </w:r>
            <w:r>
              <w:rPr>
                <w:rFonts w:ascii="Times New Roman" w:eastAsia="Times New Roman" w:hAnsi="Times New Roman" w:cs="Times New Roman"/>
                <w:color w:val="000000"/>
              </w:rPr>
              <w:t>i</w:t>
            </w:r>
            <w:r w:rsidRPr="00A23F68">
              <w:rPr>
                <w:rFonts w:ascii="Times New Roman" w:eastAsia="Times New Roman" w:hAnsi="Times New Roman" w:cs="Times New Roman"/>
                <w:color w:val="000000"/>
              </w:rPr>
              <w:t>fied</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V6751</w:t>
            </w:r>
          </w:p>
        </w:tc>
      </w:tr>
      <w:tr w:rsidR="0045186F" w:rsidRPr="00A23F68" w:rsidTr="0045186F">
        <w:trPr>
          <w:trHeight w:val="301"/>
        </w:trPr>
        <w:tc>
          <w:tcPr>
            <w:tcW w:w="7899"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Observation for suspected cardiovascular disease</w:t>
            </w:r>
          </w:p>
        </w:tc>
        <w:tc>
          <w:tcPr>
            <w:tcW w:w="1105"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V717</w:t>
            </w:r>
          </w:p>
        </w:tc>
      </w:tr>
    </w:tbl>
    <w:p w:rsidR="0045186F" w:rsidRPr="00A23F68" w:rsidRDefault="0045186F" w:rsidP="0045186F">
      <w:pPr>
        <w:contextualSpacing/>
        <w:rPr>
          <w:rFonts w:ascii="Times New Roman" w:hAnsi="Times New Roman"/>
        </w:rPr>
      </w:pPr>
    </w:p>
    <w:p w:rsidR="0045186F" w:rsidRDefault="0045186F" w:rsidP="0045186F">
      <w:pPr>
        <w:contextualSpacing/>
        <w:rPr>
          <w:rFonts w:ascii="Times New Roman" w:hAnsi="Times New Roman" w:cs="Times New Roman"/>
          <w:i/>
        </w:rPr>
      </w:pPr>
    </w:p>
    <w:p w:rsidR="0045186F" w:rsidRDefault="0045186F" w:rsidP="0045186F">
      <w:pPr>
        <w:contextualSpacing/>
        <w:rPr>
          <w:rFonts w:ascii="Times New Roman" w:hAnsi="Times New Roman" w:cs="Times New Roman"/>
          <w:i/>
        </w:rPr>
      </w:pPr>
    </w:p>
    <w:p w:rsidR="0045186F" w:rsidRPr="00A23F68" w:rsidRDefault="0045186F" w:rsidP="0045186F">
      <w:pPr>
        <w:contextualSpacing/>
        <w:rPr>
          <w:rFonts w:ascii="Times New Roman" w:hAnsi="Times New Roman"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42" w:name="_Toc445300821"/>
            <w:r w:rsidRPr="0045186F">
              <w:t>ICD-9 Codes for Excluding Electrocardiograms</w:t>
            </w:r>
            <w:bookmarkEnd w:id="42"/>
          </w:p>
        </w:tc>
      </w:tr>
    </w:tbl>
    <w:p w:rsidR="0045186F" w:rsidRPr="00A23F68" w:rsidRDefault="0045186F" w:rsidP="0045186F">
      <w:pPr>
        <w:contextualSpacing/>
        <w:rPr>
          <w:rFonts w:ascii="Times New Roman" w:hAnsi="Times New Roman" w:cs="Times New Roman"/>
          <w:b/>
          <w:i/>
        </w:rPr>
      </w:pPr>
    </w:p>
    <w:p w:rsidR="0045186F" w:rsidRPr="00A23F68" w:rsidRDefault="0045186F" w:rsidP="0045186F">
      <w:pPr>
        <w:contextualSpacing/>
        <w:rPr>
          <w:rFonts w:ascii="Times New Roman" w:hAnsi="Times New Roman" w:cs="Times New Roman"/>
          <w:b/>
        </w:rPr>
      </w:pPr>
      <w:r w:rsidRPr="00A23F68">
        <w:rPr>
          <w:rFonts w:ascii="Times New Roman" w:hAnsi="Times New Roman" w:cs="Times New Roman"/>
        </w:rPr>
        <w:t>Electrocardiograms were excluded from the analysis if the associated primary, secondary, tertiary, or quaternary diagnosis involved: (i) proximal fractures; (ii) pulmonary and chest conditions, including anything potentially resulting in chest pain (e.g., chest wall contusion); (iii) esophageal conditions (e.g., esophagitis and esophageal spasm), except those that are painless, mild, and chronic (e.g., esophageal stricture, Barrett’s esophagus, and reflux); (iv) cardiac conditions, including shortness of breath, edema, congestive heart failure and anatomic anomalies; (v) end stage renal disease and dialysis, along with all electrolyte abnormalities; (vi) infections, including sepsis, but not urinary tract infections or pneumonia; (vii) anemia and bleeding conditions, except microscopic hematuria; (viii) abdominal conditions (including abdominal pain), but not benign tumor of the colon; (ix) psychiatric conditions; (x) acute central nervous system conditions (e.g., cerebrovascular accident, delirium) and seizure or epilepsy conditions, but not chronic conditions (e.g., dementia), head ache, or migraine; (xi) drug toxicity and poisoning; (xii) transplants; (xiii) malignant hypertension; (xiv) cancers; (xv) conditions involving arterial and pulmonary emboli, but not peripheral deep vein thrombosis; (xvi) falls; (xvii) autoimmune conditions; or (xviii) pain in the anterior and posterior thorax and shoulder areas (eg. back pain), but not specific shoulder conditions such as “capsular adhesion of shoulder” and “osteoarthrosis of shoulder.”</w:t>
      </w:r>
    </w:p>
    <w:p w:rsidR="0045186F" w:rsidRPr="00A23F68" w:rsidRDefault="0045186F" w:rsidP="0045186F">
      <w:pPr>
        <w:contextualSpacing/>
        <w:rPr>
          <w:rFonts w:ascii="Times New Roman" w:hAnsi="Times New Roman" w:cs="Times New Roman"/>
        </w:rPr>
      </w:pPr>
    </w:p>
    <w:tbl>
      <w:tblPr>
        <w:tblW w:w="92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6"/>
        <w:gridCol w:w="1140"/>
      </w:tblGrid>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b/>
                <w:color w:val="000000"/>
              </w:rPr>
            </w:pPr>
            <w:r w:rsidRPr="00A23F68">
              <w:rPr>
                <w:rFonts w:ascii="Times New Roman" w:eastAsia="Times New Roman" w:hAnsi="Times New Roman" w:cs="Times New Roman"/>
                <w:b/>
                <w:color w:val="000000"/>
              </w:rPr>
              <w:t>Label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b/>
                <w:color w:val="000000"/>
              </w:rPr>
            </w:pPr>
            <w:r w:rsidRPr="00A23F68">
              <w:rPr>
                <w:rFonts w:ascii="Times New Roman" w:eastAsia="Times New Roman" w:hAnsi="Times New Roman" w:cs="Times New Roman"/>
                <w:b/>
                <w:color w:val="000000"/>
              </w:rPr>
              <w:t>Code</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Salmonella septicemia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0031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Human immunodeficiency virus [HIV]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food poisoning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0059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Sarcoidosis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135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uterus, part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prostate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thyroid gland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Nutritional marasmus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severe protein-calorie malnutrition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Depressive disorder,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Disseminated diseases due to other mycobacteria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Multiple sclerosis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Streptococcal septicemia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Pneumococcal septicemia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Septicemia due to anaerobes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septicemia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septicemia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fever without mention of heart involvement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Gas gangrene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0400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Old myocardial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Subarachnoid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Intracerebral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but ill-defined, cerebrovascular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Portal vein thrombosis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viral meningitis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0479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Bronchitis, not specified as acute or chronic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non-arthropod-borne viral disease of central nervous system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0499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Coal workers' pneumoconiosis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Asbestosis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Pulmonary congestion and hypostasis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Postinflammatory pulmonary fibrosis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Appendicitis, unqualified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Herpetic meningoencephalitis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0543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and subacute necrosis of liver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renal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586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Respiratory distress syndrome in newborn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carbon monoxide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Effects of radiation,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Candidiasis of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1124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Disseminated candidiasis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1125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Aspergillosis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1173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lower lip, vermilion border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1401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base of tongue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1410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anterior two-thirds of tongue, part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1414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tongue,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1419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parotid gland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1420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floor of mouth, part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1449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mouth,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1459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tonsil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1460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oropharynx,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1469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nasopharynx,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1479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thoracic esophagus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upper third of esophagus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middle third of esophagus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lower third of esophagus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1505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specified part of esophagus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1508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esophagus,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cardia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pylorus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pyloric antrum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fundus of stomach</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1513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body of stomach</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1514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lesser curvature of stomach,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1515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specified sites of stomach</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1518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stomach,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duodenum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ileum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small intestine,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hepatic flexure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transverse colon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descending colon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sigmoid colon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cecum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appendix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ascending colon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splenic flexure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specified sites of large intestine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colon,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rectosigmoid junction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rectum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anal canal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anus,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1543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sites of rectum, rectosigmoid junction, and anus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1548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liver, primary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intrahepatic bile ducts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liver, not specified as primary or secondary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gallbladder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extrahepatic bile ducts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ampulla of Vater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biliary tract, part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head of pancreas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body of pancreas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tail of pancreas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specified sites of pancreas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1578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pancreas, part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retroperitoneum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specified parts of peritoneum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1588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peritoneum,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intestinal tract, part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1590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nasal cavities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maxillary sinus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glottis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supraglottis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specified sites of larynx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1618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larynx,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trachea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main bronchus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upper lobe, bronchus, or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middle lobe, bronchus, or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lower lobe, bronchus, or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parts of bronchus or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bronchus and lung,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specified sites of pleura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1638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pleura,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thymus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heart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mediastinum, part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1649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bone and articular cartilage, site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connective and other soft tissue of head, face, and neck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connective and other soft tissue of upper limb, including shoulder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connective and other soft tissue of lower limb, including hip</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1713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connective and other soft tissue of thorax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1714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connective and other soft tissue of abdomen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1715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connective and other soft tissue, site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melanoma of skin of ear and external auditory canal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melanoma of skin of other and unspecified parts of face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melanoma of skin of scalp and neck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1724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melanoma of skin of trunk, except scrotum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1725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melanoma of skin of upper limb, including shoulder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1726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melanoma of skin of lower limb, including hip</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1727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melanoma of other specified sites of skin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1728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Melanoma of skin, site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neoplasm of skin of lip</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neoplasm of skin of eyelid, including canthus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neoplasm of skin of ear and external auditory canal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neoplasm of skin of other and unspecified parts of face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1733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neoplasm of scalp and skin of neck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1734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neoplasm of skin of trunk, except scrotum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1735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neoplasm of skin of upper limb, including shoulder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1736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neoplasm of skin of lower limb, including hip</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1737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neoplasm of other specified sites of skin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1738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neoplasm of skin, site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nipple and areola of female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central portion of female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upper-inner quadrant of female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lower-inner quadrant of female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1743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upper-outer quadrant of female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1744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lower-outer quadrant of female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1745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specified sites of female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1748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breast (female),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and unspecified sites of male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1759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endocervix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cervix uteri,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corpus uteri, except isthmus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ovary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fallopian tube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vagina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vulva,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1844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and unspecified testis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penis, part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1874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trigone of urinary bladder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dome of urinary bladder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lateral wall of urinary bladder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anterior wall of urinary bladder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posterior wall of urinary bladder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bladder neck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1885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ureteric orifice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1886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specified sites of bladder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1888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bladder, part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kidney, except pelvis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renal pelvis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ureter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urethra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1893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urinary organ, site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1899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choroid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1906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cerebrum, except lobes and ventricles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frontal lobe of brain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temporal lobe of brain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parietal lobe of brain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1913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occipital lobe of brain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1914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other parts of brain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1918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brain,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cerebral meninges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adrenal gland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head, face, and neck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thorax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neoplasm of abdomen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and unspecified malignant neoplasm of lymph nodes of head, face, and neck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and unspecified malignant neoplasm of intrathoracic lymph nodes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and unspecified malignant neoplasm of intra-abdominal lymph nodes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and unspecified malignant neoplasm of lymph nodes of axilla and upper limb</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1963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and unspecified malignant neoplasm of lymph nodes of inguinal region and lower limb</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1965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mediastinum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pleura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small intestine including duodenum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1974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large intestine and rectum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1975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retroperitoneum and peritoneum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1976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liver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1977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other digestive organs and spleen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1978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kidney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other urinary organs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skin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brain and spinal cord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other parts of nervous system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bone and bone marrow</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1985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adrenal gland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1987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Disseminated malignant neoplasm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neoplasm of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Benign neoplasm of bronchus and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2123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Benign neoplasm of heart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2127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Benign neoplasm of brain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2250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Benign neoplasm of cerebral meninges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2252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Benign neoplasm of spinal meninges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2254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esophagus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stomach</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colon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rectum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larynx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bronchus and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cervix uteri</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other and unspecified parts of uterus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other and unspecified female genital organs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2333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prostate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2334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bladder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2337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of other specified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2348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major salivary glands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lip, oral cavity, and pharynx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stomach, intestines, and rectum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liver and biliary passages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2353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other and unspecified digestive organs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2355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larynx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2356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trachea, bronchus, and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2357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ovary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prostate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2365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bladder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2367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pituitary gland and craniopharyngeal duct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other and unspecified endocrine glands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2374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brain and spinal cord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2375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bone and articular cartilage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connective and other soft tissue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skin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polycythemia vera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other specified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site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of digestive system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of respiratory system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Neoplasms of unspecified nature of bone, soft tissue, and skin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of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of bladder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of other genitourinary organs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of brain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of endocrine glands and other parts of nervous system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of other specified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unspecified nature, site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thyroiditis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2450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thyroiditis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2459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Hypoglycemic coma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hypoglycemia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Hypoglycemia,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Diabetes insipidus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2535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Carcinoid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protein-calorie malnutrition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2639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manifestations of thiamine deficiency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2651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Monoclonal paraproteinemia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Disorders of magnesium metabolism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Disorders of phosphorus metabolism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2753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Hyperosmolality and/or hypernatremia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Hyposmolality and/or hyponatremia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Acidosis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Alkalosis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Mixed acid-base balance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Fluid overload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Hyperpotassemia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Hypopotassemia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Electrolyte and fluid disorders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Amyloidosis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2773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disorder of metabolism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Iron deficiency anemia secondary to blood loss (chronic)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Iron deficiency anemia secondary to inadequate dietary iron intake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iron deficiency anemias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2808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iron deficiency anemia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Pernicious anemia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vitamin B12 deficiency anemia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Folate-deficiency anemia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megaloblastic anemias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2813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Anemia associated with other specified nutritional deficiency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2818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deficiency anemia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Autoimmune hemolytic anemias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Acquired hemolytic anemia,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Pancytopenia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aplastic anemias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2848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aplastic anemia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Sideroblastic anemia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posthemorrhagic anemia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Chemotherapy induced anemia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2853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anemias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2858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anemia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Hemorrhagic disorder due to intrinsic circulating anticoagulants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2865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Defibrination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2866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hemorrhagic conditions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Polycythemia, secondary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Senile dementia with delirium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senile psychotic condition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Alcohol withdrawal delirium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Drug withdrawal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drug-induced mental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Delirium due to conditions classified elsewhere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Subacute delirium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transient mental disorder in conditions classified elsewhere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persistent mental disorders due to conditions classified elsewhere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2948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persistent mental disorders due to conditions classified elsewhere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I disorder, most recent episode (or current)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Delusional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paranoid state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Reactive confusion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reactive psychosis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2988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psychosis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Obsessive-compulsive disorders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Dysthymic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nonpsychotic mental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Respiratory malfunction arising from mental factors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Cardiovascular malfunction arising from mental factors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Anorexia nervosa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Predominant disturbance of emotions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reaction to stress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Adjustment disorder with depressed mood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Prolonged depressive reaction as adjustment reaction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Adjustment disorder with mixed disturbance of emotions and conduct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3094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adjustment reaction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Personality change due to conditions classified elsewhere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3101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Postconcussion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3102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nonpsychotic mental disorder following organic brain damage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3109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Meningitis due to unspecified bacterium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3209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meningitis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3229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causes of encephalitis, myelitis, and encephalomyelitis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3239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Intracranial abscess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3240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Communicating hydrocephalus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3313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Obstructive hydrocephalus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3314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Idiopathic normal pressure hydrocephalus [INPH]</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3315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Paralysis agitans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3320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Parkinsonism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3321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related pain (acute) (chronic)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3383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infantile cerebral palsy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paralysis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Anoxic brain damage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Benign intracranial hypertension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Cerebral edema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3485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Atypical face pain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3502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inflammatory and toxic neuropathy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3579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myopathy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3594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visual disturbance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visual loss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staphylococcal septicemia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Methicillin susceptible Staphylococcus aureus septicemia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Methicillin resistant Staphylococcus aureus septicemia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staphylococcal septicemia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Septicemia due to unspecified gram-negative organism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Septicemia due to hemophilus influenzae (H. influenzae)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Septicemia due to Escherichia coli (E. coli)</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Septicemia due to pseudomonas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03843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Septicemia due to serratia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03844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septicemia due to gram-negative organism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03849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rheumatic pericarditis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rheumatic endocarditis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acute rheumatic heart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3918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rheumatic heart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stenosis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mitral insufficiency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stenosis with insufficiency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mitral valve diseases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aortic stenosis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aortic insufficiency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aortic stenosis with insufficiency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rheumatic aortic diseases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stenosis and aortic valve stenosis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stenosis and aortic valve insufficiency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insufficiency and aortic valve stenosis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insufficiency and aortic valve insufficiency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Multiple involvement of mitral and aortic valves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mitral and aortic valve diseases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Diseases of tricuspid valve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diseases of pulmonary valve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Essential hypertension, malignant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Postmyocardial infarction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Intermediate coronary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Angina decubitus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Prinzmetal angina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angina pectoris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total occlusion of coronary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due to lipid rich plaque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forms of chronic ischemic heart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chronic ischemic heart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cor pulmonale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Primary pulmonary hypertension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pulmonary embolism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chronic pulmonary heart diseases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4168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chronic pulmonary heart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Arteriovenous fistula of pulmonary vessels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pulmonary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disease of pulmonary circulation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4178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disease of pulmonary circulation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pericarditis in diseases classified elsewhere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and subacute bacterial endocarditis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and subacute infective endocarditis in diseases classified elsewhere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endocarditis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Hemopericardium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Adhesive pericarditis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Constrictive pericarditis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Cardiac tamponade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diseases of pericardium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disease of pericardium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Mitral valve disorders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Aortic valve disorders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Tricuspid valve disorders, specified as nonrheumatic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Pulmonary valve disorders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Endomyocardial fibrosis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Hypertrophic obstructive cardiomyopathy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Obscure cardiomyopathy of Africa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Endocardial fibroelastosis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primary cardiomyopathies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Alcoholic cardiomyopathy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Nutritional and metabolic cardiomyopathy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Cardiomyopathy in other diseases classified elsewhere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secondary cardiomyopathy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Atrioventricular block, complete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Left bundle branch hemiblock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left bundle branch 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Right bundle branch 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heart 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Anomalous atrioventricular excitation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conduction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Paroxysmal supraventricular tachycardia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Paroxysmal ventricular tachycardia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paroxysmal tachycardia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Cardiac arrest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cardiac dysrhythmia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Congestive heart failure,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Left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myocarditis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Myocardial degeneration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cardiovascular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Cardiomegaly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Functional disturbances following cardiac surgery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Rupture of chordae tendineae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Rupture of papillary muscle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heart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Nontraumatic extradural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Subdural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intracranial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Basilar artery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Vertebral artery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Subclavian steal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Vertebrobasilar artery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transient cerebral ischemias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transient cerebral ischemia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Cerebral atherosclerosis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generalized ischemic cerebrovascular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encephalopathy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Cerebral aneurysm, nonruptured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4373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Transient global amnesia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4377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cerebrovascular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aorta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renal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total occlusion of artery of the extremities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other specified arteries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Generalized and unspecified atherosclerosis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Thoracic aneurysm, ruptured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Thoracic aneurysm without mention of rupture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aneurysm, ruptured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aneurysm without mention of rupture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Aortic aneurysm of unspecified site, ruptured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Thoracoabdominal aneurysm, ruptured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Thoracoabdominal aneurysm without mention of rupture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Aortic aneurysm of unspecified site without mention of rupture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artery of upper extremity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renal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iliac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artery of lower extremity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aneurysm of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Thromboangiitis obliterans (Buerger's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abdominal aorta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thoracic aorta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unspecified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Polyarteritis nodosa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Wegener's granulomatosis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4464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Giant cell arteritis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4465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Takayasu's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4467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Stricture of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Rupture of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Celiac artery compression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arteritis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disorders of arteries and arterioles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disorders of arteries and arterioles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vena cava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Emb/throm superficial lower ext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Venous embolism and thrombosis of other specified veins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Esophageal varices with bleeding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noninfectious lymphedema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Orthostatic hypotension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hypotension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hypotension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hypotension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circulatory system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upper respiratory infections of other multiple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4658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upper respiratory infections of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4659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bronchitis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4660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diseases of upper respiratory tract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4789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Emphysematous bleb</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emphysema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4928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Bronchiectasis with acute exacerbation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pulmonary edema due to fumes and vapors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5061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acute and subacute respiratory conditions due to fumes and vapors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5063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pulmonary manifestations due to radiation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5080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Empyema without mention of fistula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Pleurisy without mention of effusion or current tuberculosis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Pleurisy with effusion, with mention of bacterial cause other than tuberculosis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forms of pleural effusion, except tuberculous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pleural effusion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Spontaneous tension pneumothorax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Iatrogenic pneumothorax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spontaneous pneumothorax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5128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Abscess of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Idiopathic fibrosing alveolitis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5163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alveolar and parietoalveolar pneumonopathies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5168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chest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5173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Lung involvement in other diseases classified elsewhere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5178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Pulmonary collapse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Compensatory emphysema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Pulmonary eosinophilia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edema of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Pulmonary insufficiency following trauma and surgery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diseases of trachea and bronchus,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diseases of respiratory system,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5198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disease of respiratory system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Inflammatory conditions of jaw</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5264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Achalasia and cardiospasm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Stricture and stenosis of esophagus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Perforation of esophagus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Gastroesophageal laceration-hemorrhage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5307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disorder of esophagus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Dyspepsia and other specified disorders of function of stomach</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5368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appendicitis with generalized peritonitis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5400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appendicitis with peritoneal abscess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5401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appendicitis without mention of peritonitis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5409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Hernia of other specified site, with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5528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vascular insufficiency of intestine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5570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Volvulus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intestinal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peritonitis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Hemorrhage of rectum and anus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5693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Abscess of liver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Hepatic coma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Portal hypertension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cholecystitis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Perforation of gallbladder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5754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Cholangitis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pancreatitis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pancreatitis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Hematemesis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Blood in stool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Hemorrhage of gastrointestinal tract,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postsurgical nonabsorption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5793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renal failure with lesion of tubular necrosis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5845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renal failure with lesion of renal cortical necrosis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5846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renal failure with other specified pathological lesion in kidney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5848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End stage renal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5856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Hemorrhage into bladder wall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5967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Excessive or frequent menstruation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6262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disorder of menstruation and other abnormal bleeding from female genital tract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6268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Postmenopausal bleeding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6271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West Nile fever with encephalitis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06641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Lupus erythematosus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6954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Circumscribed scleroderma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7010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hepatitis C with hepatic coma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07044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Systemic lupus erythematosus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7100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diffuse connective tissue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7109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Pain in thoracic spine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Lumbago</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Thoracic or lumbosacral neuritis or radiculitis,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7244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backache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7245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symptoms referable to back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7248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affections of shoulder region,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Tietze's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7336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Nonallopathic lesion of thoracic region,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Bulbus cordis anomalies and anomalies of cardiac septal closure, common truncus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Tetralogy of Fallot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Bulbus cordis anomalies and anomalies of cardiac septal closure, common ventricle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Ventricular septal defect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Ostium secundum type atrial septal defect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congenital defect of septal closure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tricuspid atresia and stenosis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Ebstein's anomaly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stenosis of aortic valve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insufficiency of aortic valve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mitral stenosis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mitral insufficiency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Hypoplastic left heart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congenital anomaly of heart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Patent ductus arteriosus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anomalies of pulmonary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tracheoesophageal fistula, esophageal atresia and stenosis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7503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Down's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7580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Hallucinations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Syncope and collapse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Dizziness and giddiness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Transient paralysis of limb</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7814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Edema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Cyanosis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7825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Anorexia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Polydipsia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7835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Adult failure to thrive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7837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speech disturbance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7845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tachycardia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Palpitations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Undiagnosed cardiac murmurs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abnormal heart sounds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Gangrene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symptoms involving cardiovascular system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Stridor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Cough</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Hemoptysis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Abnormal chest sounds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symptoms involving respiratory system and chest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Heartburn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Dysphagia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elevation of levels of transaminase or lactic acid dehydrogenase (LDH)</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nonspecific abnormal serum enzyme levels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7905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abnormal blood chemistry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7906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Bacteremia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7907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findings on radiological and other examination of lung field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findings on radiological and other examination of other intrathoracic organs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results of pulmonary system function study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toxicological findings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low blood pressure reading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7963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Respiratory arrest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Cachexia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7994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dorsal (thoracic) vertebra without mention of spinal cord injury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lumbar spine with spinal cord injury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8064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sternum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Flail chest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acetabulum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pubis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closed fracture of pelvis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8088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Ill-defined closed fractures of upper limb</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unspecified part of neck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8208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Open fracture of unspecified part of neck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Sprain and strain of other specified sites of shoulder and upper arm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8408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Sprain and strain of unspecified site of shoulder and upper arm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8409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Thoracic sprain and strain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8471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Sprain and strain of unspecified site of back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8479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Sprain and strain of ribs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8483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Concussion with loss of consciousness of unspecified duration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8505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concussion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Traumatic pneumothorax without mention of open wound into thorax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8600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Traumatic hemothorax without mention of open wound into thorax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8602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Traumatic pneumohemothorax without mention of open wound into thorax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8604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Injury to multiple and unspecified intrathoracic organs without mention of open wound into cavity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8628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Thoracic aorta injury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9010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Late effect of adverse effect of drug, medical or biological substance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9095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Contusion of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9220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Contusion of chest wall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9221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Contusion of abdominal wall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9222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Contusion of unspecified part of trunk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9229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Syphilitic endocarditis, aortic valve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09322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Foreign body in trachea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9340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Foreign body in main bronchus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9341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Foreign body in other specified parts of trachea, bronchus, and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9348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site of spinal cord injury without spinal bone injury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9529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Traumatic shock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9584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Injury, other and unspecified, shoulder and upper arm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9592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Injury, other and unspecified, other specified sites, including multiple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9598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adrenal cortical steroids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insulins and antidiabetic agents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antiallergic and antiemetic drugs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antineoplastic and immunosuppressive drugs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anticoagulants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salicylates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aromatic analgesics,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9654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other specified analgesics and antipyretics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9658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unspecified analgesic and antipyretic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hydantoin derivatives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other and unspecified anticonvulsants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9663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barbiturates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other sedatives and hypnotics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9678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unspecified sedative or hypnotic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central nervous system muscle-tone depressants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surface (topical) and infiltration anesthetics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9685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antidepressants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phenothiazine-based tranquilizers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butyrophenone-based tranquilizers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other antipsychotics, neuroleptics, and major tranquilizers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benzodiazepine-based tranquilizers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other tranquilizers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psychodysleptics (hallucinogens)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psychostimulants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other specified psychotropic agents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opiate antagonists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other specified central nervous system stimulants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9708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parasympathomimetics (cholinergics)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parasympatholytics (anticholinergics and antimuscarinics) and spasmolytics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sympathomimetics (adrenergics)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sympatholytics (antiadrenergics)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9713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cardiac rhythm regulators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cardiotonic glycosides and drugs of similar action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antilipemic and antiarteriosclerotic drugs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coronary vasodilators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9724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other antihypertensive agents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9726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other and unspecified agents primarily affecting the cardiovascular system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other diuretics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9744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electrolytic, caloric, and water-balance agents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9745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skeletal muscle relaxants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antitussives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9754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other specified drugs and medicinal substances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9778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unspecified drug or medicinal substance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ethyl alcohol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isopropyl alcohol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unspecified alcohol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other nonpetroleum-based solvents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9828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caustic,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other specified metals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9858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other specified gases, fumes, or vapors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9878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unspecified gas, fume, or vapor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other pesticides,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9894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venom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9895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unspecified substance, chiefly nonmedicinal as to source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Effects of hypothermia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9916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Heat stroke and sunstroke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Heat syncope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Heat exhaustion, anhydrotic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Heat exhaustion,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9925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heat effects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9928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effects of heat and light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effects of high altitude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Effects of lightning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Drowning and nonfatal submersion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Exhaustion due to excessive exertion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9945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Electrocution and nonfatal effects of electric current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9948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anaphylactic shock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Angioneurotic edema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adverse effect of drug, medicinal and biological substance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of other vascular device, implant, and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Cardiac complications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Respiratory complications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9973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Postoperative shock,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Accidental puncture or laceration during procedure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infusion and transfusion reaction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9998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Candidiasis of the esophagus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11284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19881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genital organs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19882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malignant neoplasm of other specified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19889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Mantle cell lymphoma, unspecified site, extranodal and solid organ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20040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Large cell lymphoma, unspecified site, extranodal and solid organ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20070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Hodgkin's disease, unspecified type, unspecified site, extranodal and solid organ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20190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Nodular lymphoma, unspecified site, extranodal and solid organ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Nodular lymphoma of lymph nodes of head, face, and neck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Nodular lymphoma of intra-abdominal lymph nodes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Nodular lymphoma of lymph nodes of multiple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20208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Mycosis fungoides, unspecified site, extranodal and solid organ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Leukemic reticuloendotheliosis, unspecified site, extranodal and solid organ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lymphomas, unspecified site, extranodal and solid organ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lymphomas of lymph nodes of head, face, and neck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lymphomas of intrathoracic lymph nodes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lymphomas of intra-abdominal lymph nodes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lymphomas of lymph nodes of axilla and upper limb</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lymphomas of lymph nodes of inguinal region and lower limb</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20285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malignant lymphomas of lymph nodes of multiple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20288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Multiple myeloma, without mention of having achieved remission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20300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Multiple myeloma in remission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20301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lymphoid leukemia, without mention of having achieved remission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20400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lymphoid leukemia, without mention of having achieved remission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20410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lymphoid leukemia in remission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20411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lymphoid leukemia, without mention of having achieved remission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20490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myeloid leukemia, without mention of having achieved remission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20500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myeloid leukemia in remission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20501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myeloid leukemia, without mention of having achieved remission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20510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leukemia of unspecified cell type, without mention of having achieved remission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20800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leukemia of unspecified cell type, without mention of having achieved remission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20810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leukemia, without mention of having achieved remission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20890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carcinoid tumor of the bronchus and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20921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Carcinoma in situ, vulva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23332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 of uncertain behavior of kidney and ureter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23691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Low grade myelodysplastic syndrome lesions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High grade myelodysplastic syndrome lesions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23873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Myelodysplastic syndrome,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23875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Myelofibrosis with myeloid metaplasia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23876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Neoplasms of unspecified nature, other specified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23989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Thyrotoxicosis of other specified origin without mention of thyrotoxic crisis or storm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24280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Thyrotoxicosis without mention of goiter or other cause, without mention of thyrotoxic crisis or storm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24290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Thyrotoxicosis without mention of goiter or other cause, with mention of thyrotoxic crisis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24291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Diabetes with ketoacidosis, type II or unspecified type, not stated as uncontrolled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25010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Diabetes with ketoacidosis, type I [juvenile type], not stated as uncontrolled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25011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Diabetes with ketoacidosis, type II or unspecified type, uncontrolled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25012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Diabetes with ketoacidosis, type I [juvenile type], uncontrolled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25013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Diabetes with hyperosmolarity, type II or unspecified type, not stated as uncontrolled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25020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Diabetes with hyperosmolarity, type II or unspecified type, uncontrolled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25022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Diabetes with other coma, type II or unspecified type, not stated as uncontrolled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25030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Diabetes with other coma, type II or unspecified type, uncontrolled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25032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Diabetes with other coma, type I [juvenile type], uncontrolled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25033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Glucocorticoid deficiency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25541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disorder of calcium metabolism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27540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Hypocalcemia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27541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Hypercalcemia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27542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disorders of calcium metabolism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27549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Volume depletion,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Dehydration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Hypovolemia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Fluid Overload NEC (Other Fluid Overload)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27669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Cystic fibrosis without mention of meconium ileus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27700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Cystic fibrosis with pulmonary manifestations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27702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Amyloidosis,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27730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amyloidosis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27739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thalassemia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28249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Sickle-cell disease,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28260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Hb-SS disease with crisis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28262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Sickle-cell/Hb-C disease with crisis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28264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sickle-cell disease with crisis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28269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non-autoimmune hemolytic anemias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28319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pancytopenia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28419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Red cell aplasia (acquired) (adult) (with thymoma)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28481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aplastic anemias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28489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Anemia in chronic kidney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28521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Anemia in neoplastic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28522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Anemia of other chronic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28529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Neutropenia,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28800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Myelofibrosis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28983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Vascular dementia, with delirium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29041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Alcohol withdrawal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29181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Drug-induced psychotic disorder with hallucinations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29212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Drug-induced delirium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29281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Drug-induced mood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29284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drug-induced mental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29289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Mood disorder in conditions classified elsewhere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29383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Anxiety disorder in conditions classified elsewhere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29384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Simple schizophrenia, unspecified condition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Catatonic schizophrenia, unspecified condition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Paranoid schizophrenia, unspecified condition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Paranoid schizophrenia, chronic condition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Paranoid schizophrenia, chronic condition with acute exacerbation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29534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Schizophreniform disorder,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Schizophrenic disorders, residual type,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Schizoaffective disorder,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Schizoaffective disorder, chronic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Schizoaffective disorder, chronic with acute exacerbation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29574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types of schizophrenia, unspecified condition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types of schizophrenia, chronic condition with acute exacerbation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schizophrenia, unspecified condition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schizophrenia, chronic condition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schizophrenia, chronic condition with acute exacerbation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29594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I disorder, single manic episode,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Major depressive disorder, single episode,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Major depressive disorder, single episode, mild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Major depressive disorder, single episode, moderate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Major depressive disorder, single episode, severe, without mention of psychotic behavior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Major depressive disorder, single episode, severe, specified as with psychotic behavior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29624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Major depressive disorder, recurrent episode,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Major depressive disorder, recurrent episode, mild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Major depressive disorder, recurrent episode, moderate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Major depressive disorder, recurrent episode, severe, without mention of psychotic behavior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29633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Major depressive disorder, recurrent episode, severe, specified as with psychotic behavior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29634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I disorder, most recent episode (or current) manic,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I disorder, most recent episode (or current) manic, severe, without mention of psychotic behavior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29643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I disorder, most recent episode (or current) manic, severe, specified as with psychotic behavior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29644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I disorder, most recent episode (or current) depressed,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I disorder, most recent episode (or current) depressed, moderate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I disorder, most recent episode (or current) depressed, severe, without mention of psychotic behavior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29653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I disorder, most recent episode (or current) depressed, severe, specified as with psychotic behavior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29654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I disorder, most recent episode (or current) mixed,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I disorder, most recent episode (or current) mixed, moderate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I disorder, most recent episode (or current) mixed, severe, without mention of psychotic behavior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29663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I disorder, most recent episode (or current) mixed, severe, specified as with psychotic behavior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29664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Bipolar disorder,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Atypical depressive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episodic mood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episodic mood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29699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Autistic disorder, current or active state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29900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Anxiety state,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30000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Generalized anxiety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30002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anxiety states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30009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Conversion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30011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Borderline personality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30183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alcoholic intoxication, unspecified drunkenness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30300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alcoholic intoxication, continuous drunkenness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30301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alcoholic intoxication, episodic drunkenness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30302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alcohol dependence, unspecified drunkenness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30390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alcohol dependence, continuous drunkenness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30391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Opioid type dependence, unspecified abuse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30400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Opioid type dependence, continuous abuse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30401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Cocaine dependence, unspecified abuse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30420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Cocaine dependence, continuous abuse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30421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Combinations of opioid type drug with any other drug dependence, continuous abuse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30471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Combinations of drug dependence excluding opioid type drug, unspecified abuse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30480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drug dependence, unspecified abuse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30490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Nondependent alcohol abuse, unspecified drunkenness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30500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Nondependent alcohol abuse, continuous drunkenness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30501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Nondependent alcohol abuse, episodic drunkenness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30502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Nondependent cannabis abuse,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30520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Nondependent sedative, hypnotic or anxiolytic abuse,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30540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Nondependent opioid abuse,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30550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Nondependent cocaine abuse,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30560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Nondependent amphetamine or related acting sympathomimetic abuse,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30570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mixed, or unspecified nondependent drug abuse,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30590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Eating disorder,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30750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Adjustment disorder with anxiety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30924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Adjustment disorder with mixed anxiety and depressed mood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30928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Posttraumatic stress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30981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Impulse control disorder,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31230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Intermittent explosive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31234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Attention deficit disorder of childhood without mention of hyperactivity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31400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Attention deficit disorder of childhood with hyperactivity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31401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Idiopathic sleep related nonobstructive alveolar hypoventilation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32724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Confusional arousals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32741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Subacute dyskinesia due to drugs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33385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Neuroleptic malignant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33392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Carotid sinus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33701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pain due to trauma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33811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post-thoracotomy pain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33812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acute pain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33819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paralytic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34489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forms of epilepsy and recurrent seizures, without mention of intractable epilepsy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34580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Migraine with aura, without mention of intractable migraine without mention of status migrainosus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34600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Migraine with aura, with intractable migraine, so stated, without mention of status migrainosus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34601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Migraine without aura, without mention of intractable migraine without mention of status migrainosus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34610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Migraine without aura, with intractable migraine, so stated, without mention of status migrainosus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34611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Variants of migraine, not elsewhere classified, without mention of intractable migraine without mention of status migrainosus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34620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Variants of migraine, not elsewhere classified, with intractable migraine, so stated, without mention of status migrainosus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34621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migraine without aura, with intractable migraine, so stated, without mention of status migrainosus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34671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forms of migraine, without mention of intractable migraine without mention of status migrainosus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34680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Migraine, unspecified with intractable migraine, so stated, without mention of status migrainosus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34691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Narcolepsy, without cataplexy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34700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Encephalopathy,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34830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Metabolic encephalopathy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34831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encephalopathy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34839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encephalopathy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34982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Myasthenia gravis without (acute) exacerbation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35800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Myasthenia gravis with (acute) exacerbation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35801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Myotonic muscular dystrophy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35921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retinal vascular occlusion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36230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Central artery occlusion of retina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36231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Arterial branch occlusion of retina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36232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Partial arterial occlusion of retina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36233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Transient arterial occlusion of retina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36234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Central vein occlusion of retina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36235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Sudden visual loss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36811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Transient visual loss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36812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Psychophysical visual disturbances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36816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Impairment level not further 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36960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rheumatic heart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39890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Rheumatic heart failure (congestive)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39891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rheumatic heart diseases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39899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hypertensive heart disease without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hypertensive heart disease with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Benign hypertensive heart disease without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Benign hypertensive heart disease with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hypertensive heart disease without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disease, unspecified, with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40291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malignant, without heart failure and with chronic kidney disease stage I-IV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malignant, with heart failure and with chronic kidney disease stage I-IV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malignant, without heart failure and with chronic kidney disease stage 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malignant, with heart failure and with chronic kidney disease stage 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benign, without heart failure and with chronic kidney disease stage I-IV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benign, with heart failure and with chronic kidney disease stage I-IV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benign, without heart failure and with chronic kidney disease stage 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benign, with heart failure and with chronic kidney disease stage 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40413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unspecified, without heart failure and with chronic kidney disease stage I-IV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unspecified, with heart failure and with chronic kidney disease stage I-IV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unspecified, without heart failure and with chronic kidney disease stage 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Hypertensive heart and chronic kidney disease, unspecified, with heart failure and with chronic kidney disease stage 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40493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Secondary renovascular hypertension, malignant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40501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secondary hypertension, malignant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40509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anterolateral wall, episode of care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anterolateral wall, initial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anterolateral wall, subsequent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anterior wall, episode of care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anterior wall, initial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anterior wall, subsequent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inferolateral wall, episode of care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inferolateral wall, initial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inferolateral wall, subsequent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inferoposterior wall, episode of care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inferoposterior wall, initial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inferoposterior wall, subsequent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inferior wall, episode of care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inferior wall, initial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inferior wall, subsequent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lateral wall, episode of care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lateral wall, initial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lateral wall, subsequent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true posterior wall infarction, episode of care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true posterior wall infarction, initial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true posterior wall infarction, subsequent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subendocardial infarction, episode of care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41070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subendocardial infarction, initial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subendocardial infarction, subsequent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specified sites, episode of care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specified sites, initial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of other specified sites, subsequent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unspecified site, episode of care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unspecified site, initial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myocardial infarction, unspecified site, subsequent episode of care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41092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coronary occlusion without myocardial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41181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acute and subacute form of ischemic heart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41189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unspecified type of vessel, native or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native coronary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autologous vein bypass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nonautologous biological bypass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artery bypass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unspecified type of bypass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native coronary artery of transplanted heart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Coronary atherosclerosis, of bypass graft (artery) (vein) of transplanted heart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41407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heart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coronary vessels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Dissection of coronary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aneurysm of heart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41419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Iatrogenic pulmonary embolism and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41511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 pulmonary embolism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41512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pulmonary embolism and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41519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pericarditis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42090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idiopathic pericarditis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42091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acute pericarditis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42099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acute myocarditis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42290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Idiopathic myocarditis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42291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Endocarditis, valve unspecified, unspecified cause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Endocarditis in diseases classified elsewhere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endocarditis, valve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42499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Hypertrophic obstructive cardiomyopathy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hypertrophic cardiomyopathy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42518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atrioventricular 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First degree atrioventricular 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Mobitz (type) II atrioventricular 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second degree atrioventricular 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42613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bundle branch 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Right bundle branch block and left posterior fascicular 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Right bundle branch block and left anterior fascicular 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bilateral bundle branch 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Trifascicular 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42654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Lown-Ganong-Levine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Long QT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conduction disorder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42689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Atrial fibrillation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Atrial flutter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Ventricular fibrillation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Ventricular flutter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premature beats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Supraventricular premature beats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premature beats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Sinoatrial node dysfunction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cardiac dysrhythmias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42789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systolic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systolic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systolic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on chronic systolic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diastolic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diastolic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diastolic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on chronic diastolic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42833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combined systolic and diastolic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combined systolic and diastolic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combined systolic and diastolic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on chronic combined systolic and diastolic heart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42843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Acquired cardiac septal defect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certain sequelae of myocardial infarction,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disorders of papillary muscle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Hyperkinetic heart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Takotsubo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ill-defined heart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42989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basilar artery without mention of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basilar artery with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carotid artery without mention of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carotid artery with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vertebral artery without mention of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vertebral artery with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multiple and bilateral precerebral arteries without mention of 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multiple and bilateral precerebral arteries with cerebral infarc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other specified precerebral artery without mention of cerebral i</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other specified precerebral artery with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unspecified precerebral artery without mention of cerebral infar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Occlusion and stenosis of unspecified precerebral artery with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43391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Cerebral thrombosis without mention of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Cerebral thrombosis with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Cerebral embolism without mention of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Cerebral embolism with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cerebral artery occlusion without mention of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cerebral artery occlusion with cerebral infarction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43491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Hemiplegia affecting unspecified side due to cerebrovascular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43820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with intermittent claudication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with rest pain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with ulceration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native arteries of the extremities with gangrene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atherosclerosis of native arteries of the extremities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unspecified bypass graft of extremities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Atherosclerosis of autologous vein bypass graft of extremities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44031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Dissecting aortic aneurysm (any part),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Dissecting aortic aneurysm (any part), thoracic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Dissecting aortic aneurysm (any part), abdominal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Dissecting aortic aneurysm (any part), thoracoabdominal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44103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artery of neck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44281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splenic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44283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other visceral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44284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Aneurysm of other specified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44289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Dissection of carotid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44321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Dissection of other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44329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Peripheral angiopathy in diseases classified elsewhere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44381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arteries of upper extremity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arteries of lower extremity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iliac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Embolism and thrombosis of other specified artery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44489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Atheroembolism of lower extremity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44502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Venous embolism and thrombosis of unspecified deep vessels of lower extremity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Venous embolism and thrombosis of deep vessels of proximal lower extremity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Venous embolism and thrombosis of deep vessels of distal lower extremity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venous embolism and thrombosis of unspecified deep vessels of lower extremity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venous embolism and thrombosis of deep vessels of proximal lower extremity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venous embolism and thrombosis of deep vessels of distal lower extremity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venous embolism and thrombosis of superficial veins of upper extremity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venous embolism and thrombosis of deep veins of upper extremity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venous embolism and thrombosis of upper extremity,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venous embolism and thrombosis of subclavian veins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45385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venous embolism and thrombosis of internal jugular veins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45386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Hypotension of hemodialysis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iatrogenic hypotension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45829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tracheitis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46410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bronchiolitis due to respiratory syncytial virus (RSV)</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46611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bronchiolitis due to other infectious organisms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46619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Obstructive chronic bronchitis, with (acute) exacerbation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49121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Obstructive chronic bronchitis with acute bronchitis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49122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Extrinsic asthma,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Extrinsic asthma with status asthmaticus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Extrinsic asthma, with (acute) exacerbation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Intrinsic asthma,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Intrinsic asthma with status asthmaticus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Intrinsic asthma, with (acute) exacerbation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obstructive asthma with status asthmaticus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obstructive asthma, with (acute) exacerbation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Cough variant asthma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Asthma, unspecified, unspecified status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Asthma, unspecified with status asthmaticus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Asthma, unspecified, with (acute) exacerbation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49392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pleural effusion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forms of effusion, except tuberculous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51189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pneumothorax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51289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respiratory failure following trauma and surgery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respiratory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pulmonary insufficiency,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respiratory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and chronic respiratory failure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diseases of lung,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51889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tracheostomy complication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51900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of tracheostomy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51902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tracheostomy complications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51909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bronchospasm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51911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diseases of trachea and bronchus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51919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Mucositis (ulcerative) due to antineoplastic therapy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52801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esophagitis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53010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Reflux esophagitis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53011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esophagitis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53012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esophagitis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53019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Ulcer of esophagus with bleeding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53021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Esophageal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53082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gastric ulcer with hemorrhage,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53100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gastric ulcer with perforation,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53110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or unspecified gastric ulcer with hemorrhage,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53140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or unspecified gastric ulcer with hemorrhage and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53141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or unspecified gastric ulcer with perforation,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53150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or unspecified gastric ulcer with hemorrhage and perforation,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53160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Gastric ulcer, unspecified as acute or chronic, without mention of hemorrhage, perforation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53190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duodenal ulcer with hemorrhage,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53200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duodenal ulcer with hemorrhage and perforation,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53220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Duodenal ulcer, chronic or unspecified, with hemorrhage,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53240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or unspecified duodenal ulcer with hemorrhage and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53241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or unspecified duodenal ulcer with perforation,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53250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or unspecified duodenal ulcer with hemorrhage and perforation,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53260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peptic ulcer, unspecified site, with hemorrhage,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53300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or unspecified peptic ulcer, unspecified site, with hemorrhage,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53340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 xml:space="preserve">Chronic or unspecified gastrojejunal ulcer with hemorrhage, without mention of obstruction </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53440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gastritis with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53501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Atrophic gastritis with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53511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Alcoholic gastritis without mention of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53530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Alcoholic gastritis with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53531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gastritis with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53541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gastritis and gastroduodenitis with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53551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Duodenitis with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53561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Angiodysplasia of stomach and duodenum with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53783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Dieulafoy lesion (hemorrhagic) of stomach and duodenum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53784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Inguinal hernia with gangrene, unilateral or unspecified, (not specified as recurrent)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55000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Femoral hernia with gangrene, unilateral or unspecified (not specified as recurrent)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55100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Gallstone ileus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56031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Fecal impaction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56032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Intestinal or peritoneal adhesions with obstruction (postoperative) (postinfection)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56081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intestinal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56089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Diverticulosis of small intestine with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56202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Diverticulosis of colon with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56212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Diverticulitis of colon with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56213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Spontaneous bacterial peritonitis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56723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Perforation of intestine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56983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Angiodysplasia of intestine with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56985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Dieulafoy lesion (hemorrhagic) of intestine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56986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Calculus of gallbladder with acute cholecystitis,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57400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Calculus of gallbladder with acute cholecystitis and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57401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Calculus of gallbladder with other cholecystitis,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57410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Calculus of gallbladder with other cholecystitis and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57411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Calculus of bile duct with acute cholecystitis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57430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Calculus of bile duct with acute cholecystitis and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57431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Calculus of gallbladder and bile duct with acute cholecystitis, with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57461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Calculus of gallbladder and bile duct with other cholecystitis, with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57471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Calculus of gallbladder and bile duct with acute and chronic cholecystitis, without mention of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57480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Calculus of gallbladder and bile duct with acute and chronic cholecystitis, with obstruction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57481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Cholecystitis,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57510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cholecystitis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57511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and chronic cholecystitis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57512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Gross hematuria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59971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Peyronie's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60785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Mastodynia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61171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Pyogenic arthritis, lower leg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71106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Rheumatoid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71481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Pain in joint, shoulder region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71941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Necrotizing fasciitis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72886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Rhabdomyolysis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72888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Panniculitis of other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72939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Swelling of limb</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72981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osteomyelitis, site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73000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osteomyelitis, lower leg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73006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osteomyelitis, ankle and foot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73007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Acute osteomyelitis, other 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73008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osteomyelitis, pelvic region and thigh</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73015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osteomyelitis, lower leg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73016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osteomyelitis, ankle and foot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73017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Chronic osteomyelitis, other specified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73018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osteomyelitis, site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73020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osteomyelitis, hand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73024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osteomyelitis, pelvic region and thigh</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73025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osteomyelitis, other specified sites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73028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Pathologic fracture of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73311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Pathologic fracture of neck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73314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Pathologic fracture of other specified part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73315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Pathologic fracture of other 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73319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Aseptic necrosis of bone, site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73340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Aseptic necrosis of head of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73341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Aseptic necrosis of head and neck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73342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Aseptic necrosis of other bone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73349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Stress fracture of femoral neck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73396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Complete transposition of great vessels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Transposition of great vessels, double outlet right ventricle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Corrected transposition of great vessels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type congenital endocardial cushion defect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Ostium primum defect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congenital endocardial cushion defect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74569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congenital pulmonary valve anomaly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atresia of pulmonary valve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stenosis of pulmonary valve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congenital anomalies of pulmonary valve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subaortic stenosis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coronary artery anomaly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74685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heart block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74686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malposition of heart and cardiac apex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74687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congenital anomaly of heart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74689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Coarctation of aorta (preductal) (postductal)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74710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congenital anomaly of aorta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atresia and stenosis of aorta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congenital anomaly of aorta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anomaly of the peripheral vascular system,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Congenital anomaly of cerebrovascular system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74781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Marfan's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75982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multiple congenital anomalies, so described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75989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Transient alteration of awareness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alteration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Hypothermia not associated with low environmental temperature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78065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Memory loss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78093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Generalized pain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78096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Altered mental status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78097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Failure to thrive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78341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Jaw pain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78492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shock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Cardiogenic shock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Septic shock</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shock without mention of trauma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78559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respiratory abnormality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Orthopnea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Apnea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Cheyne-Stokes respiration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Shortness of breath</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Tachypnea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Wheezing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dyspnea and respiratory abnormalities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Hemoptysis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hemoptysis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Precordial pain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Painful respiration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Chest pain, other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78659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right upper quadrant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left upper quadrant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right lower quadrant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left lower quadrant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periumbilic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epigastric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generalized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pain, other 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Malignant ascites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tenderness, unspecified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tenderness, right upper quadrant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tenderness, right lower quadrant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78963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tenderness, left lower quadrant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78964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tenderness, epigastric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78966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tenderness, generalized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78967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Abdominal tenderness, other specified site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78969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abnormal glucose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79029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Abnormal arterial blood gases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79091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nonspecific findings on examination of blood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79099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Abnormal findings lung field other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79319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electroencephalogram (EEG)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79402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unspecified cardiovascular function study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79430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Nonspecific abnormal electrocardiogram (ECG) (EKG)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79431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nonspecific abnormal cardiovascular system function study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79439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Hypoxemia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79902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base of skull without mention of intracranial injury, unspecified state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80100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base of skull without mention of intracranial injury, no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80101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base of skull without mention of intracranial injury,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80106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base of skull with subarachnoid, subdural, and extradural hemorrhage, unspecified state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80120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base of skull with subarachnoid, subdural, and extradural hemorrhage, with no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80121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base of skull with subarachnoid, subdural, and extradural hemorrhage, with brief [less than one hour]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80122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base of skull with subarachnoid, subdural, and extradural hemorrhage, with loss of consciousness of unspecified duration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80126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third cervical vertebra without mention of spinal cord injury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80503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fourth cervical vertebra without mention of spinal cord injury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80504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fifth cervical vertebra without mention of spinal cord injury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80505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seventh cervical vertebra without mention of spinal cord injury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80507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multiple cervical vertebrae without mention of spinal cord injury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80508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C1-C4 level with unspecified spinal cord injury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80600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C5-C7 level with unspecified spinal cord injury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80605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T7-T12 level with unspecified spinal cord injury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80625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rib(s),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one rib</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two ribs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three ribs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four ribs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five ribs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six ribs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seven ribs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eight or more ribs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multiple ribs,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80709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ilium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80841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ischium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80842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Multiple closed pelvic fractures with disruption of pelvic circle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80843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part of closed fracture of clavicle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81000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shaft of clavicle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81002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acromial end of clavicle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81003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unspecified part of scapula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81100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glenoid cavity and neck of scapula</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81103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unspecified part of upper end of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81200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surgical neck of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81201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anatomical neck of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81202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greater tuberosity of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81203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closed fractures of upper end of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81209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unspecified part of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81220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shaft of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81221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unspecified part of lower end of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81240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supracondylar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81241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unspecified condyle(s) of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81244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closed fracture of lower end of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81249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unspecified intracapsular section of neck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82000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epiphysis (separation) (upper) of neck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82001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midcervical section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82002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base of neck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82003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closed transcervical fracture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82009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unspecified trochanteric section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82020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intertrochanteric section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82021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subtrochanteric section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82022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Open fracture of intertrochanteric section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82031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unspecified part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82100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shaft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82101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unspecified part of lower end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82120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fracture of femoral condyle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82121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supracondylar fracture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82123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closed fracture of lower end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82129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Open fracture of unspecified part of lower end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82130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Open supracondylar fracture of femur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82133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Closed anterior dislocation of humerus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83101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Concussion, with loss of consciousness of 30 minutes or less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85011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Cerebellar or brain stem contusion without mention of open intracranial wound, no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85141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cerebral laceration and contusion, without mention of open intracranial wound, unspecified state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85180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cerebral laceration and contusion, without mention of open intracranial wound, with no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85181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Subarachnoid hemorrhage following injury, without mention of open intracranial wound, unspecified state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Subarachnoid hemorrhage following injury, without mention of open intracranial wound, no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Subarachnoid hemorrhage following injury, without mention of open intracranial wound, brief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Subarachnoid hemorrhage following injury, without mention of open intracranial wound,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85206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Subdural hemorrhage following injury, without mention of open intracranial wound, unspecified state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Subdural hemorrhage following injury, without mention of open intracranial wound, no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Subdural hemorrhage following injury, without mention of open intracranial wound, brief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Subdural hemorrhage following injury, without mention of open intracranial wound, without mention of open intracranial wound, with prolonged [more than 24 hours] loss of consciousness without return to pre-existing conscious level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85225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Subdural hemorrhage following injury, without mention of open intracranial wound,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85226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Subdural hemorrhage following injury, without mention of open intracranial wound, unspecified state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Extradural hemorrhage following injury, without mention of open intracranial wound, unspecified state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85240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Extradural hemorrhage following injury, without mention of open intracranial wound, no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85241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intracranial hemorrhage following injury, without mention of open intracranial wound, unspecified state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85300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intracranial hemorrhage following injury, without mention of open intracranial wound, with no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85301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intracranial hemorrhage following injury, without mention of open intracranial wound, with brief [less than one hour]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85302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intracranial hemorrhage following injury without mention of open intracranial wound, with prolonged [more than 24 hours] loss of consciousness without return to pre-existing conscious level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85305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Intracranial injury of other and unspecified nature, without mention of open intracranial wound, unspecified state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85400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Intracranial injury of other and unspecified nature, without mention of open intracranial wound, with no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85401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Intracranial injury of other and unspecified nature, without mention of open intracranial wound, with brief [less than one hour] loss of consciousness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85402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Intracranial injury of other and unspecified nature, without mention of open intracranial wound, with loss of consciousness of unspecified duration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85406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injury to heart without mention of open wound into thorax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86100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Heart contusion without mention of open wound into thorax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86101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Lung contusion without mention of open wound into thorax</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86121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Injury to other specified intrathoracic organs without mention of open wound into cavity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86229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Massive parenchymal disruption of spleen without mention of open wound into cavity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86504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Contusion of shoulder region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92300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C1-C4 level with central cord syndrome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95203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injury of chest wall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95911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opium (alkaloids), unspecified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96500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heroin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96501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methadone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96502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opiates and related narcotics, other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96509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propionic acid derivatives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96561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antidepressants unspec</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SSRI</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tricyclic antidepress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96905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antidepressants other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amphetamines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96972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Poisoning by cocaine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97081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tobacco</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98984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Toxic effect of other substances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98989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adverse effect of unspecified drug, medicinal and biological substance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adverse effect of insulin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99523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adverse effect of other drug, medicinal and biological substance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99529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Sepsis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99591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Severe sepsis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99592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of unspecified cardiac device, implant, and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due to cardiac pacemaker (electrode)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due to heart valve prosthesis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due to coronary bypass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due to automatic implantable cardiac defibrillator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of cardiac device, implant, and graft, other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due to other tissue graft,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99652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Mechanical complication due to other implant and internal device, not elsewhere classified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Infection and inflammatory reaction due to unspecified device, implant, and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Infection and inflammatory reaction due to cardiac device, implant, and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Infection and inflammatory reaction due to other vascular device, implant, and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Infection and inflammatory reaction due to peritoneal dialysis catheter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99668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complications due to heart valve prosthesis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99671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complications due to other cardiac device, implant, and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complications due to renal dialysis device, implant, and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99673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complications due to other vascular device, implant, and graft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99674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Complications of transplanted kidney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Complications of transplanted liver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Complications of transplanted heart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Complications of transplanted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99684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Central nervous system complication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99701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Iatrogenic cerebrovascular infarction or hemorrhage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99702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respiratory complications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99739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Infection (chronic) of amputation stump</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99762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late amputation stump complication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99769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Vascular complications of other vessels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99779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Hemorrhage complicating a procedure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99811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Cataract fragments in eye following surgery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99882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Complications of medical care, NEC, infection due to central venous catheter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99931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Bloodstream infection central line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99932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Fall from other slipping, tripping, or stumbling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E8859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fall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E8889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Antineoplastic and immunosuppressive drugs causing adverse effect in therapeutic use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E9331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Cardiac rhythm regulators causing adverse effect in therapeutic use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E9420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Asymptomatic human immunodeficiency virus (HIV) infection status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V08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malignant neoplasm of large intestine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V1005</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malignant neoplasm of rectum, rectosigmoid junction, and anus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V1006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malignant neoplasm of bronchus and lung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V1011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malignant neoplasm of breast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V103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malignant neoplasm of ovary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V1043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malignant neoplasm of prostate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V1046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malignant neoplasm of bladder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V1051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sudden cardiac arrest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V1253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transient ischemic attack [TIA], and cerebral infarction without resid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V1254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other diseases of circulatory system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V1259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surgery to heart and great vessels, presenting hazards to health</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Personal history of fall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V1588</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mental problems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Kidney replaced by transplant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V420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Heart replaced by transplant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Heart valve replaced by transplant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V422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Lung replaced by transplant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V426</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Liver replaced by transplant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V427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Bone marrow replaced by transplant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V4281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Organ or tissue replaced by other means, Heart assist device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V4321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Heart valve replaced by other means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V433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Blood vessel replaced by other means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V434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Unspecified cardiac device in situ</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V4500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Cardiac pacemaker in situ</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V4501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Automatic implantable cardiac defibrillator in situ</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specified cardiac device in situ</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Renal dialysis status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Renal dialysis status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Postprocedural aortocoronary bypass status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Postprocedural percutaneous transluminal coronary angioplasty status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V4582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cardiorespiratory problems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V472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Fitting and adjustment of cardiac pacemaker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V5331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Fitting and adjustment of automatic implantable cardiac defibrillator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V5332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Fitting and adjustment of other cardiac device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V5339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Attention to tracheostomy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V550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Encounter for extracorporeal dialysis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V560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Fitting and adjustment of extracorporeal dialysis catheter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V561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Fitting and adjustment of peritoneal dialysis catheter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V562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Radiotherapy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V580</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Encounter for antineoplastic chemotherapy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Encounter for antineoplastic immunotherapy</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V5812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Aftercare following surgery for neoplasm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V5842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Aftercare following organ transplant</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V5844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Encounter for long-term (current) use of other medications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V5869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Fitting and adjustment of vascular catheter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Encounter for therapeutic drug monitoring</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V5883</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Kidney donor</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V594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Suicidal ideation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V6284</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Chemotherapy follow-up examination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V672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Follow-up examination following completed treatment with high-risk medications, not elsewhere classifed</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V6751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Issue of repeat prescriptions</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V681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Other and unspecified general psychiatric examination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V702</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Examination of participant in clinical trial</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V707</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Observation of other suspected mental condition</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V7109</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Observation for suspected malignant neoplasm</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V711</w:t>
            </w:r>
          </w:p>
        </w:tc>
      </w:tr>
      <w:tr w:rsidR="0045186F" w:rsidRPr="00A23F68" w:rsidTr="0045186F">
        <w:trPr>
          <w:trHeight w:val="301"/>
        </w:trPr>
        <w:tc>
          <w:tcPr>
            <w:tcW w:w="8076" w:type="dxa"/>
            <w:shd w:val="clear" w:color="auto" w:fill="auto"/>
            <w:noWrap/>
            <w:vAlign w:val="bottom"/>
            <w:hideMark/>
          </w:tcPr>
          <w:p w:rsidR="0045186F" w:rsidRPr="00A23F68" w:rsidRDefault="0045186F" w:rsidP="0045186F">
            <w:pPr>
              <w:contextualSpacing/>
              <w:rPr>
                <w:rFonts w:ascii="Times New Roman" w:eastAsia="Times New Roman" w:hAnsi="Times New Roman" w:cs="Times New Roman"/>
                <w:color w:val="000000"/>
              </w:rPr>
            </w:pPr>
            <w:r w:rsidRPr="00A23F68">
              <w:rPr>
                <w:rFonts w:ascii="Times New Roman" w:eastAsia="Times New Roman" w:hAnsi="Times New Roman" w:cs="Times New Roman"/>
                <w:color w:val="000000"/>
              </w:rPr>
              <w:t>Observation for suspected cardiovascular disease</w:t>
            </w:r>
          </w:p>
        </w:tc>
        <w:tc>
          <w:tcPr>
            <w:tcW w:w="1140" w:type="dxa"/>
            <w:shd w:val="clear" w:color="auto" w:fill="auto"/>
            <w:noWrap/>
            <w:vAlign w:val="bottom"/>
            <w:hideMark/>
          </w:tcPr>
          <w:p w:rsidR="0045186F" w:rsidRPr="00A23F68" w:rsidRDefault="0045186F" w:rsidP="0045186F">
            <w:pPr>
              <w:contextualSpacing/>
              <w:jc w:val="center"/>
              <w:rPr>
                <w:rFonts w:ascii="Times New Roman" w:eastAsia="Times New Roman" w:hAnsi="Times New Roman" w:cs="Times New Roman"/>
                <w:color w:val="000000"/>
              </w:rPr>
            </w:pPr>
            <w:r w:rsidRPr="00A23F68">
              <w:rPr>
                <w:rFonts w:ascii="Times New Roman" w:eastAsia="Times New Roman" w:hAnsi="Times New Roman" w:cs="Times New Roman"/>
                <w:color w:val="000000"/>
              </w:rPr>
              <w:t>V717</w:t>
            </w:r>
          </w:p>
        </w:tc>
      </w:tr>
    </w:tbl>
    <w:p w:rsidR="0045186F" w:rsidRPr="00A23F68" w:rsidRDefault="0045186F" w:rsidP="0045186F">
      <w:pPr>
        <w:contextual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43" w:name="_Toc445300822"/>
            <w:r w:rsidRPr="0045186F">
              <w:t>CPT Codes for Identifying Chest X-Rays</w:t>
            </w:r>
            <w:bookmarkEnd w:id="43"/>
          </w:p>
        </w:tc>
      </w:tr>
    </w:tbl>
    <w:p w:rsidR="0045186F" w:rsidRDefault="0045186F" w:rsidP="0045186F">
      <w:pPr>
        <w:contextualSpacing/>
        <w:rPr>
          <w:rFonts w:ascii="Times New Roman" w:hAnsi="Times New Roman"/>
        </w:rPr>
      </w:pPr>
    </w:p>
    <w:p w:rsidR="0045186F" w:rsidRPr="0095209D" w:rsidRDefault="0045186F" w:rsidP="0045186F">
      <w:pPr>
        <w:contextualSpacing/>
        <w:rPr>
          <w:rFonts w:ascii="Times New Roman" w:hAnsi="Times New Roman"/>
        </w:rPr>
      </w:pPr>
      <w:r>
        <w:rPr>
          <w:rFonts w:ascii="Times New Roman" w:hAnsi="Times New Roman"/>
        </w:rPr>
        <w:t xml:space="preserve">See codes applied to </w:t>
      </w:r>
      <w:hyperlink w:anchor="_Don't_perform_preoperative_3" w:history="1">
        <w:r w:rsidRPr="001A2E4B">
          <w:rPr>
            <w:rStyle w:val="Hyperlink"/>
            <w:rFonts w:ascii="Times New Roman" w:hAnsi="Times New Roman" w:cs="Times New Roman"/>
          </w:rPr>
          <w:t>preoperative cardiac testing (cataract surgery)</w:t>
        </w:r>
      </w:hyperlink>
      <w:r>
        <w:rPr>
          <w:rFonts w:ascii="Times New Roman" w:hAnsi="Times New Roman"/>
        </w:rPr>
        <w:t xml:space="preserve"> (pp. 77).</w:t>
      </w:r>
    </w:p>
    <w:p w:rsidR="0045186F" w:rsidRDefault="0045186F" w:rsidP="0045186F">
      <w:pPr>
        <w:contextual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44" w:name="_Toc445300823"/>
            <w:r w:rsidRPr="0045186F">
              <w:t>CPT Codes for Identifying Chest X-Rays</w:t>
            </w:r>
            <w:bookmarkEnd w:id="44"/>
          </w:p>
        </w:tc>
      </w:tr>
    </w:tbl>
    <w:tbl>
      <w:tblPr>
        <w:tblStyle w:val="TableGrid"/>
        <w:tblW w:w="9551" w:type="dxa"/>
        <w:tblLook w:val="04A0" w:firstRow="1" w:lastRow="0" w:firstColumn="1" w:lastColumn="0" w:noHBand="0" w:noVBand="1"/>
      </w:tblPr>
      <w:tblGrid>
        <w:gridCol w:w="8310"/>
        <w:gridCol w:w="1241"/>
      </w:tblGrid>
      <w:tr w:rsidR="0045186F" w:rsidRPr="001F3CC8" w:rsidTr="0045186F">
        <w:trPr>
          <w:trHeight w:val="118"/>
        </w:trPr>
        <w:tc>
          <w:tcPr>
            <w:tcW w:w="8310" w:type="dxa"/>
          </w:tcPr>
          <w:p w:rsidR="0045186F" w:rsidRPr="001F3CC8" w:rsidRDefault="0045186F" w:rsidP="0045186F">
            <w:pPr>
              <w:contextualSpacing/>
              <w:rPr>
                <w:rFonts w:ascii="Times New Roman" w:hAnsi="Times New Roman" w:cs="Times New Roman"/>
                <w:b/>
                <w:color w:val="000000" w:themeColor="text1"/>
              </w:rPr>
            </w:pPr>
            <w:r w:rsidRPr="001F3CC8">
              <w:rPr>
                <w:rFonts w:ascii="Times New Roman" w:hAnsi="Times New Roman" w:cs="Times New Roman"/>
                <w:b/>
                <w:color w:val="000000" w:themeColor="text1"/>
              </w:rPr>
              <w:t>Label</w:t>
            </w:r>
          </w:p>
        </w:tc>
        <w:tc>
          <w:tcPr>
            <w:tcW w:w="1241" w:type="dxa"/>
          </w:tcPr>
          <w:p w:rsidR="0045186F" w:rsidRPr="001F3CC8" w:rsidRDefault="0045186F" w:rsidP="0045186F">
            <w:pPr>
              <w:contextualSpacing/>
              <w:rPr>
                <w:rFonts w:ascii="Times New Roman" w:hAnsi="Times New Roman" w:cs="Times New Roman"/>
                <w:b/>
                <w:color w:val="000000" w:themeColor="text1"/>
              </w:rPr>
            </w:pPr>
            <w:r w:rsidRPr="001F3CC8">
              <w:rPr>
                <w:rFonts w:ascii="Times New Roman" w:hAnsi="Times New Roman" w:cs="Times New Roman"/>
                <w:b/>
                <w:color w:val="000000" w:themeColor="text1"/>
              </w:rPr>
              <w:t>Code</w:t>
            </w:r>
          </w:p>
        </w:tc>
      </w:tr>
      <w:tr w:rsidR="0045186F" w:rsidRPr="001F3CC8" w:rsidTr="0045186F">
        <w:trPr>
          <w:trHeight w:val="229"/>
        </w:trPr>
        <w:tc>
          <w:tcPr>
            <w:tcW w:w="8310"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Chest x-ray 1 view frontal</w:t>
            </w:r>
          </w:p>
        </w:tc>
        <w:tc>
          <w:tcPr>
            <w:tcW w:w="1241"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71010</w:t>
            </w:r>
          </w:p>
        </w:tc>
      </w:tr>
      <w:tr w:rsidR="0045186F" w:rsidRPr="001F3CC8" w:rsidTr="0045186F">
        <w:trPr>
          <w:trHeight w:val="126"/>
        </w:trPr>
        <w:tc>
          <w:tcPr>
            <w:tcW w:w="8310"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Chest x-ray stereo frontal</w:t>
            </w:r>
          </w:p>
        </w:tc>
        <w:tc>
          <w:tcPr>
            <w:tcW w:w="1241"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71015</w:t>
            </w:r>
          </w:p>
        </w:tc>
      </w:tr>
      <w:tr w:rsidR="0045186F" w:rsidRPr="001F3CC8" w:rsidTr="0045186F">
        <w:trPr>
          <w:trHeight w:val="242"/>
        </w:trPr>
        <w:tc>
          <w:tcPr>
            <w:tcW w:w="8310"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Chest x-ray 2vw frontal&amp;latl</w:t>
            </w:r>
          </w:p>
        </w:tc>
        <w:tc>
          <w:tcPr>
            <w:tcW w:w="1241"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71020</w:t>
            </w:r>
          </w:p>
        </w:tc>
      </w:tr>
      <w:tr w:rsidR="0045186F" w:rsidRPr="001F3CC8" w:rsidTr="0045186F">
        <w:trPr>
          <w:trHeight w:val="229"/>
        </w:trPr>
        <w:tc>
          <w:tcPr>
            <w:tcW w:w="8310"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Chest x-ray frnt lat lordotc</w:t>
            </w:r>
          </w:p>
        </w:tc>
        <w:tc>
          <w:tcPr>
            <w:tcW w:w="1241"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71021</w:t>
            </w:r>
          </w:p>
        </w:tc>
      </w:tr>
      <w:tr w:rsidR="0045186F" w:rsidRPr="001F3CC8" w:rsidTr="0045186F">
        <w:trPr>
          <w:trHeight w:val="242"/>
        </w:trPr>
        <w:tc>
          <w:tcPr>
            <w:tcW w:w="8310"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Chest x-ray frnt lat oblique</w:t>
            </w:r>
          </w:p>
        </w:tc>
        <w:tc>
          <w:tcPr>
            <w:tcW w:w="1241"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71022</w:t>
            </w:r>
          </w:p>
        </w:tc>
      </w:tr>
      <w:tr w:rsidR="0045186F" w:rsidRPr="001F3CC8" w:rsidTr="0045186F">
        <w:trPr>
          <w:trHeight w:val="118"/>
        </w:trPr>
        <w:tc>
          <w:tcPr>
            <w:tcW w:w="8310"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Chest x-ray 4/&gt; views</w:t>
            </w:r>
          </w:p>
        </w:tc>
        <w:tc>
          <w:tcPr>
            <w:tcW w:w="1241"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71030</w:t>
            </w:r>
          </w:p>
        </w:tc>
      </w:tr>
      <w:tr w:rsidR="0045186F" w:rsidRPr="001F3CC8" w:rsidTr="0045186F">
        <w:trPr>
          <w:trHeight w:val="244"/>
        </w:trPr>
        <w:tc>
          <w:tcPr>
            <w:tcW w:w="8310"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Chest x-ray special views</w:t>
            </w:r>
          </w:p>
        </w:tc>
        <w:tc>
          <w:tcPr>
            <w:tcW w:w="1241" w:type="dxa"/>
          </w:tcPr>
          <w:p w:rsidR="0045186F" w:rsidRPr="001F3CC8" w:rsidRDefault="0045186F" w:rsidP="0045186F">
            <w:pPr>
              <w:contextualSpacing/>
              <w:rPr>
                <w:rFonts w:ascii="Times New Roman" w:hAnsi="Times New Roman" w:cs="Times New Roman"/>
                <w:color w:val="000000" w:themeColor="text1"/>
              </w:rPr>
            </w:pPr>
            <w:r w:rsidRPr="001F3CC8">
              <w:rPr>
                <w:rFonts w:ascii="Times New Roman" w:hAnsi="Times New Roman" w:cs="Times New Roman"/>
                <w:color w:val="000000" w:themeColor="text1"/>
              </w:rPr>
              <w:t>71035</w:t>
            </w:r>
          </w:p>
        </w:tc>
      </w:tr>
    </w:tbl>
    <w:p w:rsidR="0045186F" w:rsidRDefault="0045186F" w:rsidP="0045186F">
      <w:pPr>
        <w:contextualSpacing/>
        <w:rPr>
          <w:rFonts w:ascii="Times New Roman" w:hAnsi="Times New Roman"/>
        </w:rPr>
      </w:pPr>
    </w:p>
    <w:p w:rsidR="0045186F" w:rsidRDefault="0045186F" w:rsidP="0045186F">
      <w:pPr>
        <w:contextual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45" w:name="_Toc445300824"/>
            <w:r w:rsidRPr="0045186F">
              <w:t>ICD-9 Codes for Excluding Cardiac Tests (Advanced Imaging, Cardiac Stress Tests, Chest X-Rays, Echocardiograms, and Electrocardiograms)</w:t>
            </w:r>
            <w:bookmarkEnd w:id="45"/>
          </w:p>
        </w:tc>
      </w:tr>
    </w:tbl>
    <w:p w:rsidR="0045186F" w:rsidRDefault="0045186F" w:rsidP="0045186F">
      <w:pPr>
        <w:contextualSpacing/>
        <w:rPr>
          <w:rFonts w:ascii="Times New Roman" w:hAnsi="Times New Roman"/>
        </w:rPr>
      </w:pPr>
    </w:p>
    <w:p w:rsidR="0045186F" w:rsidRDefault="0045186F" w:rsidP="0045186F">
      <w:pPr>
        <w:rPr>
          <w:rFonts w:ascii="Times New Roman" w:hAnsi="Times New Roman"/>
        </w:rPr>
      </w:pPr>
      <w:r>
        <w:rPr>
          <w:rFonts w:ascii="Times New Roman" w:hAnsi="Times New Roman"/>
        </w:rPr>
        <w:t xml:space="preserve">See codes applied to </w:t>
      </w:r>
      <w:hyperlink w:anchor="_Don't_perform_preoperative_4" w:history="1">
        <w:r w:rsidRPr="001A2E4B">
          <w:rPr>
            <w:rStyle w:val="Hyperlink"/>
            <w:rFonts w:ascii="Times New Roman" w:hAnsi="Times New Roman" w:cs="Times New Roman"/>
          </w:rPr>
          <w:t>preoperative cardiac testing (cataract surgery)</w:t>
        </w:r>
      </w:hyperlink>
      <w:r>
        <w:rPr>
          <w:rFonts w:ascii="Times New Roman" w:hAnsi="Times New Roman"/>
        </w:rPr>
        <w:t xml:space="preserve"> (pp. 77).</w:t>
      </w:r>
    </w:p>
    <w:p w:rsidR="0045186F" w:rsidRDefault="0045186F" w:rsidP="0045186F">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46" w:name="_Toc445300825"/>
            <w:r w:rsidRPr="0045186F">
              <w:t>ICD-9 Codes for Excluding Advanced Imaging (CT, MRI, PET)</w:t>
            </w:r>
            <w:bookmarkEnd w:id="46"/>
          </w:p>
        </w:tc>
      </w:tr>
    </w:tbl>
    <w:p w:rsidR="0045186F" w:rsidRPr="00A23F68" w:rsidRDefault="0045186F" w:rsidP="0045186F">
      <w:pPr>
        <w:contextualSpacing/>
        <w:rPr>
          <w:rFonts w:ascii="Times New Roman" w:hAnsi="Times New Roman" w:cs="Times New Roman"/>
          <w:i/>
        </w:rPr>
      </w:pPr>
    </w:p>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Advanced imaging tests were excluded from the analysis if the associated primary, secondary, tertiary, or quaternary diagnosis involved: (i) cardiac conditions; (ii) respiratory conditions, except acute respiratory infections (e.g. pneumonia); (iii) acute central nervous system conditions, except headaches; (iv) all thoracic and non-thoracic arterial conditions, but not peripheral venous conditions such as deep venous thrombosis; (v) malignant hypertension; (vi) end stage renal disease and acute renal disease; (vii) abdominal pain; (viii) cancer; (ix) drug toxicity or poisoning; or (x) exertional stress and fatigue.</w:t>
      </w:r>
    </w:p>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 xml:space="preserve"> </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5"/>
        <w:gridCol w:w="1260"/>
      </w:tblGrid>
      <w:tr w:rsidR="0045186F" w:rsidRPr="00B23A92" w:rsidTr="0045186F">
        <w:trPr>
          <w:trHeight w:val="300"/>
        </w:trPr>
        <w:tc>
          <w:tcPr>
            <w:tcW w:w="8205" w:type="dxa"/>
            <w:shd w:val="clear" w:color="auto" w:fill="auto"/>
            <w:noWrap/>
            <w:vAlign w:val="bottom"/>
          </w:tcPr>
          <w:p w:rsidR="0045186F" w:rsidRPr="00B23A92" w:rsidRDefault="0045186F" w:rsidP="0045186F">
            <w:pPr>
              <w:rPr>
                <w:rFonts w:ascii="Times New Roman" w:eastAsia="Times New Roman" w:hAnsi="Times New Roman" w:cs="Times New Roman"/>
                <w:b/>
                <w:color w:val="000000"/>
              </w:rPr>
            </w:pPr>
            <w:r w:rsidRPr="00B23A92">
              <w:rPr>
                <w:rFonts w:ascii="Times New Roman" w:eastAsia="Times New Roman" w:hAnsi="Times New Roman" w:cs="Times New Roman"/>
                <w:b/>
                <w:color w:val="000000"/>
              </w:rPr>
              <w:t>Label</w:t>
            </w:r>
          </w:p>
        </w:tc>
        <w:tc>
          <w:tcPr>
            <w:tcW w:w="1260" w:type="dxa"/>
            <w:shd w:val="clear" w:color="auto" w:fill="auto"/>
            <w:noWrap/>
            <w:vAlign w:val="bottom"/>
          </w:tcPr>
          <w:p w:rsidR="0045186F" w:rsidRPr="00B23A92" w:rsidRDefault="0045186F" w:rsidP="0045186F">
            <w:pPr>
              <w:rPr>
                <w:rFonts w:ascii="Times New Roman" w:eastAsia="Times New Roman" w:hAnsi="Times New Roman" w:cs="Times New Roman"/>
                <w:b/>
                <w:color w:val="000000"/>
              </w:rPr>
            </w:pPr>
            <w:r w:rsidRPr="00B23A92">
              <w:rPr>
                <w:rFonts w:ascii="Times New Roman" w:eastAsia="Times New Roman" w:hAnsi="Times New Roman" w:cs="Times New Roman"/>
                <w:b/>
                <w:color w:val="000000"/>
              </w:rPr>
              <w:t>Code</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Pulmonary diseases other mycobact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0310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Streptococcal septicemia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0380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Meth susc staph aureus septicemia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03811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Escherichia coli septicemia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03842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Mssa infection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04111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Mrsa infection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04112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Human immunodeficiency virus dis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042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viral infection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07999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Lyme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08881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Sarcoidosis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135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Malignant neoplasm of upper lobe, bronchus, or lung</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1623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Malignant neoplasm of bronchus and lung, unspecified site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1629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malig neo ear skin external</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1732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Malig neo skin oth uns parts face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1733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malignant neo scalp/skin neck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1734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malig neo skin l limb inc hip</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1737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malignant neo skin site uns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1739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Malignant neoplasm of breast (female), unspecified site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1749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Malignant neoplasm of prostate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185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Malignant neo thyroid gland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193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Benign neoplasm bronchus/lung</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2123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Benign neoplasm cerebral meninges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2252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Ca in situ breast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Ca in situ prostate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2334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Uncert behavior neo intestine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2352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Uncert behavior neo lung</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2357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Uncert behavior neo prostate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2365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Uncert behavior neo bladder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2367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Uncert behavior neo kidney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23691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Uncert behavior neo skin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2382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Uncert behavior neo breast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2383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Polycythemia vera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2384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Essential thrombocythemia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23871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Lo gr myelodysplastic synd lesions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23872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Respiratory unsp behavior neo</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2391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Bone/skin unsp behavior neo</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2392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Bladder unsp behavior neo</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2394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 gu unsp behavior neo</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2395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Brain unsp behavior neo</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2396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Endonerv unsp behavior neo</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2397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 behavior neo</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2399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thyroiditis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2450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Diabetes hypersmolarity type ii</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25020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Glucocorticoid deficiency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25541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protein calorie malnutrition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2639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Disturb sulphur amino acid metabol</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2704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Monoclonal paraproteinemia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2731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Disorders of iron metabolism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Disorders magnesium metabolism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2752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Disorders phosphorus metabolism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2753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disorder calcium metabolism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27540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Hypocalcemia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27541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Hypercalcemia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27542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disorders calcium metabolism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27549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Hyperosmolality/or hypernatremia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2760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Hyposmolality/or hyponatremia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2761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Acidosis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2762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Volume depletion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27650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Dehydration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27651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Fluid overload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2766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Hyperpotassemia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2767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Hypopotassemia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2768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Electrolyte/fluid disorders oth</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2769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Autoimmune disease other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2794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Iron deficiency anemia blood loss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Iron def anemia inadeq iron intake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iron deficiency anemias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2808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iron deficiency anemia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2809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Pernicious anemia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vitamin b12 deficiency anemia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Folate deficiency anemia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2812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megaloblastic anemias oth</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2813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Anemia w ot nutritional deficiency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2818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deficiency anemia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2819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acquired hemolytic anemia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2839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Pancytopenia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2841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aplastic anemias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2848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Sideroblastic anemia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Anemia chronic kidney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28521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Anemia of other chronic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28529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specified anemias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2858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Anemia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2859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Defibrination syndrome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2866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nonthrombocytopenic purpuras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2872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Primary thrombocytopenia unspec</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28730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Immune thrombocytopenic purpura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28731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thrombocytopenia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2875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Neutropenia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28800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Functional disord neutrophils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2881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Leukocytopenia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28850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Leukocytosis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28860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disease white blood cells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2888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Polycythemia secondary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 dis blood/blood forming organs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28989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dis blood/blood forming organs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2899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Delirium in other conditions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2930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schizophrenia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29590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Depressive type psychosis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29620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Maj depress dis recurr epi uns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29630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Maj depress dis recur epi sev</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29633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Bipolar i disorder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2967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Bipolar disorder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29680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psychosis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2989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Anxiety state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30000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Panic disorder wo agoraphobia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30001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Generalized anxiety disorder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30002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Dysthymic disorder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3004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Psychosex dysfunc inhibited excite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30272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Oth/uns alcohol dependence uns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30390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Opioid type dependence uns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30400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Opioid type dependence continuous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30401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 drug dependence uns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30490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Alcohol abuse unspec</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30500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mixed/uns drug abuse uns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30590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Adjustment disorder mixed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30928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Personality chg due to oth cond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3101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Depressive disorder other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Obstructive hydrocephalus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3314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acute postoperative pain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33818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Multiple sclerosis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340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Encephalopathy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34830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Metabolic encephalopathy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34831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visual disturbances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3688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peripheral vertigo</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38610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Benign paroxysmal position vertigo</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38611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septicemia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Mitral stenosis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3940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Rheumatic mitral insufficiency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3941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Mitral stenosis with insufficiency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and unspecified mitral valve diseases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3949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Rheumatic aortic stenosis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Rheumatic aortic insufficiency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3951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Rheumatic aortic stenosis with insufficiency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3952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and unspecified rheumatic aortic diseases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3959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Mitral valve stenosis and aortic valve stenosis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3960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Mitral valve stenosis and aortic valve insufficiency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3961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Mitral valve insufficiency and aortic valve stenosis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3962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Mitral valve insufficiency and aortic valve insufficiency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3963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Multiple involvement of mitral and aortic valves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3968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mitral and aortic valve diseases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3969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Diseases of tricuspid valve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3970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Rheumatic heart failure (congestive)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39891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Essential hypertension, malignant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Malignant hypertensive heart disease without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40200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Malignant hypertensive heart disease with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40201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Benign hypertensive heart disease without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40210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Benign hypertensive heart disease with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40211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hypertensive heart disease without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40290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Hypertensive heart disease, unspecified, with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40291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Mal kid hyper w ckd stage i-iv</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40300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Hypertensive heart and chronic kidney disease, malignant, without heart failure and with chronic kidney disease stage I-IV</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40400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Hypertensive heart and chronic kidney disease, malignant, with heart failure and with chronic kidney disease stage I-IV</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40401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Hypertensive heart and chronic kidney disease, benign, without heart failure and with chronic kidney disease stage I-IV</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40410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Hypertensive heart and chronic kidney disease, benign, without heart failure and with chronic kidney disease stage V</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40412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Hypertensive heart and chronic kidney disease, benign, with heart failure and with chronic kidney disease stage V</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40413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Hypertensive heart and chronic kidney disease, unspecified, without heart failure and with chronic kidney disease stage I-IV</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40490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Hypertensive heart and chronic kidney disease, unspecified, with heart failure and with chronic kidney disease stage I-IV</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40491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Hypertensive heart and chronic kidney disease, unspecified, without heart failure and with chronic kidney disease stage V</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40492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Hypertensive heart and chronic kidney disease, unspecified, with heart failure and with chronic kidney disease stage V</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40493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anterolateral wall, episode of care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anterolateral wall, initial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anterolateral wall, subsequent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other anterior wall, episode of care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other anterior wall, initial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other anterior wall, subsequent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41012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inferolateral wall, episode of care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41020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inferolateral wall, initial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41021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inferolateral wall, subsequent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41022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inferoposterior wall, episode of care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inferoposterior wall, initial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41031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inferoposterior wall, subsequent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41032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other inferior wall, episode of care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41040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other inferior wall, initial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41041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other inferior wall, subsequent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other lateral wall, episode of care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other lateral wall, initial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41051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other lateral wall, subsequent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41052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subendocardial infarction, episode of care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41070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subendocardial infarction, initial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41071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subendocardial infarction, subsequent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41072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other specified sites, episode of care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41080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other specified sites, initial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41081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of other specified sites, subsequent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41082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unspecified site, episode of care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unspecified site, initial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41091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myocardial infarction, unspecified site, subsequent episode of care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41092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Postmyocardial infarction syndrome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Intermediate coronary syndrome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coronary occlusion without myocardial infarction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41181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acute and subacute form of ischemic heart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41189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Old myocardial infarction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Angina decubitus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Prinzmetal angina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4131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and unspecified angina pectoris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4139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Coronary atherosclerosis of unspecified type of vessel, native or graft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Coronary atherosclerosis of native coronary artery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Coronary atherosclerosis of autologous vein bypass graft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Coronary atherosclerosis of nonautologous biological bypass graft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41403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Coronary atherosclerosis of artery bypass graft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41404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Coronary atherosclerosis of unspecified type of bypass graft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41405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Coronary atherosclerosis, of native coronary artery of transplanted heart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41406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Coronary atherosclerosis, of bypass graft (artery) (vein) of transplanted heart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41407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Aneurysm of heart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Aneurysm of coronary vessels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aneurysm of heart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41419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Chronic total occlusion of coronary artery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Coronary atherosclerosis due to lipid rich plaque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specified forms of chronic ischemic heart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chronic ischemic heart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4149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Iatrogenic pulmonary embolism and infarction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41511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pulmonary embolism and infarction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41519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Primary pulmonary hypertension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4160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chronic pulmonary heart diseases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4168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chronic pulmonary heart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4169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acute pericarditis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42090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idiopathic pericarditis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42091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and subacute bacterial endocarditis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specified diseases of pericardium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4238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disease of pericardium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4239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Mitral valve disorders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4240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Aortic valve disorders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4241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Tricuspid valve disorders, specified as nonrheumatic</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Pulmonary valve disorders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4243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Endocarditis, valve unspecified, unspecified cause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42490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Endomyocardial fibrosis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Hypertrophic obstructive cardiomyopathy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4251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primary cardiomyopathies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4254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Alcoholic cardiomyopathy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4255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Cardiomyopathy in other diseases classified elsewhere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4258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secondary cardiomyopathy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4259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Atrioventricular block, complete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atrioventricular block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First degree atrioventricular block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Mobitz (type) II atrioventricular block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42612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second degree atrioventricular block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42613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Left bundle branch hemiblock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left bundle branch block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Right bundle branch block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bundle branch block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Right bundle branch block and left posterior fascicular block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42651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Right bundle branch block and left anterior fascicular block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42652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bilateral bundle branch block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42653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heart block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Anomalous atrioventricular excitation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Long QT syndrome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42682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specified conduction disorder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conduction disorder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4269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Paroxysmal supraventricular tachycardia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Paroxysmal ventricular tachycardia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paroxysmal tachycardia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Atrial fibrillation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42731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Atrial flutter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42732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Ventricular fibrillation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42741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Ventricular flutter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Cardiac arrest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premature beats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42760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Supraventricular premature beats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42761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premature beats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42769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Sinoatrial node dysfunction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42781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specified cardiac dysrhythmias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cardiac dysrhythmia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4279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Congestive heart failure,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Left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systolic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42820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systolic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42821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Chronic systolic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42822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on chronic systolic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42823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diastolic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diastolic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42831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Chronic diastolic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42832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on chronic diastolic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42833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combined systolic and diastolic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42840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combined systolic and diastolic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42841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Chronic combined systolic and diastolic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on chronic combined systolic and diastolic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42843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heart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myocarditis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Myocardial degeneration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4291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cardiovascular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4292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Cardiomegaly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4293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Functional disturbances following cardiac surgery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4294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Acquired cardiac septal defect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42971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disorders of papillary muscle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42981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Hyperkinetic heart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42982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ill-defined heart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42989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heart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4299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Subarachnoid hemorrhage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Intracerebral hemorrhage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Subdural hemorrhage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4321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Occlusion and stenosis of carotid artery without mention of cerebral infarction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43310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Occlusion and stenosis of carotid artery with cerebral infarction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43311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Occlusion vertebral artery wo infar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43320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Occlusion and stenosis of multiple and bilateral precerebral arteries without mention of c</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43330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Cerebral embolism with cerebral infarction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43411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cerebral artery occlusion without mention of cerebral infarction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43490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cerebral artery occlusion with cerebral infarction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43491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Vertebral artery syndrome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4351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specified transient cerebral ischemias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4358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transient cerebral ischemia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4359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but ill-defined, cerebrovascular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Cerebral atherosclerosis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4370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Cerebral aneurysm nonruptured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4373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cerebrovascular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4379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Vertigo</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43885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late effects cv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4389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Atherosclerosis of aorta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Atherosclerosis of renal artery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Atherosclerosis of native arteries of the extremities,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44020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Atherosclerosis of native arteries of the extremities with intermittent claudication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44021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Atherosclerosis of native arteries of the extremities with rest pain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44022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Atherosclerosis of native arteries of the extremities with ulceration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44023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Atherosclerosis of native arteries of the extremities with gangrene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44024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Atherosclerosis of other specified arteries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4408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Generalized and unspecified atherosclerosis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4409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Dissecting aortic aneurysm (any part), unspecified site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44100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Dissecting aortic aneurysm (any part), thoracic</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44101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Dissecting aortic aneurysm (any part), abdominal</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44102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Thoracic aneurysm without mention of rupture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4412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Abdominal aneurysm without mention of rupture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4414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Thoracoabdominal aneurysm without mention of rupture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4417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Aortic aneurysm of unspecified site without mention of rupture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4419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Raynaud's syndrome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peripheral vascular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44389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Embolism and thrombosis of arteries of lower extremity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44422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Wegener's granulomatosis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4464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Giant cell arteritis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4465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Stricture of artery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4471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specified disorders of arteries and arterioles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4478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disorders of arteries and arterioles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4479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Embolism/thrombosis inf vena cava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4532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Embolism/thrombosis uns site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4539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Orthostatic hypotension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4580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iatrogenic hypotension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45829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hypotension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4589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Hemorrhage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4590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upper resp infect oth sites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4658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bronchitis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4660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Pneumonia adenovirus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4800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Pneumonia respiratory syncy virus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4801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viral pneumonia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4809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Pneumococcal pneumonia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481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Pneumonia other bacteria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48289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bacterial pneumonia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4829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Bronchopneumonia organism unspec</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485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Pneumonia organism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486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Influenza with pneumonia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4870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Influenza w oth respiratory manif</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4871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Obstructive chronic bronchitis, without exacerbation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49120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Obstructive chronic bronchitis, with (acute) exacerbation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49121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Obst chr bronchitis w ac bronchitis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49122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emphysema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4928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Extrinsic asthma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49300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Ex asthma w exacerbation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49302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Chronic obstructive asthma,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49320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Chronic obst asthma w status asthm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49321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Chronic obstructive asthma, with (acute) exacerbation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49322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Asthma, unspecified, unspecified status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49390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asthma w status asthmaticus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49391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Asthma, unspecified, with (acute) exacerbation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49392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Bronchiectasis w acute exacerb</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4941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Chronic airway obstruction, not elsewhere classified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496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Pneumonitis inhalation food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5070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Pleurisy without mention of effusion or current tuberculosis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effusion not tuberculous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5118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pleural effusion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5119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Pulmonary congestion and hypostasis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Postinflammatory pulmonary fibrosis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alveolar pneumonopathy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5168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alveolar pneumonopathy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5169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Pulmonary collapse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5180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acute edema of lung</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5184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Pulmonary insuffic trauma surgery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5185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respiratory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51881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pulmonary insufficiency, not elsewhere classified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51882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and chronic respiratory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51884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diseases of lung, not elsewhere classified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51889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bronchospasm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51911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diseases trachea/bronchus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51919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Disorders diaphragm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5194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diseases respiratory system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5198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disease respiratory system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5199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disease of the jaws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5269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esophagitis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53010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Reflux esophagitis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53011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esophagitis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53019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gastritis wohemorrhage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53500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ulcerative colitis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5569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cholecystitis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5750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pancreatitis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5770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Hematemesis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5780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Celiac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5790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acute renal failure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5849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End stage renal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5856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Diffuse cystic mastopathy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6101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Mastodynia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61171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Lump or mass in breast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61172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signs/symptoms in breast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61179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Postmenopausal bleeding</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6271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Lupus erythematosus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6954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Psoriatic arthropathy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6960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psoriasis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6961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Systemic sclerosis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7101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Sicca syndrome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7102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diffuse connect tissue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7109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Pyogenic arthritis shoulder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71101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Rheumatoid arthritis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7140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Rheumatoid arthritis visceral/syst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7142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inflammatory polyarthropathy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7149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polyarthrit/arthropth site uns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71650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Effusion of joint shoulder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71901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Difficulty in walking</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7197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Degenerat thoracic iv disc</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72251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syndromes affecting cervical</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7238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Pain in thoracic spine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7241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Lumbago</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thoracic/lumb neuritis/radicul</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7244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backache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7245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symptoms referable to back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7248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Polymyalgia rheumatica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affections shoulder region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7262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Muscle weakness (generalized)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72887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Rhabdomyolysis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72888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Rheumatism uns/fibrositis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7290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myalgia and myositis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7291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Swelling of limb</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72981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Acute osteomyelitis oth sites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73008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osteomyelitis site uns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73020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osteomyelitis oth sites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73028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Pathological fracture vertebrae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73313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Tietze's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7336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Kyphosis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73710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Scoliosis oth conditions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73743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Acquired deformity chest/rib</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7383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acquired deformity back/spine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7385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Tetralogy of Fallot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7452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Ventricular septal defect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7454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Ostium secundum type atrial septal defect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7455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Congenital stenosis of aortic valve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7463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Congenital insufficiency of aortic valve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7464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Congenital mitral insufficiency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7466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Congenital coronary artery anomaly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74685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specified congenital anomaly of heart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74689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congenital anomaly of heart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7469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Congenital atresia and stenosis of aorta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74722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anomalies aorta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74729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anomaly lung</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74860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Anomalies diaphragm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7566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Transient alteration of awareness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78002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alteration of consciousness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78009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Syncope and collapse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Dizziness and giddiness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7804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Fever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7806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Fever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78060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Chronic fatigue syndrome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78071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malaise and fatigue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78079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Memory loss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78093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Altered mental status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78097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Localized superficial swelling</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7822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Edema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7823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Spontaneous ecchymoses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7827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Loss of weight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78321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Headache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7840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Swelling/mass/lump in head/neck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Epistaxis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7847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Jaw pain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78492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tachycardia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Palpitations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7851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Undiagnosed cardiac murmurs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7852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abnormal heart sounds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7853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shock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78550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Cardiogenic shock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78551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shock without mention of trauma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78559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Enlargement of lymph nodes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7856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symptoms involving cardiovascular system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7859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respiratory abnormality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Hyperventilation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Orthopnea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Apnea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78603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Shortness of breath</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78605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Tachypnea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78606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Wheezing</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78607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dyspnea and respiratory abnormalities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78609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Cough</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Hemoptysis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Chest pain, unspecified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Precordial pain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78651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Painful respiration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78652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Chest pain, other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78659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Swelling/mass/lump in chest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symptoms involving respiratory system and chest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7869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Dysphagia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7872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Abdominal pain, unspecified site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78900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Abdominal pain, right upper quadrant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78901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Abdom pain l upper quad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78902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Abdominal pain periumbilic</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78905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Abdominal pain, epigastric</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78906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Abdominal pain, generalized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78907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Abdominal pain, other specified site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78909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Abdom/pelvic swelling unsp site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78930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ascites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78959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abnormality red blood cells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79009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Elevated sedimentation rate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abnormal glucose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79029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nonspecific abnormal serum enzyme levels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7905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 abnormal blood chemistry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7906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Bacteremia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7907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Abnormal arterial blood gases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79091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Elevated c-reactive protein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79095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Nonspecific abnormal findings on radiological and other examination of lung field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7931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Abnormal findings lung field other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79319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 abnormal mammogram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79380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Mammographic microcalcification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79381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 abnormal radiolog exam breast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79389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Nonspecific abnormal results of pulmonary system function study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Nonspecific abnormal unspecified cardiovascular function study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79430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Nonspecific abnormal electrocardiogram (ECG) (EKG)</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79431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nonspecific abnormal cardiovascular system function study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79439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Nonspecific reaction tb test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7955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abnormal tumor markers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79589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Hypoxemia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79902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Symptoms involv emotional state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7992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Fracture cervical vert unsp cl</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80500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Fracture c2 vertebra closed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80502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Fracture c3 vertebra closed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80503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Fracture c4 vertebra closed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80504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Fracture c5 vertebra closed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80505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Fracture c6 vertebra closed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80506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Fracture c7 vertebra closed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80507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Fracture mult cervical vert cl</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80508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Fracture dorsal vertebra close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8052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Fracture lumbar vertebra close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8054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Vertebral fracture unsp closed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8058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C1-c4 fracture clos/cord inj unsp</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80600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C5-c7 fracture clos/cord inj unsp</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80605</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Closed fracture two ribs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80702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Closed fracture multiple ribs uns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80709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Closed fracture uns part clavicle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81000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Fracture gr tuberos humerus closed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81203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Disloc shoulder unsp closed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83100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Traum subarachnoid hemorrage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85200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Traumatic subdural hemorrage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85220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Traumatic brain hemorrage ot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85300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Intracranial injury ot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85400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Traumatic pneumothorax wo open wd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8600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Lung contusion wo open wound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86121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Contusion face/scalp/nck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920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Contusion of shoulder region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92300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Contusion of uns site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9249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C1-c4 inj w central cord syndrome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95203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 head injury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95901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Injury face/neck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95909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injury of abdomen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95912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injury other sites of trunk</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95919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Oth/uns injury shoulder/upper arm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9592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Injury other sites inc mult sites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9598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Injury uns site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9599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Poisoning anticoagulants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9642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Other/unspec adverse effect drug</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9952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adverse effect drug</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99529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Sepsis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99591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Mechanical complication due to cardiac pacemaker (electrode)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99601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Mechanical complication due to coronary bypass graft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99603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Malfunction vasc device/graf</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9961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complications due to other cardiac device, implant, and graft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99672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Complications of transplanted heart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99683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Complication lung transplant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99684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Cardiac complications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9971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Hematoma complication proced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99812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Accidental op laceration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9982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postop infection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99859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Traffic acc nos-pers nos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E8199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Acc cut/hem in surgery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E8700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Abn react-surg proc nec</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E8788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Fall from slipping nec</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E8859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Fall nec</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E8888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Fall nos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E8889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Accident nos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E9289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Adv eff antineoplastic</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E9331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Adv eff antilipemics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E9422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Contact/exposure to tb</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V011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History malignancy bladder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V1051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History other malignancy skin</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V1083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History tuberculosis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V1201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Unspecified circulatory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V1250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Personal history of other diseases of circulatory system</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V1259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History pneumonia</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V1261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Personal history of surgery to heart and great vessels, presenting hazards to health</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V151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History exposure to asbestos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V1584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History of fall</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V1588</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Kidney replaced by transplant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V420</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Heart replaced by transplant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V421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Heart valve replaced by transplant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V422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Lung replaced by transplant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V426</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Heart valve replaced by other means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V433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Cardiac pacemaker in situ</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V4501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Automatic implantable cardiac defibrillator in situ</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V4502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Postprocedural aortocoronary bypass status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V4581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Postprocedural percutaneous transluminal coronary angioplasty status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V4582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Other cardiorespiratory problems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V472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Awaiting organ transplant status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V4983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Fitting and adjustment of cardiac pacemaker</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V5331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Removal int fixation device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V5401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Encounter for antineoplastic chemotherapy</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V5811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Aftercare following organ transplant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V5844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Encounter for long-term (current) use of other medications</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V5869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Encounter for therapeutic drug monitoring</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V5883</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Follow-up examination following completed treatment with high-risk medications, not elsewhere classified</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V6751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Observ suspected tb</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V712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Observ following oth accident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V714</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Observation for suspected cardiovascular disease</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V717</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Screening for pulmonary tb</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V741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Screening mammogram ot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V7612</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Special screening mal neo ot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V7649</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Screening for defic anemia ot</w:t>
            </w: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r w:rsidRPr="00B23A92">
              <w:rPr>
                <w:rFonts w:ascii="Times New Roman" w:eastAsia="Times New Roman" w:hAnsi="Times New Roman" w:cs="Times New Roman"/>
                <w:color w:val="000000"/>
              </w:rPr>
              <w:t>V781</w:t>
            </w:r>
          </w:p>
        </w:tc>
      </w:tr>
      <w:tr w:rsidR="0045186F" w:rsidRPr="00B23A92" w:rsidTr="0045186F">
        <w:trPr>
          <w:trHeight w:val="300"/>
        </w:trPr>
        <w:tc>
          <w:tcPr>
            <w:tcW w:w="8205"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p>
        </w:tc>
        <w:tc>
          <w:tcPr>
            <w:tcW w:w="1260" w:type="dxa"/>
            <w:shd w:val="clear" w:color="auto" w:fill="auto"/>
            <w:noWrap/>
            <w:vAlign w:val="bottom"/>
            <w:hideMark/>
          </w:tcPr>
          <w:p w:rsidR="0045186F" w:rsidRPr="00B23A92" w:rsidRDefault="0045186F" w:rsidP="0045186F">
            <w:pPr>
              <w:rPr>
                <w:rFonts w:ascii="Times New Roman" w:eastAsia="Times New Roman" w:hAnsi="Times New Roman" w:cs="Times New Roman"/>
                <w:color w:val="000000"/>
              </w:rPr>
            </w:pPr>
          </w:p>
        </w:tc>
      </w:tr>
    </w:tbl>
    <w:p w:rsidR="0045186F" w:rsidRPr="00A23F68" w:rsidRDefault="0045186F" w:rsidP="0045186F">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47" w:name="_Toc445300826"/>
            <w:r w:rsidRPr="0045186F">
              <w:t>ICD-9 Codes for Excluding Cardiovascular Stress Tests</w:t>
            </w:r>
            <w:bookmarkEnd w:id="47"/>
          </w:p>
        </w:tc>
      </w:tr>
    </w:tbl>
    <w:p w:rsidR="0045186F" w:rsidRPr="00A23F68" w:rsidRDefault="0045186F" w:rsidP="0045186F">
      <w:pPr>
        <w:contextualSpacing/>
        <w:rPr>
          <w:rFonts w:ascii="Times New Roman" w:hAnsi="Times New Roman" w:cs="Times New Roman"/>
          <w:b/>
        </w:rPr>
      </w:pPr>
    </w:p>
    <w:p w:rsidR="0045186F" w:rsidRPr="00A23F68" w:rsidRDefault="0045186F" w:rsidP="0045186F">
      <w:pPr>
        <w:contextualSpacing/>
        <w:rPr>
          <w:rFonts w:ascii="Times New Roman" w:hAnsi="Times New Roman" w:cs="Times New Roman"/>
        </w:rPr>
      </w:pPr>
      <w:r w:rsidRPr="00A23F68">
        <w:rPr>
          <w:rFonts w:ascii="Times New Roman" w:hAnsi="Times New Roman" w:cs="Times New Roman"/>
        </w:rPr>
        <w:t>See advanced imaging criteria.</w:t>
      </w:r>
    </w:p>
    <w:p w:rsidR="0045186F" w:rsidRPr="00A23F68" w:rsidRDefault="0045186F" w:rsidP="0045186F">
      <w:pPr>
        <w:contextualSpacing/>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48" w:name="_Toc445300827"/>
            <w:r w:rsidRPr="0045186F">
              <w:t>ICD-9 Codes for Excluding Echocardiograms</w:t>
            </w:r>
            <w:bookmarkEnd w:id="48"/>
          </w:p>
        </w:tc>
      </w:tr>
    </w:tbl>
    <w:p w:rsidR="0045186F" w:rsidRPr="00A23F68" w:rsidRDefault="0045186F" w:rsidP="0045186F">
      <w:pPr>
        <w:contextualSpacing/>
        <w:rPr>
          <w:rFonts w:ascii="Times New Roman" w:hAnsi="Times New Roman" w:cs="Times New Roman"/>
          <w:b/>
        </w:rPr>
      </w:pPr>
    </w:p>
    <w:p w:rsidR="0045186F" w:rsidRPr="00A23F68" w:rsidRDefault="0045186F" w:rsidP="0045186F">
      <w:pPr>
        <w:contextualSpacing/>
        <w:rPr>
          <w:rFonts w:ascii="Times New Roman" w:hAnsi="Times New Roman" w:cs="Times New Roman"/>
          <w:b/>
        </w:rPr>
      </w:pPr>
      <w:r w:rsidRPr="00A23F68">
        <w:rPr>
          <w:rFonts w:ascii="Times New Roman" w:hAnsi="Times New Roman" w:cs="Times New Roman"/>
        </w:rPr>
        <w:t>Echocardiograms were excluded from the analysis if the associated primary, secondary, tertiary, or quaternary diagnosis involved: (i) proximal fractures; (ii) pulmonary and chest conditions, including anything potentially resulting in chest pain (e.g., chest wall contusion); (iii) esophageal conditions (e.g., esophagitis and esophageal spasm), except those that are painless, mild, and chronic (e.g., esophageal stricture, Barrett’s esophagus, and reflux); (iv) cardiac conditions, including shortness of breath, edema, congestive heart failure and anatomic anomalies; (v) end stage renal disease and dialysis, along with all electrolyte abnormalities; (vi) infections, including sepsis, but not urinary tract infections or pneumonia; (vii) anemia and bleeding conditions, except microscopic hematuria; (viii) abdominal conditions (including abdominal pain), but not benign tumor of the colon; (ix) psychiatric conditions; (x) acute central nervous system conditions (e.g., cerebrovascular accident, delirium) and seizure or epilepsy conditions, but not chronic conditions (e.g., dementia), head ache, or migraine; (xi) drug toxicity and poisoning; (xii) transplants; (xiii) malignant hypertension; (xiv) cancers; (xv) conditions involving arterial and pulmonary emboli, but not peripheral deep vein thrombosis; (xvi) falls; (xvii) autoimmune conditions; or (xviii) pain in the anterior and posterior thorax and shoulder areas (eg. back pain), but not specific shoulder conditions such as “capsular adhesion of shoulder” and “osteoarthrosis of shoulder.”</w:t>
      </w:r>
    </w:p>
    <w:p w:rsidR="0045186F" w:rsidRPr="00A23F68" w:rsidRDefault="0045186F" w:rsidP="0045186F">
      <w:pPr>
        <w:contextualSpacing/>
        <w:rPr>
          <w:rFonts w:ascii="Times New Roman" w:hAnsi="Times New Roman"/>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5"/>
        <w:gridCol w:w="1260"/>
      </w:tblGrid>
      <w:tr w:rsidR="0045186F" w:rsidRPr="00962C13" w:rsidTr="0045186F">
        <w:trPr>
          <w:trHeight w:val="300"/>
        </w:trPr>
        <w:tc>
          <w:tcPr>
            <w:tcW w:w="8115" w:type="dxa"/>
            <w:shd w:val="clear" w:color="auto" w:fill="auto"/>
            <w:noWrap/>
            <w:vAlign w:val="bottom"/>
          </w:tcPr>
          <w:p w:rsidR="0045186F" w:rsidRPr="00962C13" w:rsidRDefault="0045186F" w:rsidP="0045186F">
            <w:pPr>
              <w:rPr>
                <w:rFonts w:ascii="Times New Roman" w:eastAsia="Times New Roman" w:hAnsi="Times New Roman" w:cs="Times New Roman"/>
                <w:b/>
                <w:color w:val="000000"/>
              </w:rPr>
            </w:pPr>
            <w:r w:rsidRPr="00962C13">
              <w:rPr>
                <w:rFonts w:ascii="Times New Roman" w:eastAsia="Times New Roman" w:hAnsi="Times New Roman" w:cs="Times New Roman"/>
                <w:b/>
                <w:color w:val="000000"/>
              </w:rPr>
              <w:t>Label</w:t>
            </w:r>
          </w:p>
        </w:tc>
        <w:tc>
          <w:tcPr>
            <w:tcW w:w="1260" w:type="dxa"/>
            <w:shd w:val="clear" w:color="auto" w:fill="auto"/>
            <w:noWrap/>
            <w:vAlign w:val="bottom"/>
          </w:tcPr>
          <w:p w:rsidR="0045186F" w:rsidRPr="00962C13" w:rsidRDefault="0045186F" w:rsidP="0045186F">
            <w:pPr>
              <w:rPr>
                <w:rFonts w:ascii="Times New Roman" w:eastAsia="Times New Roman" w:hAnsi="Times New Roman" w:cs="Times New Roman"/>
                <w:b/>
                <w:color w:val="000000"/>
              </w:rPr>
            </w:pPr>
            <w:r w:rsidRPr="00962C13">
              <w:rPr>
                <w:rFonts w:ascii="Times New Roman" w:eastAsia="Times New Roman" w:hAnsi="Times New Roman" w:cs="Times New Roman"/>
                <w:b/>
                <w:color w:val="000000"/>
              </w:rPr>
              <w:t>Code</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Pulmonary diseases other mycobact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Streptococcal septicemia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0380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staphylococcal septicemia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03810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Methicillin susceptible Staphylococcus aureus septicemia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03811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Methicillin resistant Staphylococcus aureus septicemia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03812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staphylococcal septicemia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03819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Pneumococcal septicemia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0382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Septicemia due to anaerobes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0383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Septicemia due to unspecified gram-negative organism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03840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Septicemia due to Escherichia coli (E. Coli)</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03842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Septicemia due to pseudomonas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03843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septicemia due to gram-negative organism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03849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septicemia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0388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septicemia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0389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Methicillin susceptible Staphylococcus aureus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04111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Methicillin resistant Staphylococcus aureus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04112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Human immunodeficiency virus [HIV]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viral infection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07999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Lyme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08881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Candidal endocarditis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11281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and unspecified mycoses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1179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Sarcoidosis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135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infectious and parasitic diseases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1369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esophagus, unspecified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cardia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stomach, unspecified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hepatic flexure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transverse colon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descending colon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1532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sigmoid colon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1533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cecum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1534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ascending colon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1536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colon, unspecified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1539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rectosigmoid junction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1540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rectum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liver, primary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head of pancreas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1570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pancreas, part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1579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main bronchus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1622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upper lobe, bronchus, or lung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1623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middle lobe, bronchus, or lung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1624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lower lobe, bronchus, or lung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1625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other parts of bronchus or lung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1628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bronchus and lung, unspecified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1629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heart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1641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malig neo ear skin external</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1732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 neo skin oth uns parts face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1733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malignant neo scalp/skin neck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1734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malig neo skin l limb inc hip</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1737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malignant neo skin site uns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1739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central portion of female breast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1741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upper-outer quadrant of female breast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1744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other specified sites of female breast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1748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breast (female), unspecified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1749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corpus uteri, except isthmus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1820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ovary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1830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prostate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185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other specified sites of bladder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1888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bladder, part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1889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neoplasm of kidney, except pelvis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1890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neo thyroid gland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193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Secondary malignant neoplasm of lung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1970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Secondary malignant neoplasm of pleura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1972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Secondary malignant neoplasm of retroperitoneum and peritoneum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1976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Secondary malignant neoplasm of liver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1977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Secondary malignant neoplasm of brain and spinal cord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1983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Secondary malignant neoplasm of bone and bone marrow</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1985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Secondary malignant neoplasm of other specified sites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19889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malignant neoplasm of unspecified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1991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Hodgkin's disease, unspecified type, unspecified site, extranodal and solid organ sites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20190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Nodular lymphoma, unspecified site, extranodal and solid organ sites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20200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malignant lymphomas, unspecified site, extranodal and solid organ sites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20280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malignant lymphomas of lymph nodes of head, face, and neck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20281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malignant lymphomas of intra-abdominal lymph nodes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20283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malignant lymphomas of lymph nodes of multiple sites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20288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Multiple myeloma, without mention of having achieved remission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20300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lymphoid leukemia, without mention of having achieved remission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20400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lymphoid leukemia, without mention of having achieved remission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20410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myeloid leukemia, without mention of having achieved remission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20500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myeloid leukemia, without mention of having achieved remission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20510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leukemia, without mention of having achieved remission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20890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Benign neoplasm bronchus/lung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2123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Benign neoplasm of heart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2127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Benign neoplasm cerebral meninges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2252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Carcinoma in situ of bronchus and lung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Carcinoma in situ of breast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Ca in situ prostate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2334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Uncert behavior neo intestine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Uncert behavior neo lung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2357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Uncert behavior neo prostate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2365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Uncert behavior neo bladder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2367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Uncert behavior neo kidney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23691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Uncert behavior neo skin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2382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Uncert behavior neo breast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2383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Polycythemia vera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2384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Essential thrombocythemia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23871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Lo gr myelodysplastic synd lesions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23872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Myelodysplastic syndrome,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23875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Neoplasm of uncertain behavior of other specified sites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2388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Neoplasm of uncertain behavior, site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Neoplasm of unspecified nature of digestive system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Neoplasm of unspecified nature of respiratory system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Bone/skin unsp behavior neo</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2392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Neoplasm of unspecified nature of breast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2393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Bladder unsp behavior neo</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2394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 gu unsp behavior neo</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2395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Neoplasm of unspecified nature of brain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2396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Endonerv unsp behavior neo</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2397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Neoplasm of unspecified nature of other specified sites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2398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Neoplasms of unspecified nature, other specified sites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23989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Neoplasm of unspecified nature, site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2399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thyroiditis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2450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Diabetes hypersmolarity type ii</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25020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Glucocorticoid deficiency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25541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Carcinoid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2592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protein calorie malnutrition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2639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Disturb sulphur amino acid metabol</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2704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Monoclonal paraproteinemia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Disorders of iron metabolism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Disorders magnesium metabolism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Disorders phosphorus metabolism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2753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disorder calcium metabolism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27540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Hypocalcemia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27541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Hypercalcemia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27542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disorders calcium metabolism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27549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Hyperosmolality/or hypernatremia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2760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Hyposmolality/or hyponatremia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2761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Acidosis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2762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Volume depletion,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27650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Dehydration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27651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Fluid overload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2766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Fluid overload nec (other fluid overload)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27669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Hyperpotassemia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2767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Hypopotassemia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2768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Electrolyte/fluid disorders oth</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2769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Amyloidosis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2773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Amyloidosis,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27730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amyloidosis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27739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Autoimmune disease, not elsewhere classified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2794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Iron deficiency anemia blood loss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Iron def anemia inadeq iron intake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iron deficiency anemias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2808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iron deficiency anemia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Pernicious anemia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vitamin b12 deficiency anemia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Folate deficiency anemia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megaloblastic anemias oth</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2813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Anemia w ot nutritional deficiency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2818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deficiency anemia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Sickle-cell disease,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28260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Hb-SS disease with crisis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28262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acquired hemolytic anemia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2839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Pancytopenia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aplastic anemias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2848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Sideroblastic anemia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Anemia chronic kidney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28521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Anemia of other chronic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28529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anemias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2858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Anemia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2859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Defibrination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2866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nonthrombocytopenic purpuras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2872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Primary thrombocytopenia unspec</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28730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Immune thrombocytopenic purpura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28731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thrombocytopenia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2875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Neutropenia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28800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Functional disord neutrophils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Leukocytopenia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28850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Leukocytosis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28860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disease white blood cells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2888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Polycythemia secondary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 dis blood/blood forming organs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28989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dis blood/blood forming organs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2899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Drug-induced delirium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29281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Delirium due to conditions classified elsewhere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2930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schizophrenia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29590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Depressive type psychosis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29620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Maj depress dis recurr epi uns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29630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Maj depress dis recur epi sev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29633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Bipolar i disorder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2967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Bipolar disorder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29680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psychosis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2989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Anxiety state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30000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Panic disorder wo agoraphobia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30001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Generalized anxiety disorder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30002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Dysthymic disorder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3004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Psychosex dysfunc inhibited excite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30272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Oth/uns alcohol dependence uns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30390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Opioid type dependence uns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30400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Opioid type dependence continuous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30401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 drug dependence uns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30490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Alcohol abuse unspec</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30500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mixed/uns drug abuse uns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30590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Adjustment disorder mixed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30928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Personality chg due to oth cond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3101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Depressive disorder other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Obstructive hydrocephalus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3314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Carotid sinus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33701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acute postoperative pain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33818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Multiple sclerosis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340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Encephalopathy,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34830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Metabolic encephalopathy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34831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encephalopathy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34839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Toxic encephalopathy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34982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Myasthenia gravis with (acute) exacerbation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35801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Hereditary progressive muscular dystrophy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3591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retinal vascular occlusion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36230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Central artery occlusion of retina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36231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Arterial branch occlusion of retina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36232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Partial arterial occlusion of retina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36233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Transient arterial occlusion of retina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36234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Sudden visual loss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36811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visual disturbances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3688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peripheral vertigo</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38610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Benign paroxysmal position vertigo</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38611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Rheumatic fever without mention of heart involvement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rheumatic pericarditis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rheumatic endocarditis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acute rheumatic heart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3918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acute rheumatic heart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rheumatic pericarditis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Mitral stenosis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3940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Rheumatic mitral insufficiency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Mitral stenosis with insufficiency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and unspecified mitral valve diseases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3949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Rheumatic aortic stenosis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Rheumatic aortic insufficiency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Rheumatic aortic stenosis with insufficiency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and unspecified rheumatic aortic diseases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3959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Mitral valve stenosis and aortic valve stenosis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3960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Mitral valve stenosis and aortic valve insufficiency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3961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Mitral valve insufficiency and aortic valve stenosis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3962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Mitral valve insufficiency and aortic valve insufficiency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3963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Multiple involvement of mitral and aortic valves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3968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mitral and aortic valve diseases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3969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Diseases of tricuspid valve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3970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Rheumatic diseases of pulmonary valve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Rheumatic diseases of endocardium, valve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3979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Rheumatic myocarditis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3980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rheumatic heart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39890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Rheumatic heart failure (congestive)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39891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and unspecified rheumatic heart diseases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39899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hypertensive heart disease without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40200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hypertensive heart disease with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40201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Benign hypertensive heart disease without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40210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Benign hypertensive heart disease with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40211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dis unspec</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40290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disease, unspecified, with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40291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 kid hyper w ckd stage i-iv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40300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chronic kidney disease, benign, with chronic kidney disease stage I-IV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40310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and chronic kidney disease, malignant, without heart failure and with chronic kidney disease stage I-IV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40400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and chronic kidney disease, malignant, with heart failure and with chronic kidney disease stage I-IV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40401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and chronic kidney disease, malignant, without heart failure and with chronic kidney disease stage 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40402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and chronic kidney disease, malignant, with heart failure and with chronic kidney disease stage 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40403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and chronic kidney disease, benign, without heart failure and with chronic kidney disease stage I-IV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40410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and chronic kidney disease, benign, with heart failure and with chronic kidney disease stage I-IV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40411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and chronic kidney disease, benign, without heart failure and with chronic kidney disease stage 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40412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and chronic kidney disease, benign, with heart failure and with chronic kidney disease stage 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40413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and chronic kidney disease, unspecified, without heart failure and with chronic kidney disease stage I-IV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40490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and chronic kidney disease, unspecified, with heart failure and with chronic kidney disease stage I-IV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40491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and chronic kidney disease, unspecified, without heart failure and with chronic kidney disease stage 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40492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heart and chronic kidney disease, unspecified, with heart failure and with chronic kidney disease stage V</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40493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Secondary renovascular hypertension, malignant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40501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Secondary renovascular hypertension, benign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40511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anterolateral wall, episode of care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anterolateral wall, initial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anterolateral wall, subsequent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other anterior wall, episode of care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other anterior wall, initial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other anterior wall, subsequent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inferolateral wall, episode of care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inferolateral wall, initial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inferolateral wall, subsequent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inferoposterior wall, episode of care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inferoposterior wall, initial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inferoposterior wall, subsequent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41032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other inferior wall, episode of care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41040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other inferior wall, initial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other inferior wall, subsequent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other lateral wall, episode of care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other lateral wall, initial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other lateral wall, subsequent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true posterior wall infarction, episode of care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41060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true posterior wall infarction, initial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41061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true posterior wall infarction, subsequent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41062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subendocardial infarction, episode of care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41070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subendocardial infarction, initial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subendocardial infarction, subsequent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41072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other specified sites, episode of care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41080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other specified sites, initial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of other specified sites, subsequent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41082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unspecified site, episode of care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unspecified site, initial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myocardial infarction, unspecified site, subsequent episode of care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41092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Postmyocardial infarction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Intermediate coronary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coronary occlusion without myocardial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41181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acute and subacute form of ischemic heart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41189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Old myocardial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Angina decubitus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Prinzmetal angina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and unspecified angina pectoris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4139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Coronary atherosclerosis of unspecified type of vessel, native or graft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Coronary atherosclerosis of native coronary artery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Coronary atherosclerosis of autologous vein bypass graft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Coronary atherosclerosis of nonautologous biological bypass graft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41403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Coronary atherosclerosis of artery bypass graft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41404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Coronary atherosclerosis of unspecified type of bypass graft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41405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Coronary atherosclerosis, of native coronary artery of transplanted heart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41406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Coronary atherosclerosis, of bypass graft (artery) (vein) of transplanted heart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41407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Aneurysm of heart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Aneurysm of coronary vessels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Dissection of coronary artery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aneurysm of heart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total occlusion of coronary artery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Coronary atherosclerosis due to lipid rich plaque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forms of chronic ischemic heart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chronic ischemic heart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4149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cor pulmonale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Iatrogenic pulmonary embolism and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41511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Septic pulmonary embolism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41512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pulmonary embolism and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41519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Primary pulmonary hypertension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4160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Kyphoscoliotic heart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4161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pulmonary embolism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4162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chronic pulmonary heart diseases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4168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chronic pulmonary heart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4169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Arteriovenous fistula of pulmonary vessels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4170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Aneurysm of pulmonary artery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disease of pulmonary circulation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4178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disease of pulmonary circulation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4179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pericarditis in diseases classified elsewhere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acute pericarditis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42090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idiopathic pericarditis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42091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acute pericarditis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42099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and subacute bacterial endocarditis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and subacute infective endocarditis in diseases classified elsewhere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acute endocarditis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myocarditis in diseases classified elsewhere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acute myocarditis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42290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Idiopathic myocarditis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42291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Septic myocarditis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42292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Toxic myocarditis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42293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Hemopericardium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Adhesive pericarditis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Constrictive pericarditis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4232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Cardiac tamponade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4233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diseases of pericardium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4238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disease of pericardium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4239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Mitral valve disorders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4240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Aortic valve disorders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Tricuspid valve disorders, specified as nonrheumatic</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Pulmonary valve disorders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4243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Endocarditis, valve unspecified, unspecified cause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42490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Endocarditis in diseases classified elsewhere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42491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endocarditis, valve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42499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Endomyocardial fibrosis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Hypertrophic obstructive cardiomyopathy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Hypertrophic obstructive cardiomyopathy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42511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hypertrophic cardiomyopathy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42518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Obscure cardiomyopathy of Africa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Endocardial fibroelastosis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4253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primary cardiomyopathies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4254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Alcoholic cardiomyopathy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4255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Nutritional and metabolic cardiomyopathy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4257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Cardiomyopathy in other diseases classified elsewhere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4258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secondary cardiomyopathy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4259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Atrioventricular block, complete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atrioventricular 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First degree atrioventricular 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Mobitz (type) II atrioventricular 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second degree atrioventricular 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42613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Left bundle branch hemiblock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left bundle branch 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Right bundle branch 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bundle branch 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Right bundle branch block and left posterior fascicular 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Right bundle branch block and left anterior fascicular 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bilateral bundle branch 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42653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Trifascicular 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42654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heart 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Anomalous atrioventricular excitation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Long QT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42682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conduction disorder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conduction disorder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4269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Paroxysmal supraventricular tachycardia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Paroxysmal ventricular tachycardia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paroxysmal tachycardia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Atrial fibrillation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Atrial flutter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42732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Ventricular fibrillation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Ventricular flutter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Cardiac arrest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premature beats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42760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Supraventricular premature beats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42761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premature beats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42769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Sinoatrial node dysfunction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cardiac dysrhythmias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cardiac dysrhythmia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4279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Congestive heart failure,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Left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systolic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systolic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systolic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on chronic systolic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42823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diastolic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diastolic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diastolic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42832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on chronic diastolic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42833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combined systolic and diastolic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42840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combined systolic and diastolic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combined systolic and diastolic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on chronic combined systolic and diastolic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42843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heart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myocarditis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Myocardial degeneration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cardiovascular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Cardiomegaly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Functional disturbances following cardiac surgery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Rupture of chordae tendineae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Rupture of papillary muscle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Acquired cardiac septal defect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certain sequelae of myocardial infarction, not elsewhere classified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42979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disorders of papillary muscle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Hyperkinetic heart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42982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Takotsubo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42983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ill-defined heart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heart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4299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Subarachnoid hemorrhage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Intracerebral hemorrhage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Subdural hemorrhage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intracranial hemorrhage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4329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Occlusion and stenosis of basilar artery without mention of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43300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Occlusion and stenosis of basilar artery with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43301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Occlusion and stenosis of carotid artery without mention of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43310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Occlusion and stenosis of carotid artery with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43311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Occlusion vertebral artery wo infar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43320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Occlusion and stenosis of multiple and bilateral precerebral arteries without mention of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43330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Occlusion and stenosis of multiple and bilateral precerebral arteries with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43331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Occlusion and stenosis of unspecified precerebral artery without mention of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43390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Occlusion and stenosis of unspecified precerebral artery with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43391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Cerebral thrombosis without mention of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43400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Cerebral thrombosis with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43401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Cerebral embolism without mention of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43410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Cerebral embolism with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43411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cerebral artery occlusion without mention of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43490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cerebral artery occlusion with cerebral infarction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43491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Basilar artery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Vertebral artery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Subclavian steal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Vertebrobasilar artery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4353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transient cerebral ischemias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4358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transient cerebral ischemia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4359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but ill-defined, cerebrovascular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generalized ischemic cerebrovascular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Hypertensive encephalopathy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4372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Cerebral aneurysm nonruptured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4373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Transient global amnesia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4377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cerebrovascular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4379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Hemiplegia affecting unspecified side due to cerebrovascular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43820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Vertigo</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43885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late effects cv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4389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Atherosclerosis of aorta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Atherosclerosis of native arteries of the extremities,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44020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Atherosclerosis of native arteries of the extremities with intermittent claudication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44021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Atherosclerosis of native arteries of the extremities with rest pain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44022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Atherosclerosis of native arteries of the extremities with ulceration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44023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Atherosclerosis of native arteries of the extremities with gangrene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44024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atherosclerosis of native arteries of the extremities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44029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Generalized and unspecified atherosclerosis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Dissecting aortic aneurysm (any part), unspecified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44100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Dissecting aortic aneurysm (any part), thoracic</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44101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Dissecting aortic aneurysm (any part), abdominal</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44102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Dissecting aortic aneurysm (any part), thoracoabdominal</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44103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Thoracic aneurysm, ruptured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Thoracic aneurysm without mention of rupture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Abdominal aneurysm, ruptured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4413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Abdominal aneurysm without mention of rupture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4414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Aortic aneurysm of unspecified site, ruptured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4415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Thoracoabdominal aneurysm, ruptured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4416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Thoracoabdominal aneurysm without mention of rupture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4417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Aortic aneurysm of unspecified site without mention of rupture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Aneurysm of iliac artery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Aneurysm of artery of lower extremity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4423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Aneurysm of artery of neck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44281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aneurysm of unspecified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4429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Raynaud's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Thromboangiitis obliterans (Buerger's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Peripheral angiopathy in diseases classified elsewhere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44381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Embolism and thrombosis of abdominal aorta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4440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Embolism and thrombosis of thoracic aorta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Embolism and thrombosis of arteries of upper extremity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44421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Embolism and thrombosis of arteries of lower extremity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44422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Embolism and thrombosis of iliac artery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44481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Embolism and thrombosis of other specified artery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44489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Embolism and thrombosis of unspecified artery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4449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Atheroembolism of other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44589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Wegener's granulomatosis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4464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Giant cell arteritis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4465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Takayasu's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4467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Stricture of artery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arteritis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4476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Aortic ectasia unspecified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44770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Thoracic aortic ectasia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44771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disorders of arteries and arterioles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4478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disorders of arteries and arterioles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4479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Embolism and thrombosis of vena cava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4532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Venous embolism and thrombosis of unspecified deep vessels of lower extremity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45340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Venous embolism and thrombosis of deep vessels of proximal lower extremity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45341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Venous embolism and thrombosis of deep vessels of distal lower extremity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45342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Venous embolism and thrombosis of other specified veins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4538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Embolism and thrombosis of unspecified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4539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Orthostatic hypotension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4580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hypotension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Hypotension of hemodialysis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45821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iatrogenic hypotension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45829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hypotension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4588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hypotension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Hemorrhage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circulatory system disorders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45989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circulatory system disorder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4599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upper resp infect oth sites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4658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upper respiratory infections of unspecified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4659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bronchitis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4660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Pneumonia adenovirus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4800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Pneumonia respiratory syncy virus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4801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viral pneumonia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4809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Pneumococcal pneumonia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Methicillin susceptible pneumonia due to Staphylococcus aureus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48241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Pneumonia other bacteria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48289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bacterial pneumonia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4829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Bronchopneumonia organism unspec</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485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Pneumonia organism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486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Influenza with pneumonia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4870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Influenza w oth respiratory manif</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4871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Obstructive chronic bronchitis, with (acute) exacerbation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49121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Obstructive chronic bronchitis with acute bronchitis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49122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Extrinsic asthma,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49300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Ex asthma w exacerbation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49302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Intrinsic asthma,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49310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obstructive asthma,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49320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obstructive asthma with status asthmaticus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49321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obstructive asthma, with (acute) exacerbation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49322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Asthma, unspecified, unspecified status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49390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Asthma, unspecified with status asthmaticus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49391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Asthma, unspecified, with (acute) exacerbation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49392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Bronchiectasis with acute exacerbation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4941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airway obstruction, not elsewhere classified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496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Pneumonitis inhalation food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5070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Empyema without mention of fistula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Pleurisy without mention of effusion or current tuberculosis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Pleurisy with effusion, with mention of bacterial cause other than tuberculosis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forms of pleural effusion, except tuberculous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5118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Malignant pleural effusion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51181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forms of effusion, except tuberculous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51189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pleural effusion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spontaneous pneumothorax</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5128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Abscess of lung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Pulmonary congestion and hypostasis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Postinflammatory pulmonary fibrosis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Idiopathic fibrosing alveolitis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5163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alveolar and parietoalveolar pneumonopathies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5168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alveolar pneumonopathy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5169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Pulmonary collapse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5180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acute edema of lung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5184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Pulmonary insufficiency following trauma and surgery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5185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respiratory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51881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pulmonary insufficiency, not elsewhere classified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51882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respiratory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51883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and chronic respiratory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51884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diseases of lung, not elsewhere classified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51889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bronchospasm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51911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diseases trachea/bronchus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51919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Disorders diaphragm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5194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diseases respiratory system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5198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disease of respiratory system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5199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esophagitis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53010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Reflux esophagitis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53011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esophagitis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53019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gastritis wohemorrhage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53500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ulcerative colitis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5569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vascular insufficiency of intestine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5570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vascular insufficiency of intestine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5579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Diverticulosis of colon with hemorrhage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56212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Hemoperitoneum (nontraumatic)</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56881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Hepatic coma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5722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pancreatitis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5770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Hematemesis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5780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Celiac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5790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renal failure with lesion of tubular necrosis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5845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acute renal failure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5849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End stage renal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5856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Diffuse cystic mastopathy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6101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Mastodynia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61171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Lump or mass in breast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61172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signs/symptoms in breast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61179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Postmenopausal bleeding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6271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Suspected damage to fetus from drugs, affecting management of mother, antepartum condition or complication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65553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known or suspected fetal abnormality, not elsewhere classified, affecting management of mother, antepartum condition or complication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65583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fetal abnormality affecting management of mother, antepartum condition or complication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65593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Lupus erythematosus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6954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Psoriatic arthropathy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6960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psoriasis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6961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Systemic lupus erythematosus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7100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Systemic sclerosis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7101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Sicca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7102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diffuse connect tissue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7109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Pyogenic arthritis shoulder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71101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Rheumatoid arthritis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7140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Rheumatoid arthritis visceral/syst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7142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inflammatory polyarthropathy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7149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polyarthrit/arthropth site uns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71650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Effusion of joint shoulder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71901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Effusion of lower leg joint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71906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Degenerat thoracic iv disc</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72251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syndromes affecting cervical</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7238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Pain in thoracic spine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7241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thoracic/lumb neuritis/radicul</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7244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Backache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7245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symptoms referable to back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7248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Polymyalgia rheumatica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725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affections shoulder region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7262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Muscle weakness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72887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Rhabdomyolysis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72888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Rheumatism uns/fibrositis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7290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myalgia/myositis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7291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Swelling of limb</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72981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Acute osteomyelitis oth sites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73008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osteomyelitis site uns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73020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osteomyelitis oth sites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73028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Pathological fracture vertebrae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73313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Tietze's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7336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Kyphosis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73710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Scoliosis oth conditions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73743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Acquired deformity chest/rib</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7383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acquired deformity back/spine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7385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Bulbus cordis anomalies and anomalies of cardiac septal closure, common truncus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Complete transposition of great vessels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Transposition of great vessels, double outlet right ventricle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Corrected transposition of great vessels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transposition of great vessels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Tetralogy of Fallot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Bulbus cordis anomalies and anomalies of cardiac septal closure, common ventricle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Ventricular septal defect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Ostium secundum type atrial septal defect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type congenital endocardial cushion defect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74560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Ostium primum defect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74561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congenital endocardial cushion defect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74569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bulbus cordis anomalies and anomalies of cardiac septal closure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congenital defect of septal closure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7459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congenital pulmonary valve anomaly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atresia of pulmonary valve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stenosis of pulmonary valve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congenital anomalies of pulmonary valve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tricuspid atresia and stenosis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Ebstein's anomaly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stenosis of aortic valve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insufficiency of aortic valve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mitral stenosis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mitral insufficiency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Hypoplastic left heart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subaortic stenosis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obstructive anomalies of heart, not elsewhere classified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74684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coronary artery anomaly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74685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heart block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74686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malposition of heart and cardiac apex</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74687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congenital anomaly of heart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congenital anomaly of heart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7469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Patent ductus arteriosus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7470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Coarctation of aorta (preductal) (postductal)</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74710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congenital anomaly of aorta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74720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anomaly of aortic arch</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74721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atresia and stenosis of aorta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74722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congenital anomaly of aorta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74729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Congenital anomalies of pulmonary artery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7473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Partial congenital anomalous pulmonary venous connection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74742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anomaly lung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74860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Anomalies diaphragm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7566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Down's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7580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Marfan's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75982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multiple congenital anomalies, so described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75989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Coma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78001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Transient alteration of awareness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78002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alteration of consciousness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78009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Syncope and collapse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Dizziness and giddiness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7804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Fever and other physiologic disturbances of temperature regulation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7806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Fever,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78060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Fever presenting with conditions classified elsewhere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78061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Chronic fatigue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78071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malaise and fatigue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78079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Memory loss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78093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Altered mental status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78097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Localized superficial swelling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Edema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7823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Cyanosis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7825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Spontaneous ecchymoses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7827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Loss of weight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78321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Headache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7840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Swelling/mass/lump in head/neck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Epistaxis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7847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tachycardia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Palpitations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Undiagnosed cardiac murmurs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abnormal heart sounds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7853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Gangrene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7854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shock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78550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Cardiogenic shock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78551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Septic shock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78552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shock without mention of trauma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78559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Enlargement of lymph nodes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7856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symptoms involving cardiovascular system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7859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respiratory abnormality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Hyperventilation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Orthopnea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Apnea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78603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Cheyne-Stokes respiration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78604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Shortness of breath</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78605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Tachypnea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78606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Wheezing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78607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dyspnea and respiratory abnormalities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Cough</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Hemoptysis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Hemoptysis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Chest pain,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78650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Precordial pain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Painful respiration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Chest pain, other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78659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Swelling/mass/lump in chest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Abnormal chest sounds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symptoms involving respiratory system and chest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7869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Dysphagia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7872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Abdominal pain uns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78900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Abdom pain l upper quad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78902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Abdominal pain periumbilic</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78905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Abdominal pain generalized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78907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Abdom/pelvic swelling unsp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78930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ascites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78959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abnormality red blood cells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79009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Elevated sedimentation rate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abnormal glucose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79029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 abnormal blood chemistry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7906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Bacteremia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7907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Abnormal arterial blood gases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79091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Elevated c-reactive protein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79095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Abnormal findings lung field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Abnormal findings lung field other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79319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Nonspecific abnormal findings on radiological and other examination of other intrathoracic organs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7932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Nonspecific abnormal findings on radiological and other examination of abdominal area, including retroperitoneum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7936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 abnormal mammogram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79380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Mammographic microcalcification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79381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 abnormal radiolog exam breast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79389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Abnormal pulmonary func study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Nonspecific abnormal unspecified cardiovascular function study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79430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Nonspecific abnormal electrocardiogram (ECG) (EKG)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79431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nonspecific abnormal cardiovascular system function study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79439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Nonspecific abnormal findings on chromosomal analysis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Nonspecific reaction tb test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7955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abnormal tumor markers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79589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Nonspecific low blood pressure reading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7963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Asphyxia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79901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Hypoxemia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79902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Respiratory arrest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Symptoms involv emotional state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7992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Fracture cervical vert unsp cl</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80500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Fracture c2 vertebra closed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80502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Fracture c3 vertebra closed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80503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Fracture c4 vertebra closed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80504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Fracture c5 vertebra closed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80505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Fracture c6 vertebra closed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80506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Fracture c7 vertebra closed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80507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Fracture mult cervical vert cl</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80508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Fracture dorsal vertebra close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Fracture lumbar vertebra close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8054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Vertebral fracture unsp closed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8058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C1-c4 fracture clos/cord inj unsp</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80600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C5-c7 fracture clos/cord inj unsp</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80605</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Closed fracture of rib(s),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80700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Closed fracture of one rib</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80701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Closed fracture of two ribs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80702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Closed fracture of three ribs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80703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Closed fracture of multiple ribs,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80709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Closed fracture of sternum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8072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Flail chest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8074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Closed fracture uns part clavicle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81000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Fracture gr tuberos humerus closed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81203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Disloc shoulder unsp closed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83100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Subarachnoid hemorrhage following injury, without mention of open intracranial wound, unspecified state of consciousness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85200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Subarachnoid hemorrhage following injury, without mention of open intracranial wound, no loss of consciousness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85201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Traumatic subdural hemorrage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85220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Subdural hemorrhage following injury, without mention of open intracranial wound, with brief [less than one hour] loss of consciousness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85222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Subdural hemorrhage following injury, without mention of open intracranial wound, loss of consciousness of unspecified duration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85226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and unspecified intracranial hemorrhage following injury, without mention of open intracranial wound, unspecified state of consciousness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85300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Intracranial injury ot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85400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Traumatic pneumothorax without mention of open wound into thorax</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8600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Traumatic hemothorax without mention of open wound into thorax</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8602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injury to heart without mention of open wound into thorax</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86100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Heart contusion without mention of open wound into thorax</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86101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Lung contusion wo open wound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86121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Contusion face/scalp/nck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Contusion of chest wall</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9221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Contusion of shoulder region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92300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Contusion of uns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9249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C1-c4 inj w central cord syndrome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95203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Traumatic shock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9584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 head injury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95901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Injury face/neck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95909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injury of chest wall</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95911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injury of abdomen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95912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injury other sites of trunk</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95919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Oth/uns injury shoulder/upper arm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9592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Injury other sites inc mult sites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9598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Injury uns site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9599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Poisoning by antineoplastic antibiotics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9607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Poisoning by antineoplastic and immunosuppressive drugs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9631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Poisoning by anticoagulants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9642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Poisoning by opium (alkaloids),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96500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Poisoning by opiates and related narcotics, other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96509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Poisoning by benzodiazepine-based tranquilizers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9694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Poisoning by cardiotonic glycosides and drugs of similar action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9721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Poisoning by unspecified drug or medicinal substance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9779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Effects of radiation, unspecified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Angioneurotic edema not elsewhere classified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and unspecified adverse effect of drug, medicinal and biological substance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9952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adverse effect of unspecified drug, medicinal and biological substance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99520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adverse effect of other drug, medicinal and biological substance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99529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Sepsis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99591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Severe sepsis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99592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Mechanical complication of unspecified cardiac device, implant, and graft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Mechanical complication due to cardiac pacemaker (electrode)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Mechanical complication due to heart valve prosthesis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Mechanical complication due to coronary bypass graft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99603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Mechanical complication due to automatic implantable cardiac defibrillator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99604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Mechanical complication of cardiac device, implant, and graft, other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Mechanical complication of other vascular device, implant, and graft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Infection and inflammatory reaction due to cardiac device, implant, and graft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99661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Infection and inflammatory reaction due to other vascular device, implant, and graft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99662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Infection and inflammatory reaction due to peritoneal dialysis catheter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99668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complications due to heart valve prosthesis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complications due to other cardiac device, implant, and graft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99672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complications due to renal dialysis device, implant, and graft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99673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complications due to other vascular device, implant, and graft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99674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Complications of transplanted kidney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Complications of transplanted heart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99683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Complications of transplanted lung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99684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Cardiac complications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9971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Respiratory complications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9973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Postoperative shock, not elsewhere classified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9980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Hematoma complication proced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99812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Accidental puncture or laceration during procedure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9982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postop infection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99859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Traffic acc nos-pers nos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E8199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Acc cut/hem in surgery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E8700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Abn react-surg proc nec</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E8788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Fall from slipping nec</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E8859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Fall nec</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E8888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Fall nos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E8889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Accident nos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E9289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Antineoplastic and immunosuppressive drugs causing adverse effect in therapeutic use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E9331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Adv eff antilipemics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E9422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Contact/exposure to tb</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V011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Personal history of malignant neoplasm of breast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V103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History malignancy bladder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V1051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History other malignancy skin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V1083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History tuberculosis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V1201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Personal history of venous thrombosis and embolism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V1251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Personal history of transient ischemic attack [TIA], and cerebral infarction without residual deficits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V1254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Personal history of other diseases of circulatory system</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V1259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History pneumonia</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V1261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Personal history of surgery to heart and great vessels, presenting hazards to health</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V151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History exposure to asbestos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V1584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History of fall</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V1588</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Family history of other cardiovascular diseases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V1749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Kidney replaced by transplant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V420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Heart replaced by transplant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Heart valve replaced by transplant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V422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Lung replaced by transplant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V426</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Organ or tissue replaced by other means, Heart assist device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V4321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Heart valve replaced by other means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V433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Blood vessel replaced by other means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V434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Unspecified cardiac device in situ</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V4500</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Cardiac pacemaker in situ</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V4501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Automatic implantable cardiac defibrillator in situ</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V4502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specified cardiac device in situ</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V4509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Postprocedural aortocoronary bypass status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V4581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Postprocedural percutaneous transluminal coronary angioplasty status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V4582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Other cardiorespiratory problems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V472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Fitting and adjustment of cardiac pacemaker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V5331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Fitting and adjustment of automatic implantable cardiac defibrillator</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V5332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Removal int fixation device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V5401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Encounter for antineoplastic chemotherapy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V5811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Encounter for antineoplastic immunotherapy</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V5812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Aftercare following organ transplant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V5844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Encounter for long-term (current) use of other medications</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V5869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Encounter for therapeutic drug monitoring</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V5883</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Chemotherapy follow-up examination</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V672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Follow-up examination following completed treatment with high-risk medications, not elsewhere classified</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V6751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Observ suspected tb</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V712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Observ following oth accident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V714</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Observation for suspected cardiovascular disease</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V717</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Screening for pulmonary tb</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V741</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Screening mammogram ot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V7612</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Special screening mal neo ot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V7649</w:t>
            </w:r>
          </w:p>
        </w:tc>
      </w:tr>
      <w:tr w:rsidR="0045186F" w:rsidRPr="00962C13" w:rsidTr="0045186F">
        <w:trPr>
          <w:trHeight w:val="300"/>
        </w:trPr>
        <w:tc>
          <w:tcPr>
            <w:tcW w:w="8115"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Screening for defic anemia ot</w:t>
            </w:r>
          </w:p>
        </w:tc>
        <w:tc>
          <w:tcPr>
            <w:tcW w:w="1260" w:type="dxa"/>
            <w:shd w:val="clear" w:color="auto" w:fill="auto"/>
            <w:noWrap/>
            <w:vAlign w:val="bottom"/>
            <w:hideMark/>
          </w:tcPr>
          <w:p w:rsidR="0045186F" w:rsidRPr="00962C13" w:rsidRDefault="0045186F" w:rsidP="0045186F">
            <w:pPr>
              <w:rPr>
                <w:rFonts w:ascii="Times New Roman" w:eastAsia="Times New Roman" w:hAnsi="Times New Roman" w:cs="Times New Roman"/>
                <w:color w:val="000000"/>
              </w:rPr>
            </w:pPr>
            <w:r w:rsidRPr="00962C13">
              <w:rPr>
                <w:rFonts w:ascii="Times New Roman" w:eastAsia="Times New Roman" w:hAnsi="Times New Roman" w:cs="Times New Roman"/>
                <w:color w:val="000000"/>
              </w:rPr>
              <w:t>V781</w:t>
            </w:r>
          </w:p>
        </w:tc>
      </w:tr>
    </w:tbl>
    <w:p w:rsidR="0045186F" w:rsidRPr="00A23F68" w:rsidRDefault="0045186F" w:rsidP="0045186F">
      <w:pPr>
        <w:contextual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49" w:name="_Toc445300828"/>
            <w:r w:rsidRPr="0045186F">
              <w:t>ICD-9 Codes for Excluding Electrocardiograms</w:t>
            </w:r>
            <w:bookmarkEnd w:id="49"/>
          </w:p>
        </w:tc>
      </w:tr>
    </w:tbl>
    <w:p w:rsidR="0045186F" w:rsidRDefault="0045186F" w:rsidP="0045186F">
      <w:pPr>
        <w:contextualSpacing/>
        <w:rPr>
          <w:rFonts w:ascii="Times New Roman" w:hAnsi="Times New Roman" w:cs="Times New Roman"/>
        </w:rPr>
      </w:pPr>
    </w:p>
    <w:p w:rsidR="0045186F" w:rsidRPr="00A23F68" w:rsidRDefault="0045186F" w:rsidP="0045186F">
      <w:pPr>
        <w:contextualSpacing/>
        <w:rPr>
          <w:rFonts w:ascii="Times New Roman" w:hAnsi="Times New Roman" w:cs="Times New Roman"/>
          <w:b/>
        </w:rPr>
      </w:pPr>
      <w:r w:rsidRPr="00A23F68">
        <w:rPr>
          <w:rFonts w:ascii="Times New Roman" w:hAnsi="Times New Roman" w:cs="Times New Roman"/>
        </w:rPr>
        <w:t>Electrocardiograms were excluded from the analysis if the associated primary, secondary, tertiary, or quaternary diagnosis involved: (i) proximal fractures; (ii) pulmonary and chest conditions, including anything potentially resulting in chest pain (e.g., chest wall contusion); (iii) esophageal conditions (e.g., esophagitis and esophageal spasm), except those that are painless, mild, and chronic (e.g., esophageal stricture, Barrett’s esophagus, and reflux); (iv) cardiac conditions, including shortness of breath, edema, congestive heart failure and anatomic anomalies; (v) end stage renal disease and dialysis, along with all electrolyte abnormalities; (vi) infections, including sepsis, but not urinary tract infections or pneumonia; (vii) anemia and bleeding conditions, except microscopic hematuria; (viii) abdominal conditions (including abdominal pain), but not benign tumor of the colon; (ix) psychiatric conditions; (x) acute central nervous system conditions (e.g., cerebrovascular accident, delirium) and seizure or epilepsy conditions, but not chronic conditions (e.g., dementia), head ache, or migraine; (xi) drug toxicity and poisoning; (xii) transplants; (xiii) malignant hypertension; (xiv) cancers; (xv) conditions involving arterial and pulmonary emboli, but not peripheral deep vein thrombosis; (xvi) falls; (xvii) autoimmune conditions; or (xviii) pain in the anterior and posterior thorax and shoulder areas (eg. back pain), but not specific shoulder conditions such as “capsular adhesion of shoulder” and “osteoarthrosis of shoulder.”</w:t>
      </w:r>
    </w:p>
    <w:p w:rsidR="0045186F" w:rsidRPr="00A23F68" w:rsidRDefault="0045186F" w:rsidP="0045186F">
      <w:pPr>
        <w:contextualSpacing/>
        <w:rPr>
          <w:rFonts w:ascii="Times New Roman" w:hAnsi="Times New Roman" w:cs="Times New Roman"/>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5"/>
        <w:gridCol w:w="1260"/>
      </w:tblGrid>
      <w:tr w:rsidR="0045186F" w:rsidRPr="00341299" w:rsidTr="0045186F">
        <w:trPr>
          <w:trHeight w:val="300"/>
        </w:trPr>
        <w:tc>
          <w:tcPr>
            <w:tcW w:w="8205" w:type="dxa"/>
            <w:shd w:val="clear" w:color="auto" w:fill="auto"/>
            <w:noWrap/>
            <w:vAlign w:val="bottom"/>
          </w:tcPr>
          <w:p w:rsidR="0045186F" w:rsidRPr="00341299" w:rsidRDefault="0045186F" w:rsidP="0045186F">
            <w:pPr>
              <w:rPr>
                <w:rFonts w:ascii="Times New Roman" w:eastAsia="Times New Roman" w:hAnsi="Times New Roman" w:cs="Times New Roman"/>
                <w:b/>
                <w:color w:val="000000"/>
              </w:rPr>
            </w:pPr>
            <w:r w:rsidRPr="00341299">
              <w:rPr>
                <w:rFonts w:ascii="Times New Roman" w:eastAsia="Times New Roman" w:hAnsi="Times New Roman" w:cs="Times New Roman"/>
                <w:b/>
                <w:color w:val="000000"/>
              </w:rPr>
              <w:t>Label</w:t>
            </w:r>
          </w:p>
        </w:tc>
        <w:tc>
          <w:tcPr>
            <w:tcW w:w="1260" w:type="dxa"/>
            <w:shd w:val="clear" w:color="auto" w:fill="auto"/>
            <w:noWrap/>
            <w:vAlign w:val="bottom"/>
          </w:tcPr>
          <w:p w:rsidR="0045186F" w:rsidRPr="00341299" w:rsidRDefault="0045186F" w:rsidP="0045186F">
            <w:pPr>
              <w:rPr>
                <w:rFonts w:ascii="Times New Roman" w:eastAsia="Times New Roman" w:hAnsi="Times New Roman" w:cs="Times New Roman"/>
                <w:b/>
                <w:color w:val="000000"/>
              </w:rPr>
            </w:pPr>
            <w:r w:rsidRPr="00341299">
              <w:rPr>
                <w:rFonts w:ascii="Times New Roman" w:eastAsia="Times New Roman" w:hAnsi="Times New Roman" w:cs="Times New Roman"/>
                <w:b/>
                <w:color w:val="000000"/>
              </w:rPr>
              <w:t>Code</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Salmonella septicemia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0031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food poisoning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0059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Pulmonary diseases other mycobact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Disseminated diseases due to other mycobacteria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Streptococcal septicemia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staphylococcal septicemia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Methicillin susceptible Staphylococcus aureus septicemia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Methicillin resistant Staphylococcus aureus septicemia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staphylococcal septicemia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Pneumococcal septicemia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Septicemia due to anaerobes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Septicemia due to unspecified gram-negative organism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Septicemia due to hemophilus influenzae (H. Influenzae)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Septicemia due to Escherichia coli (E. Coli)</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Septicemia due to pseudomonas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03843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Septicemia due to serratia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03844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septicemia due to gram-negative organism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septicemia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septicemia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0389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Gas gangrene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0400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Mssa infection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04111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Mrsa infection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04112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Human immunodeficiency virus [HIV]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viral meningitis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0479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non-arthropod-borne viral disease of central nervous system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0499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Herpetic meningoencephalitis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0543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West Nile fever with encephalitis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06641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hepatitis C with hepatic coma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07044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viral infection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07999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Lyme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08881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Syphilitic endocarditis, aortic valve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09322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Candidiasis of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1124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Disseminated candidiasis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1125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Candidiasis of the esophagus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11284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Aspergillosis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1173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Sarcoidosis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135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lower lip, vermilion border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1401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base of tongue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1410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anterior two-thirds of tongue, part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1414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tongue,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1419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parotid gland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1420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floor of mouth, part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1449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mouth,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1459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tonsil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1460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oropharynx,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1469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nasopharynx,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1479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thoracic esophagus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upper third of esophagus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middle third of esophagus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lower third of esophagus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1505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other specified part of esophagus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1508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esophagus,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cardia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pylorus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pyloric antrum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fundus of stomach</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1513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body of stomach</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1514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lesser curvature of stomach,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1515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other specified sites of stomach</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1518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stomach,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duodenum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ileum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small intestine,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hepatic flexure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transverse colon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descending colon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sigmoid colon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1533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cecum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1534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appendix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1535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ascending colon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1536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splenic flexure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1537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other specified sites of large intestine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1538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colon,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rectosigmoid junction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rectum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anal canal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anus,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1543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other sites of rectum, rectosigmoid junction, and anus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1548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liver, primary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intrahepatic bile ducts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liver, not specified as primary or secondary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gallbladder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extrahepatic bile ducts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ampulla of Vater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biliary tract, part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head of pancreas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body of pancreas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tail of pancreas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other specified sites of pancreas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1578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pancreas, part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retroperitoneum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specified parts of peritoneum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peritoneum,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intestinal tract, part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1590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nasal cavities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maxillary sinus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glottis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supraglottis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other specified sites of larynx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1618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larynx,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trachea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main bronchus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upper lobe, bronchus, or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middle lobe, bronchus, or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1624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lower lobe, bronchus, or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1625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other parts of bronchus or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1628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bronchus and lung,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other specified sites of pleura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1638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pleura,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thymus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heart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mediastinum, part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1649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bone and articular cartilage, site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connective and other soft tissue of head, face, and neck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connective and other soft tissue of upper limb, including shoulder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connective and other soft tissue of lower limb, including hip</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1713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connective and other soft tissue of thorax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1714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connective and other soft tissue of abdomen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1715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connective and other soft tissue, site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melanoma of skin of ear and external auditory canal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melanoma of skin of other and unspecified parts of face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melanoma of skin of scalp and neck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1724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melanoma of skin of trunk, except scrotum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1725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melanoma of skin of upper limb, including shoulder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1726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melanoma of skin of lower limb, including hip</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1727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melanoma of other specified sites of skin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1728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Melanoma of skin, site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neoplasm of skin of lip</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neoplasm of skin of eyelid, including canthus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neoplasm of skin of ear and external auditory canal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neoplasm of skin of other and unspecified parts of face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1733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neoplasm of scalp and skin of neck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1734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neoplasm of skin of trunk, except scrotum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1735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neoplasm of skin of upper limb, including shoulder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1736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neoplasm of skin of lower limb, including hip</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1737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neoplasm of other specified sites of skin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1738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neoplasm of skin, site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nipple and areola of female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central portion of female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upper-inner quadrant of female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lower-inner quadrant of female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1743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upper-outer quadrant of female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1744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lower-outer quadrant of female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1745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other specified sites of female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1748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breast (female),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other and unspecified sites of male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uterus, part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endocervix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cervix uteri,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corpus uteri, except isthmus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ovary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fallopian tube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vagina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vulva,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1844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prostate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other and unspecified testis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penis, part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1874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trigone of urinary bladder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dome of urinary bladder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lateral wall of urinary bladder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anterior wall of urinary bladder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posterior wall of urinary bladder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bladder neck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ureteric orifice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1886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other specified sites of bladder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bladder, part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kidney, except pelvis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renal pelvis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ureter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urethra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1893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urinary organ, site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1899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choroid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cerebrum, except lobes and ventricles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frontal lobe of brain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temporal lobe of brain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parietal lobe of brain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1913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occipital lobe of brain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1914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other parts of brain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1918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brain,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cerebral meninges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thyroid gland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adrenal gland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head, face, and neck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thorax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neoplasm of abdomen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and unspecified malignant neoplasm of lymph nodes of head, face, and neck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and unspecified malignant neoplasm of intrathoracic lymph nodes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and unspecified malignant neoplasm of intra-abdominal lymph nodes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and unspecified malignant neoplasm of lymph nodes of axilla and upper limb</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1963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and unspecified malignant neoplasm of lymph nodes of inguinal region and lower limb</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1965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mediastinum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pleura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small intestine including duodenum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1974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large intestine and rectum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1975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retroperitoneum and peritoneum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1976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liver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1977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other digestive organs and spleen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1978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kidney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other urinary organs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skin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brain and spinal cord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other parts of nervous system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bone and bone marrow</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adrenal gland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1987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19881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genital organs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19882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malignant neoplasm of other specified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19889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Disseminated malignant neoplasm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neoplasm of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1991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Mantle cell lymphoma, unspecified site, extranodal and solid organ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20040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Large cell lymphoma, unspecified site, extranodal and solid organ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20070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Hodgkin's disease, unspecified type, unspecified site, extranodal and solid organ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20190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Nodular lymphoma, unspecified site, extranodal and solid organ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20200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Nodular lymphoma of lymph nodes of head, face, and neck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20201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Nodular lymphoma of intra-abdominal lymph nodes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20203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Nodular lymphoma of lymph nodes of multiple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20208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Mycosis fungoides, unspecified site, extranodal and solid organ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20210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Leukemic reticuloendotheliosis, unspecified site, extranodal and solid organ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20240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lymphomas, unspecified site, extranodal and solid organ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20280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lymphomas of lymph nodes of head, face, and neck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20281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lymphomas of intrathoracic lymph nodes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20282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lymphomas of intra-abdominal lymph nodes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20283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lymphomas of lymph nodes of axilla and upper limb</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20284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lymphomas of lymph nodes of inguinal region and lower limb</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20285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malignant lymphomas of lymph nodes of multiple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20288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Multiple myeloma, without mention of having achieved remission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20300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Multiple myeloma in remission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20301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lymphoid leukemia, without mention of having achieved remission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20400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lymphoid leukemia, without mention of having achieved remission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20410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lymphoid leukemia in remission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20411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lymphoid leukemia, without mention of having achieved remission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20490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myeloid leukemia, without mention of having achieved remission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20500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myeloid leukemia in remission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20501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myeloid leukemia, without mention of having achieved remission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20510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leukemia of unspecified cell type, without mention of having achieved remission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20800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leukemia of unspecified cell type, without mention of having achieved remission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20810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leukemia, without mention of having achieved remission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20890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carcinoid tumor of the bronchus and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20921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Benign neoplasm of bronchus and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2123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Benign neoplasm of heart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2127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Benign neoplasm of brain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2250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Benign neoplasm of cerebral meninges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2252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Benign neoplasm of spinal meninges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2254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of esophagus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of stomach</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of colon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of rectum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of larynx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of bronchus and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of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of cervix uteri</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of other and unspecified parts of uterus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other and unspecified female genital organs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2333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vulva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23332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of prostate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2334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of bladder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2337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Carcinoma in situ of other specified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2348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major salivary glands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lip, oral cavity, and pharynx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stomach, intestines, and rectum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liver and biliary passages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2353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other and unspecified digestive organs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2355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larynx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2356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trachea, bronchus, and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2357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ovary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prostate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2365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bladder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2367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kidney and ureter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23691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pituitary gland and craniopharyngeal duct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other and unspecified endocrine glands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2374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brain and spinal cord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2375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bone and articular cartilage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connective and other soft tissue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skin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polycythemia vera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Essential thrombocythemia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23871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Low grade myelodysplastic syndrome lesions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23872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High grade myelodysplastic syndrome lesions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23873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Myelodysplastic syndrome,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23875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Myelofibrosis with myeloid metaplasia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23876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of other specified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uncertain behavior, site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unspecified nature of digestive system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unspecified nature of respiratory system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Neoplasms of unspecified nature of bone, soft tissue, and skin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unspecified nature of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2393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unspecified nature of bladder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2394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unspecified nature of other genitourinary organs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2395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unspecified nature of brain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2396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unspecified nature of endocrine glands and other parts of nervous system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2397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unspecified nature of other specified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2398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Neoplasms of unspecified nature, other specified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23989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of unspecified nature, site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2399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Thyrotoxicosis of other specified origin without mention of thyrotoxic crisis or storm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24280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Thyrotoxicosis without mention of goiter or other cause, without mention of thyrotoxic crisis or storm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24290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Thyrotoxicosis without mention of goiter or other cause, with mention of thyrotoxic crisis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24291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thyroiditis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2450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thyroiditis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2459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Diabetes with ketoacidosis, type II or unspecified type, not stated as uncontrolled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25010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Diabetes with ketoacidosis, type I [juvenile type], not stated as uncontrolled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25011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Diabetes with ketoacidosis, type II or unspecified type, uncontrolled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25012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Diabetes with ketoacidosis, type I [juvenile type], uncontrolled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25013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Diabetes with hyperosmolarity, type II or unspecified type, not stated as uncontrolled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25020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Diabetes with hyperosmolarity, type II or unspecified type, uncontrolled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25022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Diabetes with other coma, type II or unspecified type, not stated as uncontrolled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25030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Diabetes with other coma, type II or unspecified type, uncontrolled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25032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Diabetes with other coma, type I [juvenile type], uncontrolled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25033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Hypoglycemic coma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hypoglycemia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Hypoglycemia,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Diabetes insipidus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2535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Glucocorticoid deficiency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25541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Carcinoid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2592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Nutritional marasmus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severe protein-calorie malnutrition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protein-calorie malnutrition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2639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manifestations of thiamine deficiency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2651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Disturb sulphur amino acid metabol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Monoclonal paraproteinemia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Disorders of iron metabolism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Disorders of magnesium metabolism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Disorders of phosphorus metabolism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2753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disorder of calcium metabolism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27540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Hypocalcemia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27541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Hypercalcemia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27542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disorders of calcium metabolism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27549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Hyperosmolality and/or hypernatremia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Hyposmolality and/or hyponatremia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Acidosis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Alkalosis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2763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Mixed acid-base balance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2764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Volume depletion,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27650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Dehydration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27651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Hypovolemia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27652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Fluid overload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2766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Fluid overload nec (other fluid overload)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27669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Hyperpotassemia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2767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Hypopotassemia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2768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Electrolyte and fluid disorders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Cystic fibrosis without mention of meconium ileus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27700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Cystic fibrosis with pulmonary manifestations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27702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Amyloidosis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2773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Amyloidosis,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27730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amyloidosis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27739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disorder of metabolism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Autoimmune disease other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2794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Iron deficiency anemia secondary to blood loss (chronic)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Iron deficiency anemia secondary to inadequate dietary iron intake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iron deficiency anemias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2808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iron deficiency anemia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Pernicious anemia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vitamin B12 deficiency anemia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Folate-deficiency anemia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megaloblastic anemias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2813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Anemia associated with other specified nutritional deficiency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2818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deficiency anemia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thalassemia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28249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Sickle-cell disease,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28260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Hb-SS disease with crisis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28262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Sickle-cell/Hb-C disease with crisis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28264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sickle-cell disease with crisis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28269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Autoimmune hemolytic anemias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non-autoimmune hemolytic anemias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28319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Acquired hemolytic anemia,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Pancytopenia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pancytopenia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28419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aplastic anemias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2848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Red cell aplasia (acquired) (adult) (with thymoma)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28481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aplastic anemias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28489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aplastic anemia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Sideroblastic anemia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posthemorrhagic anemia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Anemia in chronic kidney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28521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Anemia in neoplastic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28522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Anemia of other chronic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28529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Chemotherapy induced anemia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2853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anemias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2858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anemia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Hemorrhagic disorder due to intrinsic circulating anticoagulants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2865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Defibrination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2866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 nonthrombocytopenic purpuras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Primary thrombocytopenia unspec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28730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Immune thrombocytopenic purpura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28731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 thrombocytopenia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2875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hemorrhagic conditions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Neutropenia,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28800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Functional disord neutrophils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Leukocytopenia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28850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Leukocytosis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28860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disease white blood cells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Polycythemia, secondary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Myelofibrosis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28983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 dis blood/blood forming organs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28989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 dis blood/blood forming organs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2899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Senile dementia with delirium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Vascular dementia, with delirium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29041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senile psychotic condition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Alcohol withdrawal delirium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Alcohol withdrawal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29181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Drug withdrawal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Drug-induced psychotic disorder with hallucinations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29212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Drug-induced delirium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29281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Drug-induced mood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29284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drug-induced mental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29289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drug-induced mental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Delirium due to conditions classified elsewhere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Subacute delirium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Mood disorder in conditions classified elsewhere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29383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Anxiety disorder in conditions classified elsewhere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29384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transient mental disorder in conditions classified elsewhere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persistent mental disorders due to conditions classified elsewhere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2948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persistent mental disorders due to conditions classified elsewhere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Simple schizophrenia, unspecified condition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Catatonic schizophrenia, unspecified condition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Paranoid schizophrenia, unspecified condition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Paranoid schizophrenia, chronic condition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Paranoid schizophrenia, chronic condition with acute exacerbation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29534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Schizophreniform disorder,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Schizophrenic disorders, residual type,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Schizoaffective disorder,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Schizoaffective disorder, chronic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Schizoaffective disorder, chronic with acute exacerbation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29574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types of schizophrenia, unspecified condition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types of schizophrenia, chronic condition with acute exacerbation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schizophrenia, unspecified condition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schizophrenia, chronic condition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schizophrenia, chronic condition with acute exacerbation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29594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I disorder, single manic episode,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Major depressive disorder, single episode,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Major depressive disorder, single episode, mild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Major depressive disorder, single episode, moderate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Major depressive disorder, single episode, severe, without mention of psychotic behavior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Major depressive disorder, single episode, severe, specified as with psychotic behavior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29624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Major depressive disorder, recurrent episode,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Major depressive disorder, recurrent episode, mild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Major depressive disorder, recurrent episode, moderate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Major depressive disorder, recurrent episode, severe, without mention of psychotic behavior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29633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Major depressive disorder, recurrent episode, severe, specified as with psychotic behavior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29634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I disorder, most recent episode (or current) manic,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I disorder, most recent episode (or current) manic, severe, without mention of psychotic behavior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29643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I disorder, most recent episode (or current) manic, severe, specified as with psychotic behavior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29644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I disorder, most recent episode (or current) depressed,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I disorder, most recent episode (or current) depressed, moderate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I disorder, most recent episode (or current) depressed, severe, without mention of psychotic behavior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29653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I disorder, most recent episode (or current) depressed, severe, specified as with psychotic behavior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29654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I disorder, most recent episode (or current) mixed,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I disorder, most recent episode (or current) mixed, moderate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I disorder, most recent episode (or current) mixed, severe, without mention of psychotic behavior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29663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I disorder, most recent episode (or current) mixed, severe, specified as with psychotic behavior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29664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I disorder, most recent episode (or current)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Bipolar disorder,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Atypical depressive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episodic mood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episodic mood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29699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Delusional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paranoid state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Reactive confusion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reactive psychosis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psychosis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Autistic disorder, current or active state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29900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Anxiety state,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30000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Panic disorder wo agoraphobia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30001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Generalized anxiety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30002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anxiety states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30009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Conversion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30011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Obsessive-compulsive disorders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Dysthymic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nonpsychotic mental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Borderline personality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30183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Psychosex dysfunc inhibited excite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30272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alcoholic intoxication, unspecified drunkenness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30300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alcoholic intoxication, continuous drunkenness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30301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alcoholic intoxication, episodic drunkenness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30302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alcohol dependence, unspecified drunkenness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30390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alcohol dependence, continuous drunkenness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30391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Opioid type dependence, unspecified abuse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30400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Opioid type dependence, continuous abuse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30401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Cocaine dependence, unspecified abuse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30420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Cocaine dependence, continuous abuse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30421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Combinations of opioid type drug with any other drug dependence, continuous abuse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30471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Combinations of drug dependence excluding opioid type drug, unspecified abuse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30480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drug dependence, unspecified abuse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30490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Nondependent alcohol abuse, unspecified drunkenness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30500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Nondependent alcohol abuse, continuous drunkenness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30501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Nondependent alcohol abuse, episodic drunkenness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30502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Nondependent cannabis abuse,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30520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Nondependent sedative, hypnotic or anxiolytic abuse,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30540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Nondependent opioid abuse,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30550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Nondependent cocaine abuse,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30560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Nondependent amphetamine or related acting sympathomimetic abuse,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30570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mixed, or unspecified nondependent drug abuse,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30590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Respiratory malfunction arising from mental factors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Cardiovascular malfunction arising from mental factors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Anorexia nervosa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Eating disorder,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30750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Predominant disturbance of emotions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acute reaction to stress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Adjustment disorder with depressed mood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Prolonged depressive reaction as adjustment reaction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Adjustment disorder with anxiety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30924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Adjustment disorder with mixed anxiety and depressed mood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30928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Adjustment disorder with mixed disturbance of emotions and conduct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3094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Posttraumatic stress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30981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adjustment reaction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3099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Personality change due to conditions classified elsewhere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3101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Postconcussion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3102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nonpsychotic mental disorder following organic brain damage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3109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Depressive disorder,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Impulse control disorder,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31230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Intermittent explosive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31234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Attention deficit disorder of childhood without mention of hyperactivity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31400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Attention deficit disorder of childhood with hyperactivity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31401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Meningitis due to unspecified bacterium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3209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meningitis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3229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causes of encephalitis, myelitis, and encephalomyelitis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3239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Intracranial abscess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3240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Idiopathic sleep related nonobstructive alveolar hypoventilation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32724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Confusional arousals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32741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Communicating hydrocephalus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3313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Obstructive hydrocephalus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3314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Idiopathic normal pressure hydrocephalus [INPH]</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3315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Paralysis agitans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3320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parkinsonism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3321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Subacute dyskinesia due to drugs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33385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Neuroleptic malignant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33392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Carotid sinus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33701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pain due to trauma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33811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post-thoracotomy pain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33812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acute postoperative pain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33818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acute pain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33819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Neoplasm related pain (acute) (chronic)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3383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Multiple sclerosis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infantile cerebral palsy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paralytic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34489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paralysis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forms of epilepsy and recurrent seizures, without mention of intractable epilepsy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34580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Migraine with aura, without mention of intractable migraine without mention of status migrainosus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34600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Migraine with aura, with intractable migraine, so stated, without mention of status migrainosus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34601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Migraine without aura, without mention of intractable migraine without mention of status migrainosus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34610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Migraine without aura, with intractable migraine, so stated, without mention of status migrainosus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34611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Variants of migraine, not elsewhere classified, without mention of intractable migraine without mention of status migrainosus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34620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Variants of migraine, not elsewhere classified, with intractable migraine, so stated, without mention of status migrainosus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34621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migraine without aura, with intractable migraine, so stated, without mention of status migrainosus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34671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forms of migraine, without mention of intractable migraine without mention of status migrainosus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34680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Migraine, unspecified with intractable migraine, so stated, without mention of status migrainosus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34691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Narcolepsy, without cataplexy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34700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Anoxic brain damage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Benign intracranial hypertension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Encephalopathy,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34830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Metabolic encephalopathy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34831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encephalopathy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34839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Cerebral edema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encephalopathy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34982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Atypical face pain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3502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inflammatory and toxic neuropathy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3579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Myasthenia gravis without (acute) exacerbation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35800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Myasthenia gravis with (acute) exacerbation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35801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Myotonic muscular dystrophy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35921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myopathy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3594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retinal vascular occlusion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36230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Central artery occlusion of retina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36231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Arterial branch occlusion of retina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36232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Partial arterial occlusion of retina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36233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Transient arterial occlusion of retina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36234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Central vein occlusion of retina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36235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Sudden visual loss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36811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Transient visual loss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36812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Psychophysical visual disturbances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36816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visual disturbances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3688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visual disturbance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3689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Impairment level not further 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36960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visual loss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3699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 peripheral vertigo</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38610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Benign paroxysmal position vertigo</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38611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Rheumatic fever without mention of heart involvement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rheumatic pericarditis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rheumatic endocarditis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acute rheumatic heart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3918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acute rheumatic heart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Mitral stenosis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Rheumatic mitral insufficiency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Mitral stenosis with insufficiency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mitral valve diseases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Rheumatic aortic stenosis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Rheumatic aortic insufficiency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Rheumatic aortic stenosis with insufficiency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rheumatic aortic diseases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Mitral valve stenosis and aortic valve stenosis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Mitral valve stenosis and aortic valve insufficiency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Mitral valve insufficiency and aortic valve stenosis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Mitral valve insufficiency and aortic valve insufficiency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3963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Multiple involvement of mitral and aortic valves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3968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mitral and aortic valve diseases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Diseases of tricuspid valve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Rheumatic diseases of pulmonary valve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rheumatic heart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39890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Rheumatic heart failure (congestive)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39891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rheumatic heart diseases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39899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Essential hypertension, malignant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hypertensive heart disease without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40200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hypertensive heart disease with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40201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Benign hypertensive heart disease without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40210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Benign hypertensive heart disease with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40211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hypertensive heart disease without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40290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heart disease, unspecified, with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40291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 kid hyper w ckd stage i-iv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40300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heart and chronic kidney disease, malignant, without heart failure and with chronic kidney disease stage I-IV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40400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heart and chronic kidney disease, malignant, with heart failure and with chronic kidney disease stage I-IV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40401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heart and chronic kidney disease, malignant, without heart failure and with chronic kidney disease stage 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40402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heart and chronic kidney disease, malignant, with heart failure and with chronic kidney disease stage 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40403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heart and chronic kidney disease, benign, without heart failure and with chronic kidney disease stage I-IV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40410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heart and chronic kidney disease, benign, with heart failure and with chronic kidney disease stage I-IV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40411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heart and chronic kidney disease, benign, without heart failure and with chronic kidney disease stage 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40412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heart and chronic kidney disease, benign, with heart failure and with chronic kidney disease stage 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40413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heart and chronic kidney disease, unspecified, without heart failure and with chronic kidney disease stage I-IV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40490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heart and chronic kidney disease, unspecified, with heart failure and with chronic kidney disease stage I-IV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40491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heart and chronic kidney disease, unspecified, without heart failure and with chronic kidney disease stage 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40492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heart and chronic kidney disease, unspecified, with heart failure and with chronic kidney disease stage 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40493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Secondary renovascular hypertension, malignant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40501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secondary hypertension, malignant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40509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anterolateral wall, episode of care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anterolateral wall, initial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anterolateral wall, subsequent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other anterior wall, episode of care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other anterior wall, initial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other anterior wall, subsequent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inferolateral wall, episode of care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inferolateral wall, initial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inferolateral wall, subsequent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inferoposterior wall, episode of care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inferoposterior wall, initial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inferoposterior wall, subsequent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other inferior wall, episode of care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other inferior wall, initial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other inferior wall, subsequent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other lateral wall, episode of care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other lateral wall, initial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other lateral wall, subsequent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true posterior wall infarction, episode of care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true posterior wall infarction, initial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true posterior wall infarction, subsequent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subendocardial infarction, episode of care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subendocardial infarction, initial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subendocardial infarction, subsequent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other specified sites, episode of care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other specified sites, initial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of other specified sites, subsequent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unspecified site, episode of care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unspecified site, initial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myocardial infarction, unspecified site, subsequent episode of care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41092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Postmyocardial infarction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Intermediate coronary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coronary occlusion without myocardial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41181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acute and subacute form of ischemic heart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41189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Old myocardial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Angina decubitus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Prinzmetal angina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angina pectoris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Coronary atherosclerosis of unspecified type of vessel, native or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Coronary atherosclerosis of native coronary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Coronary atherosclerosis of autologous vein bypass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Coronary atherosclerosis of nonautologous biological bypass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Coronary atherosclerosis of artery bypass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Coronary atherosclerosis of unspecified type of bypass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41405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Coronary atherosclerosis, of native coronary artery of transplanted heart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Coronary atherosclerosis, of bypass graft (artery) (vein) of transplanted heart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41407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Aneurysm of heart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Aneurysm of coronary vessels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Dissection of coronary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aneurysm of heart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total occlusion of coronary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Coronary atherosclerosis due to lipid rich plaque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forms of chronic ischemic heart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chronic ischemic heart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cor pulmonale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Iatrogenic pulmonary embolism and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41511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Septic pulmonary embolism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41512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pulmonary embolism and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41519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Primary pulmonary hypertension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pulmonary embolism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chronic pulmonary heart diseases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4168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chronic pulmonary heart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Arteriovenous fistula of pulmonary vessels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Aneurysm of pulmonary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disease of pulmonary circulation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4178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disease of pulmonary circulation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4179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pericarditis in diseases classified elsewhere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acute pericarditis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42090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idiopathic pericarditis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42091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acute pericarditis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42099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and subacute bacterial endocarditis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and subacute infective endocarditis in diseases classified elsewhere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acute endocarditis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acute myocarditis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42290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Idiopathic myocarditis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42291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Hemopericardium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Adhesive pericarditis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Constrictive pericarditis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Cardiac tamponade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4233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diseases of pericardium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4238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disease of pericardium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Mitral valve disorders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Aortic valve disorders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Tricuspid valve disorders, specified as nonrheumatic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Pulmonary valve disorders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4243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Endocarditis, valve unspecified, unspecified cause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42490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Endocarditis in diseases classified elsewhere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42491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endocarditis, valve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42499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Endomyocardial fibrosis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Hypertrophic obstructive cardiomyopathy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Hypertrophic obstructive cardiomyopathy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42511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hypertrophic cardiomyopathy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42518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Obscure cardiomyopathy of Africa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Endocardial fibroelastosis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4253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primary cardiomyopathies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4254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Alcoholic cardiomyopathy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4255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Nutritional and metabolic cardiomyopathy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4257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Cardiomyopathy in other diseases classified elsewhere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4258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secondary cardiomyopathy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Atrioventricular block, complete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atrioventricular 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First degree atrioventricular 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Mobitz (type) II atrioventricular 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second degree atrioventricular 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42613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Left bundle branch hemiblock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left bundle branch 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Right bundle branch 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bundle branch 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Right bundle branch block and left posterior fascicular 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Right bundle branch block and left anterior fascicular 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bilateral bundle branch 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42653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Trifascicular 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42654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heart 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Anomalous atrioventricular excitation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Lown-Ganong-Levine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Long QT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conduction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conduction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Paroxysmal supraventricular tachycardia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Paroxysmal ventricular tachycardia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paroxysmal tachycardia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Atrial fibrillation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Atrial flutter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Ventricular fibrillation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Ventricular flutter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Cardiac arrest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premature beats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Supraventricular premature beats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premature beats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Sinoatrial node dysfunction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cardiac dysrhythmias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cardiac dysrhythmia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Congestive heart failure,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Left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systolic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systolic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systolic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on chronic systolic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diastolic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diastolic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diastolic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on chronic diastolic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42833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combined systolic and diastolic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combined systolic and diastolic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combined systolic and diastolic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on chronic combined systolic and diastolic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42843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heart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myocarditis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Myocardial degeneration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cardiovascular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Cardiomegaly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Functional disturbances following cardiac surgery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Rupture of chordae tendineae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Rupture of papillary muscle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Acquired cardiac septal defect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certain sequelae of myocardial infarction,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disorders of papillary muscle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Hyperkinetic heart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Takotsubo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ill-defined heart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heart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4299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Subarachnoid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Intracerebral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Nontraumatic extradural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Subdural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intracranial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Occlusion and stenosis of basilar artery without mention of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43300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Occlusion and stenosis of basilar artery with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43301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Occlusion and stenosis of carotid artery without mention of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43310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Occlusion and stenosis of carotid artery with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43311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Occlusion and stenosis of vertebral artery without mention of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43320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Occlusion and stenosis of vertebral artery with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43321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Occlusion and stenosis of multiple and bilateral precerebral arteries without mention of 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43330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Occlusion and stenosis of multiple and bilateral precerebral arteries with cerebral infarc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43331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Occlusion and stenosis of other specified precerebral artery without mention of cerebral i</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43380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Occlusion and stenosis of other specified precerebral artery with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43381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Occlusion and stenosis of unspecified precerebral artery without mention of cerebral infar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43390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Occlusion and stenosis of unspecified precerebral artery with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43391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Cerebral thrombosis without mention of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43400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Cerebral thrombosis with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43401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Cerebral embolism without mention of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43410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Cerebral embolism with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43411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cerebral artery occlusion without mention of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43490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cerebral artery occlusion with cerebral infarction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43491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Basilar artery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Vertebral artery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Subclavian steal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Vertebrobasilar artery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4353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transient cerebral ischemias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4358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transient cerebral ischemia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but ill-defined, cerebrovascular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Cerebral atherosclerosis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generalized ischemic cerebrovascular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Hypertensive encephalopathy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Cerebral aneurysm, nonruptured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4373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Transient global amnesia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4377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cerebrovascular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Hemiplegia affecting unspecified side due to cerebrovascular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43820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Vertigo</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43885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 late effects cv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4389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Atherosclerosis of aorta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Atherosclerosis of renal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Atherosclerosis of native arteries of the extremities,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44020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Atherosclerosis of native arteries of the extremities with intermittent claudication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44021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Atherosclerosis of native arteries of the extremities with rest pain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44022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Atherosclerosis of native arteries of the extremities with ulceration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44023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Atherosclerosis of native arteries of the extremities with gangrene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44024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atherosclerosis of native arteries of the extremities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44029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Atherosclerosis of unspecified bypass graft of extremities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44030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Atherosclerosis of autologous vein bypass graft of extremities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44031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total occlusion of artery of the extremities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Atherosclerosis of other specified arteries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4408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Generalized and unspecified atherosclerosis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Dissecting aortic aneurysm (any part),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44100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Dissecting aortic aneurysm (any part), thoracic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44101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Dissecting aortic aneurysm (any part), abdominal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44102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Dissecting aortic aneurysm (any part), thoracoabdominal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44103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Thoracic aneurysm, ruptured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Thoracic aneurysm without mention of rupture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aneurysm, ruptured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4413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aneurysm without mention of rupture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4414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Aortic aneurysm of unspecified site, ruptured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4415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Thoracoabdominal aneurysm, ruptured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4416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Thoracoabdominal aneurysm without mention of rupture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4417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Aortic aneurysm of unspecified site without mention of rupture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Aneurysm of artery of upper extremity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Aneurysm of renal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Aneurysm of iliac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Aneurysm of artery of lower extremity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Aneurysm of artery of neck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44281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Aneurysm of splenic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44283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Aneurysm of other visceral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44284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Aneurysm of other specified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44289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aneurysm of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Raynaud's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Thromboangiitis obliterans (Buerger's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Dissection of carotid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44321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Dissection of other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44329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Peripheral angiopathy in diseases classified elsewhere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44381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Embolism and thrombosis of abdominal aorta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Embolism and thrombosis of thoracic aorta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Embolism and thrombosis of arteries of upper extremity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44421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Embolism and thrombosis of arteries of lower extremity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44422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Embolism and thrombosis of iliac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44481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Embolism and thrombosis of other specified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44489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Embolism and thrombosis of unspecified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Atheroembolism of lower extremity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44502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Polyarteritis nodosa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Wegener's granulomatosis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4464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Giant cell arteritis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4465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Takayasu's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4467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Stricture of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Rupture of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Celiac artery compression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4474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arteritis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4476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disorders of arteries and arterioles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4478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disorders of arteries and arterioles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4479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Portal vein thrombosis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Embolism and thrombosis of vena cava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Venous embolism and thrombosis of unspecified deep vessels of lower extremity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Venous embolism and thrombosis of deep vessels of proximal lower extremity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Venous embolism and thrombosis of deep vessels of distal lower extremity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venous embolism and thrombosis of unspecified deep vessels of lower extremity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venous embolism and thrombosis of deep vessels of proximal lower extremity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venous embolism and thrombosis of deep vessels of distal lower extremity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Emb/throm superficial lower ext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Venous embolism and thrombosis of other specified veins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venous embolism and thrombosis of superficial veins of upper extremity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venous embolism and thrombosis of deep veins of upper extremity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venous embolism and thrombosis of upper extremity,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venous embolism and thrombosis of subclavian veins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venous embolism and thrombosis of internal jugular veins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45386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Embolism and thrombosis of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Esophageal varices with bleeding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noninfectious lymphedema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Orthostatic hypotension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hypotension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Hypotension of hemodialysis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45821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iatrogenic hypotension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45829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hypotension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hypotension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circulatory system disorder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4599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tracheitis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46410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upper respiratory infections of other multiple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4658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upper respiratory infections of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4659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bronchitis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4660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bronchiolitis due to respiratory syncytial virus (RSV)</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46611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bronchiolitis due to other infectious organisms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46619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diseases of upper respiratory tract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4789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Pneumonia adenovirus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4800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Pneumonia respiratory syncy virus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4801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 viral pneumonia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4809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Pneumococcal pneumonia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Pneumonia other bacteria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48289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 bacterial pneumonia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4829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Bronchopneumonia organism unspec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Pneumonia organism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486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Influenza with pneumonia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4870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Influenza w oth respiratory manif</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4871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Bronchitis, not specified as acute or chronic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Obstructive chronic bronchitis, with (acute) exacerbation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49121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Obstructive chronic bronchitis with acute bronchitis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49122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Emphysematous bleb</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emphysema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4928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Extrinsic asthma,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49300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Extrinsic asthma with status asthmaticus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49301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Extrinsic asthma, with (acute) exacerbation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49302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Intrinsic asthma,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49310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Intrinsic asthma with status asthmaticus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49311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Intrinsic asthma, with (acute) exacerbation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49312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obstructive asthma with status asthmaticus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49321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obstructive asthma, with (acute) exacerbation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49322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Cough variant asthma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49382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Asthma, unspecified, unspecified status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49390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Asthma, unspecified with status asthmaticus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49391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Asthma, unspecified, with (acute) exacerbation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49392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Bronchiectasis with acute exacerbation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4941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Coal workers' pneumoconiosis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Asbestosis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pulmonary edema due to fumes and vapors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5061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acute and subacute respiratory conditions due to fumes and vapors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5063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Pneumonitis inhalation food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5070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pulmonary manifestations due to radiation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5080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Empyema without mention of fistula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Pleurisy without mention of effusion or current tuberculosis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Pleurisy with effusion, with mention of bacterial cause other than tuberculosis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forms of pleural effusion, except tuberculous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5118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pleural effusion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51181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forms of effusion, except tuberculous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51189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pleural effusion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Spontaneous tension pneumothorax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Iatrogenic pneumothorax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spontaneous pneumothorax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5128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pneumothorax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51289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Abscess of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Pulmonary congestion and hypostasis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Postinflammatory pulmonary fibrosis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Idiopathic fibrosing alveolitis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5163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alveolar and parietoalveolar pneumonopathies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5168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 alveolar pneumonopathy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chest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5173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Lung involvement in other diseases classified elsewhere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5178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Pulmonary collapse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Compensatory emphysema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Pulmonary eosinophilia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acute edema of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Pulmonary insufficiency following trauma and surgery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respiratory failure following trauma and surgery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51851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respiratory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51881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pulmonary insufficiency,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51882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respiratory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51883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and chronic respiratory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51884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diseases of lung,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51889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tracheostomy complication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51900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Mechanical complication of tracheostomy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51902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tracheostomy complications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51909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diseases of trachea and bronchus,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bronchospasm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51911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diseases of trachea and bronchus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51919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Disorders diaphragm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5194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diseases of respiratory system,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5198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disease of respiratory system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5199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Inflammatory conditions of jaw</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5264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Mucositis (ulcerative) due to antineoplastic therapy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52801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Achalasia and cardiospasm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esophagitis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53010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Reflux esophagitis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53011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esophagitis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53012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esophagitis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53019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Ulcer of esophagus with bleeding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53021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Stricture and stenosis of esophagus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Perforation of esophagus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Gastroesophageal laceration-hemorrhage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5307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Esophageal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53082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disorder of esophagus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gastric ulcer with hemorrhage,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53100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gastric ulcer with perforation,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53110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or unspecified gastric ulcer with hemorrhage,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53140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or unspecified gastric ulcer with hemorrhage and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53141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or unspecified gastric ulcer with perforation,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53150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or unspecified gastric ulcer with hemorrhage and perforation,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53160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Gastric ulcer, unspecified as acute or chronic, without mention of hemorrhage, perforation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53190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duodenal ulcer with hemorrhage,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53200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duodenal ulcer with hemorrhage and perforation,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53220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Duodenal ulcer, chronic or unspecified, with hemorrhage,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53240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or unspecified duodenal ulcer with hemorrhage and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53241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or unspecified duodenal ulcer with perforation,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53250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or unspecified duodenal ulcer with hemorrhage and perforation,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53260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peptic ulcer, unspecified site, with hemorrhage,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53300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or unspecified peptic ulcer, unspecified site, with hemorrhage,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53340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 xml:space="preserve">Chronic or unspecified gastrojejunal ulcer with hemorrhage, without mention of obstruction </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53440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gastritis wohemorrhage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53500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gastritis with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53501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Atrophic gastritis with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53511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Alcoholic gastritis without mention of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53530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Alcoholic gastritis with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53531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gastritis with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53541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gastritis and gastroduodenitis with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53551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Duodenitis with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53561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Dyspepsia and other specified disorders of function of stomach</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5368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Angiodysplasia of stomach and duodenum with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53783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Dieulafoy lesion (hemorrhagic) of stomach and duodenum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53784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appendicitis with generalized peritonitis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5400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appendicitis with peritoneal abscess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5401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appendicitis without mention of peritonitis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5409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Appendicitis, unqualified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Inguinal hernia with gangrene, unilateral or unspecified, (not specified as recurrent)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55000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Femoral hernia with gangrene, unilateral or unspecified (not specified as recurrent)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55100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Hernia of other specified site, with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5528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 ulcerative colitis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5569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vascular insufficiency of intestine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5570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Volvulus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Gallstone ileus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56031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Fecal impaction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56032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Intestinal or peritoneal adhesions with obstruction (postoperative) (postinfection)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56081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intestinal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56089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intestinal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Diverticulosis of small intestine with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56202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Diverticulosis of colon with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56212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Diverticulitis of colon with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56213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Spontaneous bacterial peritonitis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56723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peritonitis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Hemorrhage of rectum and anus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5693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Perforation of intestine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56983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Angiodysplasia of intestine with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56985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Dieulafoy lesion (hemorrhagic) of intestine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56986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and subacute necrosis of liver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Abscess of liver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Hepatic coma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Portal hypertension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Calculus of gallbladder with acute cholecystitis,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57400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Calculus of gallbladder with acute cholecystitis and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57401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Calculus of gallbladder with other cholecystitis,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57410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Calculus of gallbladder with other cholecystitis and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57411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Calculus of bile duct with acute cholecystitis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57430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Calculus of bile duct with acute cholecystitis and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57431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Calculus of gallbladder and bile duct with acute cholecystitis, with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57461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Calculus of gallbladder and bile duct with other cholecystitis, with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57471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Calculus of gallbladder and bile duct with acute and chronic cholecystitis, without mention of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57480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Calculus of gallbladder and bile duct with acute and chronic cholecystitis, with obstruction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57481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cholecystitis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Cholecystitis,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57510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cholecystitis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57511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and chronic cholecystitis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57512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Perforation of gallbladder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5754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Cholangitis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pancreatitis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pancreatitis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Hematemesis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Blood in stool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Hemorrhage of gastrointestinal tract,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Celiac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postsurgical nonabsorption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5793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renal failure with lesion of tubular necrosis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5845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renal failure with lesion of renal cortical necrosis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5846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renal failure with other specified pathological lesion in kidney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5848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End stage renal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5856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renal failure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586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Hemorrhage into bladder wall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5967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Gross hematuria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59971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Peyronie's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60785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Diffuse cystic mastopathy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6101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Mastodynia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61171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Lump or mass in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61172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 signs/symptoms in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61179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Excessive or frequent menstruation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6262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disorder of menstruation and other abnormal bleeding from female genital tract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6268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Postmenopausal bleeding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6271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Lupus erythematosus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6954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Psoriatic arthropathy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6960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 psoriasis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6961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Circumscribed scleroderma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7010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Systemic lupus erythematosus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7100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Systemic sclerosis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7101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Sicca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7102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diffuse connective tissue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7109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Pyogenic arthritis shoulder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71101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Pyogenic arthritis, lower leg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71106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Rheumatoid arthritis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7140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Rheumatoid arthritis visceral/syst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7142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Rheumatoid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71481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 inflammatory polyarthropathy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7149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 polyarthrit/arthropth site uns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71650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Effusion of joint shoulder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71901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Pain in joint, shoulder region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71941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Degenerat thoracic iv disc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72251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 syndromes affecting cervical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7238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Pain in thoracic spine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Lumbago</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Thoracic or lumbosacral neuritis or radiculitis,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7244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backache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7245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symptoms referable to back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7248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Polymyalgia rheumatica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affections of shoulder region,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Necrotizing fasciitis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72886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Muscle weakness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72887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Rhabdomyolysis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72888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Rheumatism uns/fibrositis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 myalgia/myositis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Panniculitis of other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72939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Swelling of limb</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72981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osteomyelitis, site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73000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osteomyelitis, lower leg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73006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osteomyelitis, ankle and foot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73007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Acute osteomyelitis, other 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73008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osteomyelitis, pelvic region and thigh</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73015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osteomyelitis, lower leg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73016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osteomyelitis, ankle and foot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73017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osteomyelitis, other specified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73018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osteomyelitis, site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73020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osteomyelitis, hand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73024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osteomyelitis, pelvic region and thigh</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73025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osteomyelitis, other specified sites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73028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Pathologic fracture of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73311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Pathological fracture vertebrae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73313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Pathologic fracture of neck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73314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Pathologic fracture of other specified part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73315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Pathologic fracture of other 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73319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Aseptic necrosis of bone, site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73340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Aseptic necrosis of head of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73341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Aseptic necrosis of head and neck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73342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Aseptic necrosis of other bone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73349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Tietze's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7336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Stress fracture of femoral neck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73396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Kyphosis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73710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Scoliosis oth conditions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73743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Acquired deformity chest/rib</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 acquired deformity back/spine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Nonallopathic lesion of thoracic region,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7392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Bulbus cordis anomalies and anomalies of cardiac septal closure, common truncus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Complete transposition of great vessels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74510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Transposition of great vessels, double outlet right ventricle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74511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Corrected transposition of great vessels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74512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Tetralogy of Fallot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Bulbus cordis anomalies and anomalies of cardiac septal closure, common ventricle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7453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Ventricular septal defect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7454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Ostium secundum type atrial septal defect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7455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type congenital endocardial cushion defect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74560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Ostium primum defect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74561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congenital endocardial cushion defect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74569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congenital defect of septal closure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congenital pulmonary valve anomaly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atresia of pulmonary valve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stenosis of pulmonary valve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congenital anomalies of pulmonary valve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tricuspid atresia and stenosis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Ebstein's anomaly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stenosis of aortic valve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insufficiency of aortic valve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mitral stenosis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mitral insufficiency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Hypoplastic left heart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subaortic stenosis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coronary artery anomaly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heart block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74686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malposition of heart and cardiac apex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74687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congenital anomaly of heart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congenital anomaly of heart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Patent ductus arteriosus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Coarctation of aorta (preductal) (postductal)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74710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congenital anomaly of aorta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74720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atresia and stenosis of aorta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74722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congenital anomaly of aorta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74729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anomalies of pulmonary artery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7473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anomaly of the peripheral vascular system,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74760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anomaly of cerebrovascular system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74781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 anomaly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74860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Congenital tracheoesophageal fistula, esophageal atresia and stenosis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7503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Anomalies diaphragm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7566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Down's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7580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Marfan's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75982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multiple congenital anomalies, so described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75989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Respiratory distress syndrome in newborn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Transient alteration of awareness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alteration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Hallucinations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Syncope and collapse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Dizziness and giddiness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Fever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Fever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Hypothermia not associated with low environmental temperature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78065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Chronic fatigue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malaise and fatigue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Memory loss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78093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Generalized pain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78096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Altered mental status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78097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Transient paralysis of limb</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7814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Localized superficial swelling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Edema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Cyanosis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7825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Spontaneous ecchymoses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7827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Anorexia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Loss of weight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78321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Failure to thrive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78341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Polydipsia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7835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Adult failure to thrive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7837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Headache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Swelling/mass/lump in head/neck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speech disturbance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7845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Epistaxis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7847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Jaw pain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78492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tachycardia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Palpitations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Undiagnosed cardiac murmurs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abnormal heart sounds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7853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Gangrene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7854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shock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78550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Cardiogenic shock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78551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Septic shock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78552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shock without mention of trauma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78559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Enlargement of lymph nodes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7856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symptoms involving cardiovascular system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respiratory abnormality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Hyperventilation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Orthopnea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Apnea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Cheyne-Stokes respiration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Shortness of breath</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78605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Tachypnea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Wheezing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78607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dyspnea and respiratory abnormalities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Stridor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Cough</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Hemoptysis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Hemoptysis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hemoptysis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Precordial pain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Painful respiration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Chest pain, other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Swelling/mass/lump in chest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Abnormal chest sounds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symptoms involving respiratory system and chest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Heartburn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Dysphagia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pain,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pain, right upper quadrant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pain, left upper quadrant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pain, right lower quadrant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pain, left lower quadrant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pain, periumbilic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78905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pain, epigastric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pain, generalized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78907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pain, other 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Abdom/pelvic swelling unsp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Malignant ascites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ascites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tenderness, unspecified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tenderness, right upper quadrant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tenderness, right lower quadrant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78963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tenderness, left lower quadrant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78964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tenderness, epigastric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78966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tenderness, generalized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78967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Abdominal tenderness, other specified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78969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 abnormality red blood cells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79009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Elevated sedimentation rate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abnormal glucose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79029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Nonspecific elevation of levels of transaminase or lactic acid dehydrogenase (LDH)</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nonspecific abnormal serum enzyme levels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7905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abnormal blood chemistry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Bacteremia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7907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Abnormal arterial blood gases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79091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Elevated c-reactive protein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79095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nonspecific findings on examination of blood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79099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Nonspecific abnormal findings on radiological and other examination of lung field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Abnormal findings lung field other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79319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Nonspecific abnormal findings on radiological and other examination of other intrathoracic organs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 abnormal mammogram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79380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Mammographic microcalcification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79381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 abnormal radiolog exam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79389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Nonspecific abnormal electroencephalogram (EEG)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79402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Nonspecific abnormal results of pulmonary system function study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Nonspecific abnormal unspecified cardiovascular function study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79430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Nonspecific abnormal electrocardiogram (ECG) (EKG)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79431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nonspecific abnormal cardiovascular system function study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79439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Nonspecific reaction tb test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7955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abnormal tumor markers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79589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Nonspecific abnormal toxicological findings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Nonspecific low blood pressure reading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7963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Hypoxemia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79902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Respiratory arrest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Symptoms involv emotional state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Cachexia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7994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base of skull without mention of intracranial injury, unspecified state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80100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base of skull without mention of intracranial injury, no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80101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base of skull without mention of intracranial injury,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80106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base of skull with subarachnoid, subdural, and extradural hemorrhage, unspecified state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80120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base of skull with subarachnoid, subdural, and extradural hemorrhage, with no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80121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base of skull with subarachnoid, subdural, and extradural hemorrhage, with brief [less than one hour]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80122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base of skull with subarachnoid, subdural, and extradural hemorrhage, with loss of consciousness of unspecified duration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80126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Fracture cervical vert unsp cl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80500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Fracture c2 vertebra closed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80502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third cervical vertebra without mention of spinal cord injury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80503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fourth cervical vertebra without mention of spinal cord injury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80504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fifth cervical vertebra without mention of spinal cord injury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80505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Fracture c6 vertebra closed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80506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seventh cervical vertebra without mention of spinal cord injury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80507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multiple cervical vertebrae without mention of spinal cord injury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80508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dorsal (thoracic) vertebra without mention of spinal cord injury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Fracture lumbar vertebra close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8054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Vertebral fracture unsp closed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8058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C1-C4 level with unspecified spinal cord injury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80600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C5-C7 level with unspecified spinal cord injury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80605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T7-T12 level with unspecified spinal cord injury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80625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lumbar spine with spinal cord injury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8064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rib(s),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80700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one rib</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80701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two ribs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80702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three ribs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80703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four ribs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80704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five ribs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80705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six ribs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80706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seven ribs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80707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eight or more ribs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80708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multiple ribs,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80709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sternum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Flail chest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8074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acetabulum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pubis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ilium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80841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ischium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80842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Multiple closed pelvic fractures with disruption of pelvic circle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80843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closed fracture of pelvis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8088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part of closed fracture of clavicle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81000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shaft of clavicle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81002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acromial end of clavicle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81003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unspecified part of scapula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81100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glenoid cavity and neck of scapula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81103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unspecified part of upper end of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81200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surgical neck of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81201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anatomical neck of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81202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greater tuberosity of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81203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closed fractures of upper end of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81209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unspecified part of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81220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shaft of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81221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unspecified part of lower end of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81240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supracondylar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81241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unspecified condyle(s) of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81244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closed fracture of lower end of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81249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Ill-defined closed fractures of upper limb</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8180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unspecified intracapsular section of neck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82000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epiphysis (separation) (upper) of neck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82001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midcervical section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82002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base of neck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82003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closed transcervical fracture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82009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unspecified trochanteric section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82020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intertrochanteric section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82021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subtrochanteric section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82022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Open fracture of intertrochanteric section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82031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unspecified part of neck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8208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Open fracture of unspecified part of neck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unspecified part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82100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shaft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82101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unspecified part of lower end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82120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fracture of femoral condyle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82121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supracondylar fracture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82123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closed fracture of lower end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82129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Open fracture of unspecified part of lower end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82130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Open supracondylar fracture of femur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82133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Disloc shoulder unsp closed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83100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Closed anterior dislocation of humerus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83101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Sprain and strain of other specified sites of shoulder and upper arm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8408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Sprain and strain of unspecified site of shoulder and upper arm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8409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Thoracic sprain and strain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8471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Sprain and strain of unspecified site of back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8479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Sprain and strain of ribs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8483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Concussion, with loss of consciousness of 30 minutes or less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85011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Concussion with loss of consciousness of unspecified duration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8505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concussion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Cerebellar or brain stem contusion without mention of open intracranial wound, no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85141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cerebral laceration and contusion, without mention of open intracranial wound, unspecified state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85180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cerebral laceration and contusion, without mention of open intracranial wound, with no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85181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Subarachnoid hemorrhage following injury, without mention of open intracranial wound, unspecified state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85200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Subarachnoid hemorrhage following injury, without mention of open intracranial wound, no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85201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Subarachnoid hemorrhage following injury, without mention of open intracranial wound, brief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85202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Subarachnoid hemorrhage following injury, without mention of open intracranial wound,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85206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Subdural hemorrhage following injury, without mention of open intracranial wound, unspecified state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85220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Subdural hemorrhage following injury, without mention of open intracranial wound, no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85221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Subdural hemorrhage following injury, without mention of open intracranial wound, brief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85222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Subdural hemorrhage following injury, without mention of open intracranial wound, without mention of open intracranial wound, with prolonged [more than 24 hours] loss of consciousness without return to pre-existing conscious level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85225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Subdural hemorrhage following injury, without mention of open intracranial wound,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85226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Subdural hemorrhage following injury, without mention of open intracranial wound, unspecified state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85229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Extradural hemorrhage following injury, without mention of open intracranial wound, unspecified state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85240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Extradural hemorrhage following injury, without mention of open intracranial wound, no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85241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intracranial hemorrhage following injury, without mention of open intracranial wound, unspecified state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85300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intracranial hemorrhage following injury, without mention of open intracranial wound, with no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85301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intracranial hemorrhage following injury, without mention of open intracranial wound, with brief [less than one hour]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85302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intracranial hemorrhage following injury without mention of open intracranial wound, with prolonged [more than 24 hours] loss of consciousness without return to pre-existing conscious level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85305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Intracranial injury of other and unspecified nature, without mention of open intracranial wound, unspecified state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85400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Intracranial injury of other and unspecified nature, without mention of open intracranial wound, with no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85401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Intracranial injury of other and unspecified nature, without mention of open intracranial wound, with brief [less than one hour] loss of consciousness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85402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Intracranial injury of other and unspecified nature, without mention of open intracranial wound, with loss of consciousness of unspecified duration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85406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Traumatic pneumothorax without mention of open wound into thorax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8600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Traumatic hemothorax without mention of open wound into thorax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8602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Traumatic pneumohemothorax without mention of open wound into thorax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8604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injury to heart without mention of open wound into thorax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86100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Heart contusion without mention of open wound into thorax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86101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Lung contusion without mention of open wound into thorax</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86121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Injury to other specified intrathoracic organs without mention of open wound into cavity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86229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Injury to multiple and unspecified intrathoracic organs without mention of open wound into cavity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8628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Massive parenchymal disruption of spleen without mention of open wound into cavity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86504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Thoracic aorta injury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9010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Late effect of adverse effect of drug, medical or biological substance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9095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Contusion face/scalp/nck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Contusion of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9220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Contusion of chest wall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9221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Contusion of abdominal wall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9222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Contusion of unspecified part of trunk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9229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Contusion of shoulder region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92300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Contusion of uns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9249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Foreign body in trachea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9340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Foreign body in main bronchus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9341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Foreign body in other specified parts of trachea, bronchus, and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9348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C1-C4 level with central cord syndrome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95203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site of spinal cord injury without spinal bone injury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9529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Traumatic shock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9584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 head injury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95901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Injury face/neck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95909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injury of chest wall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95911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injury of abdomen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95912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injury other sites of trunk</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95919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Injury, other and unspecified, shoulder and upper arm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9592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Injury, other and unspecified, other specified sites, including multiple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9598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Injury uns site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9599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adrenal cortical steroids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insulins and antidiabetic agents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antiallergic and antiemetic drugs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9630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antineoplastic and immunosuppressive drugs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anticoagulants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opium (alkaloids),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96500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heroin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96501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methadone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96502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opiates and related narcotics, other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96509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salicylates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aromatic analgesics,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9654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propionic acid derivatives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96561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other specified analgesics and antipyretics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9658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unspecified analgesic and antipyretic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hydantoin derivatives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other and unspecified anticonvulsants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9663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barbiturates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9670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other sedatives and hypnotics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9678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unspecified sedative or hypnotic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central nervous system muscle-tone depressants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surface (topical) and infiltration anesthetics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9685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antidepressants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antidepressants unspec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SSRI</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tricyclic antidepress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96905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antidepressants other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phenothiazine-based tranquilizers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butyrophenone-based tranquilizers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other antipsychotics, neuroleptics, and major tranquilizers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benzodiazepine-based tranquilizers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other tranquilizers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psychodysleptics (hallucinogens)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psychostimulants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amphetamines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other specified psychotropic agents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9698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opiate antagonists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other specified central nervous system stimulants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9708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cocaine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97081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parasympathomimetics (cholinergics)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9710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parasympatholytics (anticholinergics and antimuscarinics) and spasmolytics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sympathomimetics (adrenergics)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sympatholytics (antiadrenergics)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9713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cardiac rhythm regulators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cardiotonic glycosides and drugs of similar action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antilipemic and antiarteriosclerotic drugs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coronary vasodilators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9724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other antihypertensive agents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9726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other and unspecified agents primarily affecting the cardiovascular system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other diuretics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9744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electrolytic, caloric, and water-balance agents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9745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skeletal muscle relaxants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antitussives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9754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other specified drugs and medicinal substances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9778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Poisoning by unspecified drug or medicinal substance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9779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ethyl alcohol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isopropyl alcohol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unspecified alcohol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other nonpetroleum-based solvents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9828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caustic,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other specified metals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9858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carbon monoxide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other specified gases, fumes, or vapors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9878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unspecified gas, fume, or vapor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other pesticides,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9894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venom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9895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tobacco</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98984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other substances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98989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Toxic effect of unspecified substance, chiefly nonmedicinal as to source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9899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Effects of radiation,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Effects of hypothermia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9916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Heat stroke and sunstroke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Heat syncope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Heat exhaustion, anhydrotic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Heat exhaustion, unspecified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9925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heat effects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9928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effects of heat and light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effects of high altitude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Effects of lightning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9940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Drowning and nonfatal submersion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Exhaustion due to excessive exertion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9945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Electrocution and nonfatal effects of electric current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9948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anaphylactic shock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Angioneurotic edema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adverse effect of drug, medicinal and biological substance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adverse effect of unspecified drug, medicinal and biological substance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99520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adverse effect of insulin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99523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adverse effect of other drug, medicinal and biological substance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99529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Sepsis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99591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Severe sepsis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99592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Mechanical complication of unspecified cardiac device, implant, and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Mechanical complication due to cardiac pacemaker (electrode)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Mechanical complication due to heart valve prosthesis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Mechanical complication due to coronary bypass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Mechanical complication due to automatic implantable cardiac defibrillator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99604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Mechanical complication of cardiac device, implant, and graft, other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Mechanical complication of other vascular device, implant, and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Mechanical complication due to other tissue graft,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99652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Mechanical complication due to other implant and internal device,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Infection and inflammatory reaction due to unspecified device, implant, and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Infection and inflammatory reaction due to cardiac device, implant, and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Infection and inflammatory reaction due to other vascular device, implant, and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Infection and inflammatory reaction due to peritoneal dialysis catheter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99668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complications due to heart valve prosthesis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complications due to other cardiac device, implant, and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complications due to renal dialysis device, implant, and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99673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complications due to other vascular device, implant, and graft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99674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Complications of transplanted kidney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Complications of transplanted liver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Complications of transplanted heart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Complications of transplanted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99684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Central nervous system complication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99701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Iatrogenic cerebrovascular infarction or hemorrhage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99702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Cardiac complications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9971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Respiratory complications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9973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respiratory complications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99739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Infection (chronic) of amputation stump</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99762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late amputation stump complication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99769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Vascular complications of other vessels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99779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Postoperative shock, not elsewhere classified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Hemorrhage complicating a procedure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99811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Hematoma complication proced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99812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Accidental puncture or laceration during procedure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postop infection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99859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Cataract fragments in eye following surgery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99882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Complications of medical care, NEC, infection due to central venous catheter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99931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Bloodstream infection central line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99932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infusion and transfusion reaction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9998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Traffic acc nos-pers nos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E8199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Acc cut/hem in surgery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E8700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Abn react-surg proc nec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E8788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Fall from other slipping, tripping, or stumbling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E8859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Fall nec</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E8888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fall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E8889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Accident nos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E9289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Antineoplastic and immunosuppressive drugs causing adverse effect in therapeutic use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E9331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Cardiac rhythm regulators causing adverse effect in therapeutic use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E9420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Adv eff antilipemics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E9422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Contact/exposure to tb</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V011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Asymptomatic human immunodeficiency virus (HIV) infection status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V08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Personal history of malignant neoplasm of large intestine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V1005</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Personal history of malignant neoplasm of rectum, rectosigmoid junction, and anus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V1006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Personal history of malignant neoplasm of bronchus and lung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V1011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Personal history of malignant neoplasm of breast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V103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Personal history of malignant neoplasm of ovary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V1043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Personal history of malignant neoplasm of prostate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V1046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Personal history of malignant neoplasm of bladder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V1051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History other malignancy skin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V1083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History tuberculosis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V1201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Personal history of sudden cardiac arrest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V1253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Personal history of transient ischemic attack [TIA], and cerebral infarction without resid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V1254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Personal history of other diseases of circulatory system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V1259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History pneumonia</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V1261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Personal history of surgery to heart and great vessels, presenting hazards to health</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History exposure to asbestos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V1584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Personal history of fall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V1588</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mental problems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Kidney replaced by transplant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V420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Heart replaced by transplant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Heart valve replaced by transplant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V422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Lung replaced by transplant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V426</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Liver replaced by transplant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V427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Bone marrow replaced by transplant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V4281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Organ or tissue replaced by other means, Heart assist device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V4321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Heart valve replaced by other means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V433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Blood vessel replaced by other means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V434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Unspecified cardiac device in situ</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V4500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Cardiac pacemaker in situ</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V4501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Automatic implantable cardiac defibrillator in situ</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V4502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specified cardiac device in situ</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V4509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Renal dialysis status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Renal dialysis status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V4511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Postprocedural aortocoronary bypass status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V4581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Postprocedural percutaneous transluminal coronary angioplasty status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V4582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cardiorespiratory problems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V472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Fitting and adjustment of cardiac pacemaker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V5331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Fitting and adjustment of automatic implantable cardiac defibrillator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V5332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Fitting and adjustment of other cardiac device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V5339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Removal int fixation device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V5401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Attention to tracheostomy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V550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Encounter for extracorporeal dialysis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V560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Fitting and adjustment of extracorporeal dialysis catheter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V561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Fitting and adjustment of peritoneal dialysis catheter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V562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Radiotherapy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V580</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Encounter for antineoplastic chemotherapy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V5811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Encounter for antineoplastic immunotherapy</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V5812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Aftercare following surgery for neoplasm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V5842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Aftercare following organ transplant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V5844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Encounter for long-term (current) use of other medications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V5869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Fitting and adjustment of vascular catheter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V5881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Encounter for therapeutic drug monitoring</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V5883</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Kidney donor</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V594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Suicidal ideation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V6284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Chemotherapy follow-up examination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V672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Follow-up examination following completed treatment with high-risk medications, not elsewhere classifed</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V6751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Issue of repeat prescriptions</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V681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Other and unspecified general psychiatric examination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V702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Examination of participant in clinical trial</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V707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Observation of other suspected mental condition</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V7109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Observation for suspected malignant neoplasm</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V711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Observ suspected tb</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V712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Observ following oth accident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V714</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Observation for suspected cardiovascular disease</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V717</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Screening for pulmonary tb</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V741</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Screening mammogram ot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V7612</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Special screening mal neo ot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V7649</w:t>
            </w:r>
          </w:p>
        </w:tc>
      </w:tr>
      <w:tr w:rsidR="0045186F" w:rsidRPr="00341299" w:rsidTr="0045186F">
        <w:trPr>
          <w:trHeight w:val="300"/>
        </w:trPr>
        <w:tc>
          <w:tcPr>
            <w:tcW w:w="8205"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Screening for defic anemia ot</w:t>
            </w:r>
          </w:p>
        </w:tc>
        <w:tc>
          <w:tcPr>
            <w:tcW w:w="1260" w:type="dxa"/>
            <w:shd w:val="clear" w:color="auto" w:fill="auto"/>
            <w:noWrap/>
            <w:vAlign w:val="bottom"/>
            <w:hideMark/>
          </w:tcPr>
          <w:p w:rsidR="0045186F" w:rsidRPr="00341299" w:rsidRDefault="0045186F" w:rsidP="0045186F">
            <w:pPr>
              <w:rPr>
                <w:rFonts w:ascii="Times New Roman" w:eastAsia="Times New Roman" w:hAnsi="Times New Roman" w:cs="Times New Roman"/>
                <w:color w:val="000000"/>
              </w:rPr>
            </w:pPr>
            <w:r w:rsidRPr="00341299">
              <w:rPr>
                <w:rFonts w:ascii="Times New Roman" w:eastAsia="Times New Roman" w:hAnsi="Times New Roman" w:cs="Times New Roman"/>
                <w:color w:val="000000"/>
              </w:rPr>
              <w:t>V781</w:t>
            </w:r>
          </w:p>
        </w:tc>
      </w:tr>
    </w:tbl>
    <w:p w:rsidR="0045186F" w:rsidRPr="0093136A" w:rsidRDefault="0045186F" w:rsidP="0045186F">
      <w:pPr>
        <w:contextual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50" w:name="_Toc445300829"/>
            <w:r w:rsidRPr="0045186F">
              <w:t>ICD-9 Codes for Excluding Chest X-Rays</w:t>
            </w:r>
            <w:bookmarkEnd w:id="50"/>
          </w:p>
        </w:tc>
      </w:tr>
    </w:tbl>
    <w:p w:rsidR="0045186F" w:rsidRDefault="0045186F" w:rsidP="0045186F">
      <w:pPr>
        <w:contextualSpacing/>
        <w:rPr>
          <w:rFonts w:ascii="Times New Roman" w:hAnsi="Times New Roman"/>
        </w:rPr>
      </w:pPr>
    </w:p>
    <w:p w:rsidR="0045186F" w:rsidRDefault="0045186F" w:rsidP="0045186F">
      <w:pPr>
        <w:contextualSpacing/>
        <w:rPr>
          <w:rFonts w:ascii="Times New Roman" w:hAnsi="Times New Roman"/>
        </w:rPr>
      </w:pPr>
      <w:r>
        <w:rPr>
          <w:rFonts w:ascii="Times New Roman" w:hAnsi="Times New Roman"/>
        </w:rPr>
        <w:t>Chest x-rays</w:t>
      </w:r>
      <w:r w:rsidRPr="005C3040">
        <w:rPr>
          <w:rFonts w:ascii="Times New Roman" w:hAnsi="Times New Roman"/>
        </w:rPr>
        <w:t xml:space="preserve"> were excluded from the analysis if the associated primary, secondary, tertiary, or quaternary diagnosis involved: </w:t>
      </w:r>
      <w:r>
        <w:rPr>
          <w:rFonts w:ascii="Times New Roman" w:hAnsi="Times New Roman"/>
        </w:rPr>
        <w:t xml:space="preserve">(i) fever; (ii) </w:t>
      </w:r>
      <w:r w:rsidRPr="00BE3C9C">
        <w:rPr>
          <w:rFonts w:ascii="Times New Roman" w:hAnsi="Times New Roman"/>
        </w:rPr>
        <w:t xml:space="preserve">fatigue </w:t>
      </w:r>
      <w:r>
        <w:rPr>
          <w:rFonts w:ascii="Times New Roman" w:hAnsi="Times New Roman"/>
        </w:rPr>
        <w:t xml:space="preserve">or </w:t>
      </w:r>
      <w:r w:rsidRPr="00BE3C9C">
        <w:rPr>
          <w:rFonts w:ascii="Times New Roman" w:hAnsi="Times New Roman"/>
        </w:rPr>
        <w:t>malaise</w:t>
      </w:r>
      <w:r>
        <w:rPr>
          <w:rFonts w:ascii="Times New Roman" w:hAnsi="Times New Roman"/>
        </w:rPr>
        <w:t xml:space="preserve">; (iii) vertebral or </w:t>
      </w:r>
      <w:r w:rsidRPr="00BE3C9C">
        <w:rPr>
          <w:rFonts w:ascii="Times New Roman" w:hAnsi="Times New Roman"/>
        </w:rPr>
        <w:t xml:space="preserve">spine </w:t>
      </w:r>
      <w:r>
        <w:rPr>
          <w:rFonts w:ascii="Times New Roman" w:hAnsi="Times New Roman"/>
        </w:rPr>
        <w:t xml:space="preserve">symptoms; (iv) pneumonia; (v) cancer; (vi) chest pain; (vii) </w:t>
      </w:r>
      <w:r w:rsidRPr="00BE3C9C">
        <w:rPr>
          <w:rFonts w:ascii="Times New Roman" w:hAnsi="Times New Roman"/>
        </w:rPr>
        <w:t xml:space="preserve">acute </w:t>
      </w:r>
      <w:r>
        <w:rPr>
          <w:rFonts w:ascii="Times New Roman" w:hAnsi="Times New Roman"/>
        </w:rPr>
        <w:t xml:space="preserve">respiratory symptoms; (viii) trauma or </w:t>
      </w:r>
      <w:r w:rsidRPr="00BE3C9C">
        <w:rPr>
          <w:rFonts w:ascii="Times New Roman" w:hAnsi="Times New Roman"/>
        </w:rPr>
        <w:t>hemorrhage</w:t>
      </w:r>
      <w:r>
        <w:rPr>
          <w:rFonts w:ascii="Times New Roman" w:hAnsi="Times New Roman"/>
        </w:rPr>
        <w:t xml:space="preserve">; (ix) cardiac disease; (x) toxicity; (xi) drug monitoring; (xii) </w:t>
      </w:r>
      <w:r w:rsidRPr="00BE3C9C">
        <w:rPr>
          <w:rFonts w:ascii="Times New Roman" w:hAnsi="Times New Roman"/>
        </w:rPr>
        <w:t xml:space="preserve">end stage or acute </w:t>
      </w:r>
      <w:r>
        <w:rPr>
          <w:rFonts w:ascii="Times New Roman" w:hAnsi="Times New Roman"/>
        </w:rPr>
        <w:t>renal failure</w:t>
      </w:r>
      <w:r w:rsidRPr="00BE3C9C">
        <w:rPr>
          <w:rFonts w:ascii="Times New Roman" w:hAnsi="Times New Roman"/>
        </w:rPr>
        <w:t xml:space="preserve"> and dialysis</w:t>
      </w:r>
      <w:r>
        <w:rPr>
          <w:rFonts w:ascii="Times New Roman" w:hAnsi="Times New Roman"/>
        </w:rPr>
        <w:t>,</w:t>
      </w:r>
      <w:r w:rsidRPr="00BE3C9C">
        <w:rPr>
          <w:rFonts w:ascii="Times New Roman" w:hAnsi="Times New Roman"/>
        </w:rPr>
        <w:t xml:space="preserve"> but not chronic </w:t>
      </w:r>
      <w:r>
        <w:rPr>
          <w:rFonts w:ascii="Times New Roman" w:hAnsi="Times New Roman"/>
        </w:rPr>
        <w:t>early</w:t>
      </w:r>
      <w:r w:rsidRPr="00BE3C9C">
        <w:rPr>
          <w:rFonts w:ascii="Times New Roman" w:hAnsi="Times New Roman"/>
        </w:rPr>
        <w:t xml:space="preserve"> stage </w:t>
      </w:r>
      <w:r>
        <w:rPr>
          <w:rFonts w:ascii="Times New Roman" w:hAnsi="Times New Roman"/>
        </w:rPr>
        <w:t>renal insufficiency; (xiii)</w:t>
      </w:r>
      <w:r w:rsidRPr="00BE3C9C">
        <w:rPr>
          <w:rFonts w:ascii="Times New Roman" w:hAnsi="Times New Roman"/>
        </w:rPr>
        <w:t xml:space="preserve"> </w:t>
      </w:r>
      <w:r>
        <w:rPr>
          <w:rFonts w:ascii="Times New Roman" w:hAnsi="Times New Roman"/>
        </w:rPr>
        <w:t>abdominal</w:t>
      </w:r>
      <w:r w:rsidRPr="00BE3C9C">
        <w:rPr>
          <w:rFonts w:ascii="Times New Roman" w:hAnsi="Times New Roman"/>
        </w:rPr>
        <w:t xml:space="preserve"> pain and conditions associated with </w:t>
      </w:r>
      <w:r>
        <w:rPr>
          <w:rFonts w:ascii="Times New Roman" w:hAnsi="Times New Roman"/>
        </w:rPr>
        <w:t xml:space="preserve">abdominal pain; (xiv) asbestosis; (xv) </w:t>
      </w:r>
      <w:r w:rsidRPr="00BE3C9C">
        <w:rPr>
          <w:rFonts w:ascii="Times New Roman" w:hAnsi="Times New Roman"/>
        </w:rPr>
        <w:t xml:space="preserve">esophageal </w:t>
      </w:r>
      <w:r>
        <w:rPr>
          <w:rFonts w:ascii="Times New Roman" w:hAnsi="Times New Roman"/>
        </w:rPr>
        <w:t>symptoms and disease; (xvi)</w:t>
      </w:r>
      <w:r w:rsidRPr="00BE3C9C">
        <w:rPr>
          <w:rFonts w:ascii="Times New Roman" w:hAnsi="Times New Roman"/>
        </w:rPr>
        <w:t xml:space="preserve"> acute </w:t>
      </w:r>
      <w:r>
        <w:rPr>
          <w:rFonts w:ascii="Times New Roman" w:hAnsi="Times New Roman"/>
        </w:rPr>
        <w:t xml:space="preserve">central nervous system disease; (xvi) </w:t>
      </w:r>
      <w:r w:rsidRPr="00BE3C9C">
        <w:rPr>
          <w:rFonts w:ascii="Times New Roman" w:hAnsi="Times New Roman"/>
        </w:rPr>
        <w:t>shoulder</w:t>
      </w:r>
      <w:r>
        <w:rPr>
          <w:rFonts w:ascii="Times New Roman" w:hAnsi="Times New Roman"/>
        </w:rPr>
        <w:t xml:space="preserve"> or limb pain; (xvii) </w:t>
      </w:r>
      <w:r w:rsidRPr="00BE3C9C">
        <w:rPr>
          <w:rFonts w:ascii="Times New Roman" w:hAnsi="Times New Roman"/>
        </w:rPr>
        <w:t xml:space="preserve">weight loss </w:t>
      </w:r>
      <w:r>
        <w:rPr>
          <w:rFonts w:ascii="Times New Roman" w:hAnsi="Times New Roman"/>
        </w:rPr>
        <w:t>or cachexia.</w:t>
      </w:r>
    </w:p>
    <w:p w:rsidR="0045186F" w:rsidRDefault="0045186F" w:rsidP="0045186F">
      <w:pPr>
        <w:contextualSpacing/>
        <w:rPr>
          <w:rFonts w:ascii="Times New Roman" w:hAnsi="Times New Roman"/>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5"/>
        <w:gridCol w:w="1260"/>
      </w:tblGrid>
      <w:tr w:rsidR="0045186F" w:rsidRPr="00DE7953" w:rsidTr="0045186F">
        <w:trPr>
          <w:trHeight w:val="300"/>
        </w:trPr>
        <w:tc>
          <w:tcPr>
            <w:tcW w:w="8205" w:type="dxa"/>
            <w:shd w:val="clear" w:color="auto" w:fill="auto"/>
            <w:noWrap/>
            <w:vAlign w:val="bottom"/>
          </w:tcPr>
          <w:p w:rsidR="0045186F" w:rsidRPr="00DE7953" w:rsidRDefault="0045186F" w:rsidP="0045186F">
            <w:pPr>
              <w:rPr>
                <w:rFonts w:ascii="Times New Roman" w:eastAsia="Times New Roman" w:hAnsi="Times New Roman" w:cs="Times New Roman"/>
                <w:b/>
                <w:color w:val="000000"/>
              </w:rPr>
            </w:pPr>
            <w:r w:rsidRPr="00DE7953">
              <w:rPr>
                <w:rFonts w:ascii="Times New Roman" w:eastAsia="Times New Roman" w:hAnsi="Times New Roman" w:cs="Times New Roman"/>
                <w:b/>
                <w:color w:val="000000"/>
              </w:rPr>
              <w:t>Label</w:t>
            </w:r>
          </w:p>
        </w:tc>
        <w:tc>
          <w:tcPr>
            <w:tcW w:w="1260" w:type="dxa"/>
            <w:shd w:val="clear" w:color="auto" w:fill="auto"/>
            <w:noWrap/>
            <w:vAlign w:val="bottom"/>
          </w:tcPr>
          <w:p w:rsidR="0045186F" w:rsidRPr="00DE7953" w:rsidRDefault="0045186F" w:rsidP="0045186F">
            <w:pPr>
              <w:rPr>
                <w:rFonts w:ascii="Times New Roman" w:eastAsia="Times New Roman" w:hAnsi="Times New Roman" w:cs="Times New Roman"/>
                <w:b/>
                <w:color w:val="000000"/>
              </w:rPr>
            </w:pPr>
            <w:r w:rsidRPr="00DE7953">
              <w:rPr>
                <w:rFonts w:ascii="Times New Roman" w:eastAsia="Times New Roman" w:hAnsi="Times New Roman" w:cs="Times New Roman"/>
                <w:b/>
                <w:color w:val="000000"/>
              </w:rPr>
              <w:t>Code</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Pulmonary diseases other mycobact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0310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Streptococcal septicemia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0380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Meth susc staph aureus septicemia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03811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Escherichia coli septicemia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03842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septicemia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0389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Mssa infection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04111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Mrsa infection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04112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Human immunodeficiency virus dis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042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Unspecified viral infection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07999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Lyme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08881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Sarcoidosis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135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malignant neoplasm colon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1539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Malignant neoplasm rectum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1541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Malig neo pancreas part uns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1579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Malig neo upper lobe bronchus/lung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1623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Malig neo oth parts bronchus/lung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1628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malignant neo bronchus/lung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1629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Melanoma skin site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1729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malig neo ear skin external</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1732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Malig neo skin oth uns parts face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1733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malignant neo scalp/skin neck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1734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malig neo skin l limb inc hip</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1737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malignant neo skin site uns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1739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Malignant neoplasm fem breast uoq</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1744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Malig neo other sites fem breast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1748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malignant neoplasm breast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1749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Malignant neoplasm ovary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1830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Malignant neo prostate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185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malignant neoplasm bladder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1889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Malig neo kidney ex renal pelvis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1890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Malignant neo thyroid gland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193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Sec malignant neoplasm lung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1970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Sec malig neo bone/bone marrow</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1985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malig neo wo specification site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1991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lymphomas uns extranod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20280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Multiple myeloma wo remission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20300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Chronic lymphoid leukemia wo remis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20410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Benign neoplasm bronchus/lung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2123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Benign neoplasm cerebral meninges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2252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Ca in situ breast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Ca in situ prostate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2334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Uncert behavior neo intestine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2352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Uncert behavior neo lung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2357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Uncert behavior neo prostate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2365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Uncert behavior neo bladder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2367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Uncert behavior neo kidney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23691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Uncert behavior neo skin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2382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Uncert behavior neo breast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2383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Polycythemia vera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2384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Essential thrombocythemia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23871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Lo gr myelodysplastic synd lesions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23872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Myelodysplastic syndrome unspec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23875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Respiratory unsp behavior neo</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2391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Bone/skin unsp behavior neo</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2392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Bladder unsp behavior neo</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2394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 gu unsp behavior neo</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2395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Brain unsp behavior neo</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2396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Endonerv unsp behavior neo</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2397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Unsp behavior neo</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2399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Acute thyroiditis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2450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Diabetes ketoacidosis type ii</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25010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Diabetes hypersmolarity type ii</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25020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Glucocorticoid deficiency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25541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protein calorie malnutrition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2639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Disturb sulphur amino acid metabol</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2704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Monoclonal paraproteinemia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2731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Disorders of iron metabolism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2750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Disorders magnesium metabolism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2752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Disorders phosphorus metabolism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2753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disorder calcium metabolism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27540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Hypocalcemia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27541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Hypercalcemia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27542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disorders calcium metabolism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27549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Hyperosmolality/or hypernatremia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2760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Hyposmolality/or hyponatremia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2761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Acidosis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2762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Volume depletion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27650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Dehydration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27651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Fluid overload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2766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Hyperpotassemia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2767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Hypopotassemia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2768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Electrolyte/fluid disorders oth</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2769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Autoimmune disease other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2794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Iron deficiency anemia blood loss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Iron def anemia inadeq iron intake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iron deficiency anemias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2808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iron deficiency anemia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2809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Pernicious anemia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vitamin b12 deficiency anemia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Folate deficiency anemia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2812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megaloblastic anemias oth</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2813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Anemia w ot nutritional deficiency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2818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deficiency anemia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2819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acquired hemolytic anemia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2839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Pancytopenia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2841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aplastic anemias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2848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Sideroblastic anemia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2850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Acute posthemorrhagic anemia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2851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Anemia chronic kidney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28521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Anemia of other chronic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28529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specified anemias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2858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Anemia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2859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Intrin circ anticoag hemorr dis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2865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Defibrination syndrome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2866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nonthrombocytopenic purpuras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2872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Primary thrombocytopenia unspec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28730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Immune thrombocytopenic purpura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28731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thrombocytopenia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2875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hemorrhagic conditions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2879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Neutropenia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28800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Functional disord neutrophils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2881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Leukocytopenia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28850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Leukocytosis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28860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disease white blood cells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2888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Polycythemia secondary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 dis blood/blood forming organs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28989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dis blood/blood forming organs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2899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Delirium in other conditions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2930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schizophrenia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29590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Depressive type psychosis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29620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Maj depress dis recurr epi uns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29630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Maj depress dis recur epi sev</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29633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Bipolar i disorder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2967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Bipolar disorder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29680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Unspecified psychosis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2989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Anxiety state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30000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Panic disorder wo agoraphobia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30001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Generalized anxiety disorder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30002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Dysthymic disorder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3004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Psychosex dysfunc inhibited excite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30272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Oth/uns alcohol dependence uns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30390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Opioid type dependence uns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30400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Opioid type dependence continuous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30401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Unspec drug dependence uns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30490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Alcohol abuse unspec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30500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mixed/uns drug abuse uns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30590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Adjustment disorder mixed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30928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Personality chg due to oth cond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3101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Depressive disorder other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Obstructive hydrocephalus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3314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acute postoperative pain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33818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Multiple sclerosis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340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Encephalopathy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34830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Metabolic encephalopathy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34831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visual disturbances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3688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peripheral vertigo</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38610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Benign paroxysmal position vertigo</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38611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Rheumatic mitral insufficiency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3941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Mitral stenosis w insufficiency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3942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Oth/uns mitral valve diseases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3949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Rheumatic aortic stenosis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3950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Mitral valve sten aortic valve sten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3960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Mitral valve insuff aortic v sten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3962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Mitral valve insuff aortic v insuf</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3963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mitral/aortic valve diseases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3969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Diseases tricuspid valve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3970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Malignant essential hypertension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4010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Malig hyperten heart dis unspec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40200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Benign hyperten heart dis unspec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40210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Benign hyp heart dis w ht failure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40211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Hypertensive heart dis unspec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40290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Hyperten heart dis w ht failure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40291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 kid hyper w ckd stage i-iv</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40300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kid hyper w ckd stage v-esrd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40391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Ami oth anterior uns eoc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41010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Ami subendocardial initial eoc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41071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Ami uns site uns eoc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41090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Intermediate coronary syndrome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Coronary occlusion wo infarction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41181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forms ischemic heart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41189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Old myocardial infarction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Angina decubitus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Prinzmetal angina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4131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Oth/uns angina pectoris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4139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Coronary athrscler uns vessel</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41400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Atheroscler native coronary art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41401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Atherosclerosis auto vein graft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41402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Coronary atheroscl artery bpg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41404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Coronary atheroscler uns graft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41405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Aneurysm of heart (wall)</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41410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forms chronic ischemic ht dis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4148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chronic ischemic heart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4149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Iatrogenic pulmonary embolism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41511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pulmonary embolism/infarction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41519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Primary pulmonary hypertension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4160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chronic pulmonary heart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4168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chronic pulmonary heart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4169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Acute/subacute bacterial endocard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disease pericardium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4239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Mitral valve disorders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4240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Aortic valve disorders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4241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Tricuspid valve disorders nonrheum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4242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Pulmonary valve disorders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4243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Endocarditis uns valve/uns cause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42490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Hypertrophic cardiomyopathy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4251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primary cardiomyopathies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4254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secondary cardiomyopathy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4259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Atrioventricular block complete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4260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atrioventricular block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42610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First degree atrioventricular block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42611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Mobitz ii atrioventricular block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42612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second degree av block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42613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Left bundle branch hemiblock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4262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left bundle branch block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4263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Right bundle branch block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4264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bundle branch block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42650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Right bbb/left anterior fasc block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42652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bilateral bundle branch block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42653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conduction disorders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42689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Paroxysmal supravent tachycardia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4270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Paroxysmal ventricular tachycardia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4271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paroxysmal tachycardia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4272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Atrial fibrillation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42731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Atrial flutter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42732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Cardiac arrest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4275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premature beats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42760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Supraventricular premature beats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42761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premature beats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42769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Sinoatrial node dysfunction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42781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cardiac dysrhythmias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42789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cardiac dysrhythmia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4279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Congestive heart failure unspec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4280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Left heart failure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4281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Unspec systolic heart failure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42820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Acute systolic heart failure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42821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Chronic systolic heart failure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42822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Unspec diastolic heart failure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42830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Chronic diastolic heart failure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42832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Ac/chron diastolic heart failure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42833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heart failure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Myocardial degeneration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4291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Cardiovascular disease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4292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Cardiomegaly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4293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ill-defined heart diseases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42989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Heart disease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4299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Subarachnoid hemorrhage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Intracerebral hemorrhage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Subdural hemorrhage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4321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Occlusion carotid artery wo infarct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43310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Occlusion carotid artery w infarct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43311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Occlusion vertebral artery wo infar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43320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Occlus mult bilat precer art wo inf</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43330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cer art occlusion wo cer infarc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43490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cer artery occlusion w cer inf</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43491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Vertebral artery syndrome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4351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transient cerebral ischemias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4358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transient cerebral ischemia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4359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Acute ill defined cv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Cerebral atherosclerosis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4370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generalized ischemic cv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4371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Cerebral aneurysm nonruptured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4373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cerebrovascular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4379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Vertigo</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43885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late effects cv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4389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Atherosclerosis aorta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Atherosclerosis renal artery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atherosclerosis extremities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44020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Atheroscler ext w intermittent cl</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44021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Atherosclerosis ext w rest pain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44022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Generalized/uns atherosclerosis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4409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Thoracic aortic aneurysm worupture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4412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Abdominal aortic aneurysm worupture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4414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Aortic aneurysm uns site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4419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Raynaud's syndrome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Embolism arteries lower extremity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44422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Wegener's granulomatosis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4464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Giant cell arteritis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4465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Stricture artery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4471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disorders arteries/arterioles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4478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disorders arteries/arterioles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4479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Embolism/thrombosis inf vena cava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4532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 emb/throm uns deep ves lower ext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45340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Embolism/thrombosis uns site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4539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Orthostatic hypotension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4580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Hypotension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4589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Hemorrhage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4590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disorders circulatory system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45989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Acute pharyngitis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462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Acute upper resp infect oth sites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4658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Acute upper resp infections uns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4659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Acute bronchitis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4660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Pneumonia adenovirus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4800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Pneumonia respiratory syncy virus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4801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viral pneumonia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4809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Pneumococcal pneumonia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481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Pneumonia other bacteria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48289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bacterial pneumonia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4829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Bronchopneumonia organism unspec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485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Pneumonia organism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486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Influenza with pneumonia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4870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Influenza w oth respiratory manif</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4871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Bronchitis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Simple chronic bronchitis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Obstruct chron bronchitis wo exac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49120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Obstruct chron bronchitis w exac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49121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Obst chr bronchitis w ac bronchitis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49122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Emphysematous bleb</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emphysema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4928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Extrinsic asthma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49300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Ex asthma w exacerbation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49302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Intrinsic asthma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49310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Chron obstructive asthma unspecif</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49320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Chronic obst asthma w status asthm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49321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Chronic obstruct asthma w exacer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49322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Asthma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49390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asthma w status asthmaticus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49391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Asthma unspec w exacerbation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49392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Bronchiectasis wo acute exacerb</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4940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Bronchiectasis w acute exacerb</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4941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Chronic airway obstruction other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496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Asbestosis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Pneumonitis inhalation food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5070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Pleurisy woeffusion/current tb</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effusion not tuberculous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5118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Unspecif pleural effusion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5119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Iatrogenic pneumothorax</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5121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pneumothorax and air leak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5128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Pulmonary congestion/hypostasis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Postinflammatory pulmonary fibrosis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Idiopathic interstitial pneumonia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5163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alveolar pneumonopathy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5168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alveolar pneumonopathy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5169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Pulmonary collapse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5180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Pulmonary eosinophilia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5183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acute edema lung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5184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Pulmonary insuffic trauma surgery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5185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Respiratory failure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51881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pulmonary insufficiency other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51882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diseases lung other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51889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Acute bronchospasm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51911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diseases trachea/bronchus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51919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Disorders diaphragm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5194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diseases respiratory system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5198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disease respiratory system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5199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esophagitis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53010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Reflux esophagitis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53011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esophagitis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53019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Esophageal reflux</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53081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Acute gastritis wohemorrhage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53500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Diaphragmatic hernia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5533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ulcerative colitis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5569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Hemorrhage rectum/anus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5693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Acute pancreatitis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5770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Hematemesis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5780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hemorr gastrointestinal tract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5789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Celiac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5790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acute kidney failure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5849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End stage renal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5856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Diffuse cystic mastopathy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6101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Mastodynia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61171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Lump or mass in breast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61172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signs/symptoms in breast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61179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Postmenopausal bleeding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6271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Lupus erythematosus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6954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Psoriatic arthropathy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6960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psoriasis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6961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Systemic lupus erythematosus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7100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Systemic sclerosis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7101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Sicca syndrome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7102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diffuse connect tissue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7109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Pyogenic arthritis shoulder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71101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Rheumatoid arthritis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7140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Rheumatoid arthritis visceral/syst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7142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inflammatory polyarthropathy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7149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polyarthrit/arthropth site uns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71650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Effusion of joint shoulder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71901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Pain in joint site uns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71940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Pain in joint shoulder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71941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Degenerat thoracic iv disc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72251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syndromes affecting cervical</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7238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Pain in thoracic spine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7241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thoracic/lumb neuritis/radicul</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7244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Backache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7245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symptoms referable to back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7248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Polymyalgia rheumatica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affections shoulder region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7262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Muscle weakness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72887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Rhabdomyolysis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72888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Rheumatism uns/fibrositis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7290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myalgia/myositis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7291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Pain in limb</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7295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Swelling limb</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72981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Acute osteomyelitis oth sites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73008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osteomyelitis site uns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73020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osteomyelitis oth sites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73028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Pathological fracture vertebrae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73313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Kyphosis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73710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Scoliosis oth conditions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73743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Acquired deformity chest/rib</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7383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acquired deformity back/spine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7385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Ostium secundum at/septal defect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7455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Congenital mitral insufficiency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7466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Coronary artery anomaly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74685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anomalies heart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74689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anomaly heart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7469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Atresia/stenosis aorta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74722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anomalies aorta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74729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anomaly lung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74860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Anomalies diaphragm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7566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Transient alteration awareness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78002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alteration consciousness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78009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Syncope and collapse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7802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Dizziness and giddiness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7804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Fever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7806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Fever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78060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Chronic fatigue syndrome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78071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malaise and fatigue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78079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Memory loss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78093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Altered mental status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78097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Localized superficial swelling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7822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Edema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7823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Spontaneous ecchymoses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7827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Loss of weight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78321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Headache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7840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Swelling/mass/lump in head/neck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7842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Epistaxis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7847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Tachycardia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7850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Palpitations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7851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Undiagnosed cardiac murmurs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7852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abnormal heart sounds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7853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shock without trauma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78559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Enlargement of lymph nodes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7856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cardiovascular symptoms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7859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Respiratory abnormality unspec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Hyperventilation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Orthopnea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78602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Apnea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78603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Shortness breath</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78605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Tachypnea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78606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Wheezing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78607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Respiratory abnormality ot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78609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Cough</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Hemoptysis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Hemoptysis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Unspec chest pain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78650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Precordial pain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78651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Painful respiration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78652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chest pain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78659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Swelling/mass/lump in chest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Abnormal chest sounds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respiratory symptoms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7869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Dysphagia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7872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Dysphagia unspecified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78720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Abdominal pain uns site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78900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Abdom pain r upper quad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78901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Abdom pain l upper quad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78902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Abdom pain r lower quad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78903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Abdominal pain periumbilic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78905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Abdominal pain epigastric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78906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Abdominal pain generalized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78907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Abdominal pain other site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78909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Abdom/pelvic swelling unsp site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78930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ascites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78959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abnormality red blood cells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79009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Elevated sedimentation rate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abnormal glucose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79029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 abnormal blood chemistry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7906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Bacteremia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7907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Abnormal arterial blood gases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79091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Elevated c-reactive protein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79095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Abnormal findings lung field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7931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Abnormal findings lung field other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79319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Abnormal fd intrathor org ot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7932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Unsp abnormal mammogram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79380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Mammographic microcalcification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79381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 abnormal radiolog exam breast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79389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Abnormal pulmonary func study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7942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Abnormal cardiovasc study unspec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79430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Abnorm electrocardiogram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79431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Abnormal cardiovasc study ot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79439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Nonspecific reaction tb test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7955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abnormal tumor markers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79589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Hypoxemia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79902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Symptoms involv emotional state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7992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Fracture cervical vert unsp cl</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80500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Fracture c2 vertebra closed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80502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Fracture c3 vertebra closed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80503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Fracture c4 vertebra closed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80504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Fracture c5 vertebra closed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80505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Fracture c6 vertebra closed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80506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Fracture c7 vertebra closed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80507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Fracture mult cervical vert cl</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80508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Fracture dorsal vertebra close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8052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Fracture lumbar vertebra close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8054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Vertebral fracture unsp closed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8058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C1-c4 fracture clos/cord inj unsp</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80600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C5-c7 fracture clos/cord inj unsp</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80605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Closed fracture rib(s) uns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80700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Closed fracture one rib</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80701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Closed fracture two ribs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80702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Closed fracture multiple ribs uns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80709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Closed fracture uns part clavicle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81000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Fracture gr tuberos humerus closed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81203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Disloc shoulder unsp closed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83100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Traum subarachnoid hemorrage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85200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Traumatic subdural hemorrage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85220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Traumatic brain hemorrage ot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85300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Intracranial injury ot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85400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Traumatic pneumothorax wo open wd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8600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Lung contusion wo open wound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86121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Contusion face/scalp/nck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Contusion of chest wall</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9221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Contusion of shoulder region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92300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Contusion of uns site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9249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C1-c4 inj w central cord syndrome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95203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 head injury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95901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Injury face/neck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95909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injury of chest wall</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95911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injury of abdomen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95912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injury other sites of trunk</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95919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Oth/uns injury shoulder/upper arm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9592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Injury other sites inc mult sites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9598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Injury uns site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9599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Poisoning anticoagulants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9642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Other/unspec adverse effect drug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9952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Unspec adverse effect drug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99520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adverse effect drug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99529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Sepsis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99591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Malfunction cardiac pacemake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99601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Malfunction vasc device/graf</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9961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Complication renal dialy dev</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99673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Complication heart transplant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99683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Complication lung transplant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99684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Surg complication heart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9971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Hematoma complication proced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99812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Accidental op laceration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9982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postop infection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99859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Traffic acc nos-pers nos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E8199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Acc cut/hem in surgery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E8700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Abn react-surg proc nec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E8788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Fall from slipping nec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E8859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Fall nec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E8888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Fall nos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E8889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Accident nos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E9289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Adv eff antineoplastic</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E9331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Adv eff antilipemics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E9422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Contact/exposure to tb</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V011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malignancy large intestine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V1005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malignancy bronchus/lung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V1011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malignancy breast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V103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malignancy prostate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V1046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malignancy bladder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V1051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other malignancy skin</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V1083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tuberculosis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V1201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unsp circulatory disease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V1250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venous thrombosis/embolism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V1251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tia/stroke wo residual def</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V1254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pneumonia</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V1261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surgery heart/great vessels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V151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exposure to asbestos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V1584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exposure hazard body fluid</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V1585</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History of fall</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V1588</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Kidney replaced by transplant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V420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Heart replaced by transplant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V421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Lung replaced by transplant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V426</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Liver replaced by transplant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V427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Heart valve replaced by oth means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V433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Cardiac pacemaker in situ</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V4501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Implantable cardiac defib in situ</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V4502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Renal dialysis status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V451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Renal dialysis status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V4511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Aortocoronary bypass status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V4581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Perc trans cor angioplasty status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V4582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Other cardiorespiratory problems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V472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Fitting/adjust pacemaker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V5331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Fitting/adjust impl defibrillator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V5332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Removal int fixation device</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V5401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Encounter for extracorp dialysis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V560</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Antineoplastic chemotherapy</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V5811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Aftercare follow organ transplant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V5844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Encounter long term use oth drugs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V5869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Fitting/adjust vascular catheter</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V5881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Fitting/adjust nonvascular cath</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V5882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Enctr therap drug monitoring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V5883</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Follow-up after tx high risk drug</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V6751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Observ suspected malignant neoplasm</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V711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Observ suspected tb</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V712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Observ following oth accident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V714</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Observ suspected cardiovascular dis</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V717</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Screening for pulmonary tb</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V741</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Screening mammogram ot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V7612</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Special screening mal neo ot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V7649</w:t>
            </w:r>
          </w:p>
        </w:tc>
      </w:tr>
      <w:tr w:rsidR="0045186F" w:rsidRPr="00DE7953" w:rsidTr="0045186F">
        <w:trPr>
          <w:trHeight w:val="300"/>
        </w:trPr>
        <w:tc>
          <w:tcPr>
            <w:tcW w:w="8205"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Screening for defic anemia ot</w:t>
            </w:r>
          </w:p>
        </w:tc>
        <w:tc>
          <w:tcPr>
            <w:tcW w:w="1260" w:type="dxa"/>
            <w:shd w:val="clear" w:color="auto" w:fill="auto"/>
            <w:noWrap/>
            <w:vAlign w:val="bottom"/>
            <w:hideMark/>
          </w:tcPr>
          <w:p w:rsidR="0045186F" w:rsidRPr="00DE7953" w:rsidRDefault="0045186F" w:rsidP="0045186F">
            <w:pPr>
              <w:rPr>
                <w:rFonts w:ascii="Times New Roman" w:eastAsia="Times New Roman" w:hAnsi="Times New Roman" w:cs="Times New Roman"/>
                <w:color w:val="000000"/>
              </w:rPr>
            </w:pPr>
            <w:r w:rsidRPr="00DE7953">
              <w:rPr>
                <w:rFonts w:ascii="Times New Roman" w:eastAsia="Times New Roman" w:hAnsi="Times New Roman" w:cs="Times New Roman"/>
                <w:color w:val="000000"/>
              </w:rPr>
              <w:t>V781</w:t>
            </w:r>
          </w:p>
        </w:tc>
      </w:tr>
    </w:tbl>
    <w:p w:rsidR="0045186F" w:rsidRDefault="0045186F" w:rsidP="0045186F"/>
    <w:p w:rsidR="00C01057" w:rsidRDefault="00C01057">
      <w:r>
        <w:br w:type="page"/>
      </w:r>
    </w:p>
    <w:p w:rsidR="00C01057" w:rsidRPr="00370EAA" w:rsidRDefault="00C01057" w:rsidP="00C01057">
      <w:pPr>
        <w:pStyle w:val="Level1Heading"/>
        <w:rPr>
          <w:rFonts w:eastAsiaTheme="majorEastAsia"/>
        </w:rPr>
      </w:pPr>
      <w:bookmarkStart w:id="51" w:name="_Toc445300830"/>
      <w:r w:rsidRPr="00370EAA">
        <w:rPr>
          <w:rFonts w:eastAsiaTheme="majorEastAsia"/>
        </w:rPr>
        <w:t xml:space="preserve">Appendix </w:t>
      </w:r>
      <w:r>
        <w:rPr>
          <w:rFonts w:eastAsiaTheme="majorEastAsia"/>
        </w:rPr>
        <w:t>C-8</w:t>
      </w:r>
      <w:r w:rsidRPr="00370EAA">
        <w:rPr>
          <w:rFonts w:eastAsiaTheme="majorEastAsia"/>
        </w:rPr>
        <w:t xml:space="preserve">. </w:t>
      </w:r>
      <w:r w:rsidR="0045186F">
        <w:rPr>
          <w:rFonts w:eastAsiaTheme="majorEastAsia"/>
        </w:rPr>
        <w:t>Population-based 25-OH Vitamin D Deficiency Screenings</w:t>
      </w:r>
      <w:bookmarkEnd w:id="51"/>
    </w:p>
    <w:p w:rsidR="00C01057" w:rsidRDefault="00C01057"/>
    <w:p w:rsidR="0045186F" w:rsidRDefault="0045186F" w:rsidP="0045186F">
      <w:pPr>
        <w:contextualSpacing/>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Choosing Wisely: Prevalence and Correlates of Low-Value Health Care Services in the United States, Colla, H., Morden, N., Sequist, T., Schpero, W., Rosenthal, M. 2014. J Gen Intern Med. 30[2] 221-8. </w:t>
      </w:r>
    </w:p>
    <w:p w:rsidR="0045186F" w:rsidRDefault="0045186F" w:rsidP="0045186F">
      <w:pPr>
        <w:contextualSpacing/>
        <w:rPr>
          <w:rFonts w:ascii="Times New Roman" w:eastAsia="Times New Roman" w:hAnsi="Times New Roman" w:cs="Times New Roman"/>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52" w:name="_Toc445300831"/>
            <w:r w:rsidRPr="0045186F">
              <w:t>CPT Codes for Identifying Vitamin D Screening Tests</w:t>
            </w:r>
            <w:bookmarkEnd w:id="52"/>
          </w:p>
        </w:tc>
      </w:tr>
    </w:tbl>
    <w:tbl>
      <w:tblPr>
        <w:tblStyle w:val="TableGrid"/>
        <w:tblW w:w="0" w:type="auto"/>
        <w:tblLook w:val="04A0" w:firstRow="1" w:lastRow="0" w:firstColumn="1" w:lastColumn="0" w:noHBand="0" w:noVBand="1"/>
      </w:tblPr>
      <w:tblGrid>
        <w:gridCol w:w="7668"/>
        <w:gridCol w:w="1908"/>
      </w:tblGrid>
      <w:tr w:rsidR="0045186F" w:rsidRPr="00CE36B1" w:rsidTr="0045186F">
        <w:tc>
          <w:tcPr>
            <w:tcW w:w="7668" w:type="dxa"/>
          </w:tcPr>
          <w:p w:rsidR="0045186F" w:rsidRPr="00CE36B1" w:rsidRDefault="0045186F" w:rsidP="0045186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Labels</w:t>
            </w:r>
          </w:p>
        </w:tc>
        <w:tc>
          <w:tcPr>
            <w:tcW w:w="1908" w:type="dxa"/>
          </w:tcPr>
          <w:p w:rsidR="0045186F" w:rsidRPr="00CE36B1" w:rsidRDefault="0045186F" w:rsidP="0045186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Codes</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Assay of Vitamin D; 25 hydroxy, includes fraction(s), if performed</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82306</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Assay of Calciferol (Vitamin D)</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82307</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Assay of Vitamin D</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82562</w:t>
            </w:r>
          </w:p>
        </w:tc>
      </w:tr>
    </w:tbl>
    <w:p w:rsidR="0045186F" w:rsidRPr="00CE36B1" w:rsidRDefault="0045186F" w:rsidP="0045186F">
      <w:pPr>
        <w:contextualSpacing/>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53" w:name="_Toc445300832"/>
            <w:r w:rsidRPr="0045186F">
              <w:t>ICD-9 Codes for Excluding High-Risk Beneficiaries</w:t>
            </w:r>
            <w:bookmarkEnd w:id="53"/>
          </w:p>
        </w:tc>
      </w:tr>
    </w:tbl>
    <w:tbl>
      <w:tblPr>
        <w:tblStyle w:val="TableGrid"/>
        <w:tblW w:w="0" w:type="auto"/>
        <w:tblLook w:val="04A0" w:firstRow="1" w:lastRow="0" w:firstColumn="1" w:lastColumn="0" w:noHBand="0" w:noVBand="1"/>
      </w:tblPr>
      <w:tblGrid>
        <w:gridCol w:w="7668"/>
        <w:gridCol w:w="1908"/>
      </w:tblGrid>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b/>
                <w:color w:val="000000" w:themeColor="text1"/>
                <w:szCs w:val="24"/>
              </w:rPr>
              <w:t>Labels</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b/>
                <w:color w:val="000000" w:themeColor="text1"/>
                <w:szCs w:val="24"/>
              </w:rPr>
              <w:t>Codes</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Chronic kidney disease</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585.x</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Hypertensive chronic kidney disease</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403.x</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Hypertensive heart and chronic kidney disease</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404.x</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Secondary diabetes mellitus with renal manifestations </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249.4</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Diabetic nephropathy NOS</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583.81</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Diabetic nephrosis </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581.81</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Diabetes with renal manifestations </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250.4</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Renal dialysis status</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V451, V4511, V4512</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Aftercare involving intermittent extracorporeal dialysis</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V560</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Aftercare involving intermittent other dialysis</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V568</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Osteoporosis</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7330, 73300, 73301, 73302, 73303, 73309, V8281</w:t>
            </w:r>
          </w:p>
        </w:tc>
      </w:tr>
      <w:tr w:rsidR="0045186F" w:rsidRPr="00CE36B1" w:rsidTr="0045186F">
        <w:tc>
          <w:tcPr>
            <w:tcW w:w="766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Obesity </w:t>
            </w:r>
          </w:p>
        </w:tc>
        <w:tc>
          <w:tcPr>
            <w:tcW w:w="190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278, 278.0x, V77.8</w:t>
            </w:r>
          </w:p>
        </w:tc>
      </w:tr>
    </w:tbl>
    <w:p w:rsidR="0045186F" w:rsidRPr="00CE36B1" w:rsidRDefault="0045186F" w:rsidP="0045186F">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54" w:name="_Toc445300833"/>
            <w:r w:rsidRPr="0045186F">
              <w:t>ICD-9 and CPT Codes for Identifying Fragility Fractures.</w:t>
            </w:r>
            <w:bookmarkEnd w:id="54"/>
          </w:p>
        </w:tc>
      </w:tr>
    </w:tbl>
    <w:tbl>
      <w:tblPr>
        <w:tblStyle w:val="TableGrid"/>
        <w:tblW w:w="0" w:type="auto"/>
        <w:tblLook w:val="04A0" w:firstRow="1" w:lastRow="0" w:firstColumn="1" w:lastColumn="0" w:noHBand="0" w:noVBand="1"/>
      </w:tblPr>
      <w:tblGrid>
        <w:gridCol w:w="5216"/>
        <w:gridCol w:w="4360"/>
      </w:tblGrid>
      <w:tr w:rsidR="0045186F" w:rsidRPr="00CE36B1" w:rsidTr="0045186F">
        <w:tc>
          <w:tcPr>
            <w:tcW w:w="5216"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b/>
                <w:szCs w:val="24"/>
              </w:rPr>
              <w:t>Label</w:t>
            </w:r>
          </w:p>
        </w:tc>
        <w:tc>
          <w:tcPr>
            <w:tcW w:w="4360" w:type="dxa"/>
          </w:tcPr>
          <w:p w:rsidR="0045186F" w:rsidRPr="00CE36B1" w:rsidRDefault="0045186F" w:rsidP="0045186F">
            <w:pPr>
              <w:contextualSpacing/>
              <w:rPr>
                <w:rFonts w:ascii="Times New Roman" w:hAnsi="Times New Roman" w:cs="Times New Roman"/>
                <w:b/>
                <w:szCs w:val="24"/>
              </w:rPr>
            </w:pPr>
            <w:r w:rsidRPr="00CE36B1">
              <w:rPr>
                <w:rFonts w:ascii="Times New Roman" w:hAnsi="Times New Roman" w:cs="Times New Roman"/>
                <w:b/>
                <w:szCs w:val="24"/>
              </w:rPr>
              <w:t>Code</w:t>
            </w:r>
          </w:p>
        </w:tc>
      </w:tr>
      <w:tr w:rsidR="0045186F" w:rsidRPr="00CE36B1" w:rsidTr="0045186F">
        <w:tc>
          <w:tcPr>
            <w:tcW w:w="5216"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Hip fracture</w:t>
            </w:r>
          </w:p>
        </w:tc>
        <w:tc>
          <w:tcPr>
            <w:tcW w:w="4360"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CPT 27230-27248</w:t>
            </w:r>
          </w:p>
        </w:tc>
      </w:tr>
      <w:tr w:rsidR="0045186F" w:rsidRPr="00CE36B1" w:rsidTr="0045186F">
        <w:tc>
          <w:tcPr>
            <w:tcW w:w="5216"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 xml:space="preserve">Wrist fracture </w:t>
            </w:r>
          </w:p>
        </w:tc>
        <w:tc>
          <w:tcPr>
            <w:tcW w:w="4360"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ICD-9 813.4-813.54, 814.00, 814.10 and CPT 25600, 25605, 25609, 25611</w:t>
            </w:r>
          </w:p>
        </w:tc>
      </w:tr>
      <w:tr w:rsidR="0045186F" w:rsidRPr="00CE36B1" w:rsidTr="0045186F">
        <w:tc>
          <w:tcPr>
            <w:tcW w:w="5216"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 xml:space="preserve">Humerus fracture </w:t>
            </w:r>
          </w:p>
        </w:tc>
        <w:tc>
          <w:tcPr>
            <w:tcW w:w="4360"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ICD-9 812.0-812.19 and CPT 23600-23630, 23665-23680</w:t>
            </w:r>
          </w:p>
        </w:tc>
      </w:tr>
      <w:tr w:rsidR="0045186F" w:rsidRPr="00CE36B1" w:rsidTr="0045186F">
        <w:tc>
          <w:tcPr>
            <w:tcW w:w="5216"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 xml:space="preserve">Vertebral fracture </w:t>
            </w:r>
          </w:p>
        </w:tc>
        <w:tc>
          <w:tcPr>
            <w:tcW w:w="4360"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ICD-9 805.2. 805.4, 805.8, 733.13</w:t>
            </w:r>
          </w:p>
        </w:tc>
      </w:tr>
      <w:tr w:rsidR="0045186F" w:rsidRPr="00CE36B1" w:rsidTr="0045186F">
        <w:tc>
          <w:tcPr>
            <w:tcW w:w="5216"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 xml:space="preserve">Shoulder/clavicle imaging </w:t>
            </w:r>
          </w:p>
        </w:tc>
        <w:tc>
          <w:tcPr>
            <w:tcW w:w="4360"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CPT 73000, 73010, 73020, 73030, 73040, 73050</w:t>
            </w:r>
          </w:p>
        </w:tc>
      </w:tr>
      <w:tr w:rsidR="0045186F" w:rsidRPr="00CE36B1" w:rsidTr="0045186F">
        <w:tc>
          <w:tcPr>
            <w:tcW w:w="5216"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 xml:space="preserve">Humerus/elbow imaging </w:t>
            </w:r>
          </w:p>
        </w:tc>
        <w:tc>
          <w:tcPr>
            <w:tcW w:w="4360"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CPT 73060, 73070, 73080, 73085</w:t>
            </w:r>
          </w:p>
        </w:tc>
      </w:tr>
      <w:tr w:rsidR="0045186F" w:rsidRPr="00CE36B1" w:rsidTr="0045186F">
        <w:tc>
          <w:tcPr>
            <w:tcW w:w="5216"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 xml:space="preserve">Forearm/wrist imaging </w:t>
            </w:r>
          </w:p>
        </w:tc>
        <w:tc>
          <w:tcPr>
            <w:tcW w:w="4360"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CPT 73090, 73092, 73100, 73110, 73115</w:t>
            </w:r>
          </w:p>
        </w:tc>
      </w:tr>
      <w:tr w:rsidR="0045186F" w:rsidRPr="00CE36B1" w:rsidTr="0045186F">
        <w:tc>
          <w:tcPr>
            <w:tcW w:w="5216"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 xml:space="preserve">Hand imaging </w:t>
            </w:r>
          </w:p>
        </w:tc>
        <w:tc>
          <w:tcPr>
            <w:tcW w:w="4360"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CPT 73120, 73130, 73140</w:t>
            </w:r>
          </w:p>
        </w:tc>
      </w:tr>
      <w:tr w:rsidR="0045186F" w:rsidRPr="00CE36B1" w:rsidTr="0045186F">
        <w:tc>
          <w:tcPr>
            <w:tcW w:w="5216"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 xml:space="preserve">CT </w:t>
            </w:r>
          </w:p>
        </w:tc>
        <w:tc>
          <w:tcPr>
            <w:tcW w:w="4360"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CPT 73200, 73201, 73202, 73206</w:t>
            </w:r>
          </w:p>
        </w:tc>
      </w:tr>
      <w:tr w:rsidR="0045186F" w:rsidRPr="00CE36B1" w:rsidTr="0045186F">
        <w:tc>
          <w:tcPr>
            <w:tcW w:w="5216"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 xml:space="preserve">MRI </w:t>
            </w:r>
          </w:p>
        </w:tc>
        <w:tc>
          <w:tcPr>
            <w:tcW w:w="4360" w:type="dxa"/>
          </w:tcPr>
          <w:p w:rsidR="0045186F" w:rsidRPr="00CE36B1" w:rsidRDefault="0045186F" w:rsidP="0045186F">
            <w:pPr>
              <w:contextualSpacing/>
              <w:rPr>
                <w:rFonts w:ascii="Times New Roman" w:hAnsi="Times New Roman" w:cs="Times New Roman"/>
                <w:szCs w:val="24"/>
              </w:rPr>
            </w:pPr>
            <w:r w:rsidRPr="00CE36B1">
              <w:rPr>
                <w:rFonts w:ascii="Times New Roman" w:hAnsi="Times New Roman" w:cs="Times New Roman"/>
                <w:szCs w:val="24"/>
              </w:rPr>
              <w:t>CPT 73218, 73219, 73220, 73221, 73222, 73223, 73225</w:t>
            </w:r>
          </w:p>
        </w:tc>
      </w:tr>
    </w:tbl>
    <w:p w:rsidR="00C01057" w:rsidRDefault="00C01057">
      <w:r>
        <w:br w:type="page"/>
      </w:r>
    </w:p>
    <w:p w:rsidR="00C01057" w:rsidRDefault="00C01057" w:rsidP="00C01057">
      <w:pPr>
        <w:pStyle w:val="Level1Heading"/>
        <w:rPr>
          <w:rFonts w:eastAsiaTheme="majorEastAsia"/>
        </w:rPr>
      </w:pPr>
      <w:bookmarkStart w:id="55" w:name="_Toc445300834"/>
      <w:r w:rsidRPr="00370EAA">
        <w:rPr>
          <w:rFonts w:eastAsiaTheme="majorEastAsia"/>
        </w:rPr>
        <w:t xml:space="preserve">Appendix </w:t>
      </w:r>
      <w:r>
        <w:rPr>
          <w:rFonts w:eastAsiaTheme="majorEastAsia"/>
        </w:rPr>
        <w:t>C-9</w:t>
      </w:r>
      <w:r w:rsidRPr="00370EAA">
        <w:rPr>
          <w:rFonts w:eastAsiaTheme="majorEastAsia"/>
        </w:rPr>
        <w:t xml:space="preserve">. </w:t>
      </w:r>
      <w:r w:rsidR="0045186F">
        <w:rPr>
          <w:rFonts w:eastAsiaTheme="majorEastAsia"/>
        </w:rPr>
        <w:t>First Choice Antipsychotics Treatment for Dementia</w:t>
      </w:r>
      <w:bookmarkEnd w:id="55"/>
    </w:p>
    <w:p w:rsidR="0045186F" w:rsidRDefault="0045186F" w:rsidP="0045186F">
      <w:pPr>
        <w:contextualSpacing/>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Choosing Wisely: Prevalence and Correlates of Low-Value Health Care Services in the United States, Colla, H., Morden, N., Sequist, T., Schpero, W., Rosenthal, M. 2014. J Gen Intern Med. 30[2] 221-8. </w:t>
      </w:r>
    </w:p>
    <w:p w:rsidR="0045186F" w:rsidRDefault="0045186F" w:rsidP="0045186F">
      <w:pPr>
        <w:contextualSpacing/>
        <w:rPr>
          <w:rFonts w:ascii="Times New Roman" w:eastAsia="Times New Roman" w:hAnsi="Times New Roman" w:cs="Times New Roman"/>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45186F" w:rsidP="0045186F">
            <w:pPr>
              <w:pStyle w:val="Level2Heading"/>
            </w:pPr>
            <w:bookmarkStart w:id="56" w:name="_Toc445300835"/>
            <w:r w:rsidRPr="0045186F">
              <w:t>ICD-9 Codes for Identifying Dementia</w:t>
            </w:r>
            <w:bookmarkEnd w:id="56"/>
          </w:p>
        </w:tc>
      </w:tr>
    </w:tbl>
    <w:tbl>
      <w:tblPr>
        <w:tblStyle w:val="TableGrid"/>
        <w:tblW w:w="0" w:type="auto"/>
        <w:tblLook w:val="04A0" w:firstRow="1" w:lastRow="0" w:firstColumn="1" w:lastColumn="0" w:noHBand="0" w:noVBand="1"/>
      </w:tblPr>
      <w:tblGrid>
        <w:gridCol w:w="8118"/>
        <w:gridCol w:w="1260"/>
      </w:tblGrid>
      <w:tr w:rsidR="0045186F" w:rsidRPr="00CE36B1" w:rsidTr="0045186F">
        <w:tc>
          <w:tcPr>
            <w:tcW w:w="8118" w:type="dxa"/>
          </w:tcPr>
          <w:p w:rsidR="0045186F" w:rsidRPr="00CE36B1" w:rsidRDefault="0045186F" w:rsidP="0045186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Label</w:t>
            </w:r>
          </w:p>
        </w:tc>
        <w:tc>
          <w:tcPr>
            <w:tcW w:w="1260" w:type="dxa"/>
          </w:tcPr>
          <w:p w:rsidR="0045186F" w:rsidRPr="00CE36B1" w:rsidRDefault="0045186F" w:rsidP="0045186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Code</w:t>
            </w:r>
          </w:p>
        </w:tc>
      </w:tr>
      <w:tr w:rsidR="0045186F" w:rsidRPr="00CE36B1" w:rsidTr="0045186F">
        <w:tc>
          <w:tcPr>
            <w:tcW w:w="8118" w:type="dxa"/>
          </w:tcPr>
          <w:p w:rsidR="0045186F" w:rsidRPr="00CE36B1" w:rsidRDefault="0045186F" w:rsidP="0045186F">
            <w:pPr>
              <w:contextualSpacing/>
              <w:rPr>
                <w:rFonts w:ascii="Times New Roman" w:eastAsia="Times New Roman" w:hAnsi="Times New Roman" w:cs="Times New Roman"/>
                <w:color w:val="000000" w:themeColor="text1"/>
                <w:szCs w:val="24"/>
              </w:rPr>
            </w:pPr>
            <w:r w:rsidRPr="00CE36B1">
              <w:rPr>
                <w:rFonts w:ascii="Times New Roman" w:hAnsi="Times New Roman" w:cs="Times New Roman"/>
                <w:color w:val="000000" w:themeColor="text1"/>
                <w:szCs w:val="24"/>
              </w:rPr>
              <w:t>Dementias</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290.0</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Senile dementia, uncomplicated </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290.0</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Presenile dementia</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290.1</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Presenile dementia, uncomplicated</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290.10</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Presenile dementia with delirium</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290.11</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Presenile dementia with delusional features</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290.12</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Presenile dementia with depressive features</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290.13</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Senile dementia with delusion or depressive features</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290.2</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Senile dementia with delusional features</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290.20</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Senile dementia with depressive features</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290.21</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Senile dementia with delirium</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290.3</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Vascular dementia</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290.4</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Vascular dementia, uncomplicated</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290.40</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Vascular dementia with delirium</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290.41</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Vascular dementia with delusions</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290.42</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Vascular dementia with depressed mood</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290.43</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Alcohol induced persisting dementia</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291.2</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Dementia in conditions classified elsewhere</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294.1</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Dementia in conditions classified elsewhere without behavioral disturbance</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294.10</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Dementia in conditions classified elsewhere with behavioral disturbance</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294.11</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Alzheimer’s disease</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331.0</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Frontotemporal dementia</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331.1</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Pick's disease of the brain</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331.11</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Frontal dementia</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331.19</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Senile degeneration of the brain</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331.2</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Cerebral degeneration in dx classified elsewhere</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331.7</w:t>
            </w:r>
          </w:p>
        </w:tc>
      </w:tr>
      <w:tr w:rsidR="0045186F" w:rsidRPr="00CE36B1" w:rsidTr="0045186F">
        <w:tc>
          <w:tcPr>
            <w:tcW w:w="811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Dementia with Lewy bodies / Parkinsonism</w:t>
            </w:r>
          </w:p>
        </w:tc>
        <w:tc>
          <w:tcPr>
            <w:tcW w:w="126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331.82</w:t>
            </w:r>
          </w:p>
        </w:tc>
      </w:tr>
    </w:tbl>
    <w:p w:rsidR="0045186F" w:rsidRPr="00CE36B1" w:rsidRDefault="0045186F" w:rsidP="0045186F">
      <w:pPr>
        <w:contextualSpacing/>
        <w:rPr>
          <w:rFonts w:ascii="Times New Roman" w:eastAsia="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BB663B" w:rsidP="0045186F">
            <w:pPr>
              <w:pStyle w:val="Level2Heading"/>
            </w:pPr>
            <w:bookmarkStart w:id="57" w:name="_Toc445300836"/>
            <w:r w:rsidRPr="00BB663B">
              <w:t>ICD-9 Codes for Identifying Severe Mental Illness</w:t>
            </w:r>
            <w:bookmarkEnd w:id="57"/>
          </w:p>
        </w:tc>
      </w:tr>
    </w:tbl>
    <w:tbl>
      <w:tblPr>
        <w:tblStyle w:val="TableGrid"/>
        <w:tblW w:w="0" w:type="auto"/>
        <w:tblLook w:val="04A0" w:firstRow="1" w:lastRow="0" w:firstColumn="1" w:lastColumn="0" w:noHBand="0" w:noVBand="1"/>
      </w:tblPr>
      <w:tblGrid>
        <w:gridCol w:w="7128"/>
        <w:gridCol w:w="2250"/>
      </w:tblGrid>
      <w:tr w:rsidR="0045186F" w:rsidRPr="00CE36B1" w:rsidTr="0045186F">
        <w:tc>
          <w:tcPr>
            <w:tcW w:w="7128" w:type="dxa"/>
          </w:tcPr>
          <w:p w:rsidR="0045186F" w:rsidRPr="00CE36B1" w:rsidRDefault="0045186F" w:rsidP="0045186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Label</w:t>
            </w:r>
          </w:p>
        </w:tc>
        <w:tc>
          <w:tcPr>
            <w:tcW w:w="2250" w:type="dxa"/>
          </w:tcPr>
          <w:p w:rsidR="0045186F" w:rsidRPr="00CE36B1" w:rsidRDefault="0045186F" w:rsidP="0045186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Code</w:t>
            </w:r>
          </w:p>
        </w:tc>
      </w:tr>
      <w:tr w:rsidR="0045186F" w:rsidRPr="00CE36B1" w:rsidTr="0045186F">
        <w:tc>
          <w:tcPr>
            <w:tcW w:w="7128" w:type="dxa"/>
          </w:tcPr>
          <w:p w:rsidR="0045186F" w:rsidRPr="00CE36B1" w:rsidRDefault="0045186F" w:rsidP="0045186F">
            <w:pPr>
              <w:contextualSpacing/>
              <w:rPr>
                <w:rFonts w:ascii="Times New Roman" w:eastAsia="Times New Roman" w:hAnsi="Times New Roman" w:cs="Times New Roman"/>
                <w:color w:val="000000" w:themeColor="text1"/>
                <w:szCs w:val="24"/>
              </w:rPr>
            </w:pPr>
            <w:r w:rsidRPr="00CE36B1">
              <w:rPr>
                <w:rFonts w:ascii="Times New Roman" w:hAnsi="Times New Roman" w:cs="Times New Roman"/>
                <w:color w:val="000000" w:themeColor="text1"/>
                <w:szCs w:val="24"/>
              </w:rPr>
              <w:t>Schizophrenic disorders</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295.0-295.9</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Bipolar disorders</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296.0, 296.1, 296.4-296.8</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Delusion disorders</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297.1-297.3, 297.8</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Other non-organic psychoses</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298.3, 298.4</w:t>
            </w:r>
          </w:p>
        </w:tc>
      </w:tr>
    </w:tbl>
    <w:p w:rsidR="0045186F" w:rsidRPr="00CE36B1" w:rsidRDefault="0045186F" w:rsidP="0045186F">
      <w:pPr>
        <w:contextualSpacing/>
        <w:rPr>
          <w:rFonts w:ascii="Times New Roman" w:eastAsia="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86F" w:rsidRPr="007D5DBA" w:rsidTr="0045186F">
        <w:trPr>
          <w:trHeight w:val="240"/>
        </w:trPr>
        <w:tc>
          <w:tcPr>
            <w:tcW w:w="5000" w:type="pct"/>
            <w:shd w:val="clear" w:color="000000" w:fill="0066CC"/>
            <w:noWrap/>
            <w:vAlign w:val="bottom"/>
            <w:hideMark/>
          </w:tcPr>
          <w:p w:rsidR="0045186F" w:rsidRPr="007D5DBA" w:rsidRDefault="00BB663B" w:rsidP="0045186F">
            <w:pPr>
              <w:pStyle w:val="Level2Heading"/>
            </w:pPr>
            <w:bookmarkStart w:id="58" w:name="_Toc445300837"/>
            <w:r w:rsidRPr="00BB663B">
              <w:t>Drug Codes for Identifying Antipsychotic Prescriptions</w:t>
            </w:r>
            <w:bookmarkEnd w:id="58"/>
          </w:p>
        </w:tc>
      </w:tr>
    </w:tbl>
    <w:tbl>
      <w:tblPr>
        <w:tblStyle w:val="TableGrid"/>
        <w:tblW w:w="0" w:type="auto"/>
        <w:tblLook w:val="04A0" w:firstRow="1" w:lastRow="0" w:firstColumn="1" w:lastColumn="0" w:noHBand="0" w:noVBand="1"/>
      </w:tblPr>
      <w:tblGrid>
        <w:gridCol w:w="7128"/>
        <w:gridCol w:w="2250"/>
      </w:tblGrid>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b/>
                <w:color w:val="000000" w:themeColor="text1"/>
                <w:szCs w:val="24"/>
              </w:rPr>
              <w:t>Label</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b/>
                <w:color w:val="000000" w:themeColor="text1"/>
                <w:szCs w:val="24"/>
              </w:rPr>
              <w:t>Code</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Perphenazine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d00855</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Fluphenazine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d00237</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Haloperidol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d00027</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Loxapine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d00897</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Mesoridazine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d00889</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Methotrimeprazine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d00814</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Molindone</w:t>
            </w:r>
            <w:r w:rsidRPr="00CE36B1">
              <w:rPr>
                <w:rFonts w:ascii="Times New Roman" w:hAnsi="Times New Roman" w:cs="Times New Roman"/>
                <w:color w:val="000000" w:themeColor="text1"/>
                <w:szCs w:val="24"/>
              </w:rPr>
              <w:tab/>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d00896</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Pimozide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d00898</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Thioridazine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d00389</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Thiothixene</w:t>
            </w:r>
            <w:r w:rsidRPr="00CE36B1">
              <w:rPr>
                <w:rFonts w:ascii="Times New Roman" w:hAnsi="Times New Roman" w:cs="Times New Roman"/>
                <w:color w:val="000000" w:themeColor="text1"/>
                <w:szCs w:val="24"/>
              </w:rPr>
              <w:tab/>
              <w:t xml:space="preserv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d00391</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Trifluoperazine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d00890</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Clozapine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d00199</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Risperidone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d03180</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Olanzapine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d04050</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Quetiapine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d04220</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Ziprasidone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d04747</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Aripiprazole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d04825</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Paliperidone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d06297</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Iloperidone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d07441</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Asenapine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d07473</w:t>
            </w:r>
          </w:p>
        </w:tc>
      </w:tr>
      <w:tr w:rsidR="0045186F" w:rsidRPr="00CE36B1" w:rsidTr="0045186F">
        <w:tc>
          <w:tcPr>
            <w:tcW w:w="7128"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Lurasidone </w:t>
            </w:r>
          </w:p>
        </w:tc>
        <w:tc>
          <w:tcPr>
            <w:tcW w:w="2250" w:type="dxa"/>
          </w:tcPr>
          <w:p w:rsidR="0045186F" w:rsidRPr="00CE36B1" w:rsidRDefault="0045186F" w:rsidP="0045186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d07705</w:t>
            </w:r>
          </w:p>
        </w:tc>
      </w:tr>
    </w:tbl>
    <w:p w:rsidR="0045186F" w:rsidRPr="00CE36B1" w:rsidRDefault="0045186F" w:rsidP="0045186F">
      <w:pPr>
        <w:contextualSpacing/>
        <w:rPr>
          <w:rFonts w:ascii="Times New Roman" w:eastAsia="Times New Roman" w:hAnsi="Times New Roman" w:cs="Times New Roman"/>
          <w:color w:val="000000" w:themeColor="text1"/>
        </w:rPr>
      </w:pPr>
    </w:p>
    <w:p w:rsidR="00C01057" w:rsidRDefault="00C01057">
      <w:r>
        <w:br w:type="page"/>
      </w:r>
    </w:p>
    <w:p w:rsidR="00C01057" w:rsidRDefault="00C01057" w:rsidP="00C01057">
      <w:pPr>
        <w:pStyle w:val="Level1Heading"/>
        <w:rPr>
          <w:rFonts w:eastAsiaTheme="majorEastAsia"/>
        </w:rPr>
      </w:pPr>
      <w:bookmarkStart w:id="59" w:name="_Toc445300838"/>
      <w:r w:rsidRPr="00370EAA">
        <w:rPr>
          <w:rFonts w:eastAsiaTheme="majorEastAsia"/>
        </w:rPr>
        <w:t xml:space="preserve">Appendix </w:t>
      </w:r>
      <w:r>
        <w:rPr>
          <w:rFonts w:eastAsiaTheme="majorEastAsia"/>
        </w:rPr>
        <w:t>C-10</w:t>
      </w:r>
      <w:r w:rsidRPr="00370EAA">
        <w:rPr>
          <w:rFonts w:eastAsiaTheme="majorEastAsia"/>
        </w:rPr>
        <w:t xml:space="preserve">. </w:t>
      </w:r>
      <w:r w:rsidR="001037D8">
        <w:rPr>
          <w:rFonts w:eastAsiaTheme="majorEastAsia"/>
        </w:rPr>
        <w:t>Percutaneous Feeding Tubes for Advanced Dementia</w:t>
      </w:r>
      <w:bookmarkEnd w:id="59"/>
    </w:p>
    <w:p w:rsidR="001037D8" w:rsidRDefault="001037D8" w:rsidP="001037D8">
      <w:pPr>
        <w:contextualSpacing/>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Choosing Wisely: Prevalence and Correlates of Low-Value Health Care Services in the United States, Colla, H., Morden, N., Sequist, T., Schpero, W., Rosenthal, M. 2014. J Gen Intern Med. 30[2] 221-8. </w:t>
      </w:r>
    </w:p>
    <w:p w:rsidR="001037D8" w:rsidRPr="00CE36B1" w:rsidRDefault="001037D8" w:rsidP="001037D8">
      <w:pPr>
        <w:rPr>
          <w:rFonts w:ascii="Times New Roman" w:hAnsi="Times New Roman" w:cs="Times New Roman"/>
          <w:b/>
          <w:color w:val="365F91" w:themeColor="accent1" w:themeShade="BF"/>
          <w:sz w:val="40"/>
          <w:szCs w:val="40"/>
        </w:rPr>
      </w:pPr>
    </w:p>
    <w:tbl>
      <w:tblPr>
        <w:tblStyle w:val="TableGrid"/>
        <w:tblW w:w="0" w:type="auto"/>
        <w:tblLook w:val="04A0" w:firstRow="1" w:lastRow="0" w:firstColumn="1" w:lastColumn="0" w:noHBand="0" w:noVBand="1"/>
      </w:tblPr>
      <w:tblGrid>
        <w:gridCol w:w="8298"/>
        <w:gridCol w:w="1278"/>
      </w:tblGrid>
      <w:tr w:rsidR="001037D8" w:rsidRPr="00CE36B1" w:rsidTr="00522EEF">
        <w:tc>
          <w:tcPr>
            <w:tcW w:w="8298" w:type="dxa"/>
          </w:tcPr>
          <w:p w:rsidR="001037D8" w:rsidRPr="00CE36B1" w:rsidRDefault="001037D8" w:rsidP="00522EE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Label</w:t>
            </w:r>
          </w:p>
        </w:tc>
        <w:tc>
          <w:tcPr>
            <w:tcW w:w="1278" w:type="dxa"/>
          </w:tcPr>
          <w:p w:rsidR="001037D8" w:rsidRPr="00CE36B1" w:rsidRDefault="001037D8" w:rsidP="00522EE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Code</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Dementias</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Senile dementia, uncomplicated </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290.0</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Presenile dementia</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290.1</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Presenile dementia, uncomplicated</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290.10</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Presenile dementia with delirium</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290.11</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Presenile dementia with delusional features</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290.12</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Presenile dementia with depressive features</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290.13</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Senile dementia with delusion or depressive features</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290.2</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Senile dementia with delusional features</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290.20</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Senile dementia with depressive features</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290.21</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Senile dementia with delirium</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290.3</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Vascular dementia</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290.4</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Vascular dementia, uncomplicated</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290.40</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Vascular dementia with delirium</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290.41</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Vascular dementia with delusions</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290.42</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Vascular dementia with depressed mood</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290.43</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Alcohol induced persisting dementia</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291.2</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Dementia in conditions classified elsewhere</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294.1</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Dementia in conditions classified elsewhere without behavioral disturbance</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294.10</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Dementia in conditions classified elsewhere with behavioral disturbance</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294.11</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Alzheimer’s disease</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331.0</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Frontotemporal dementia</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331.1</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Pick's disease of the brain</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331.11</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Frontal dementia</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331.19</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Senile degeneration of the brain</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331.2</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Cerebral degeneration in dx classified elsewhere</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331.7</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Dementia with Lewy bodies / Parkinsonism</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331.82</w:t>
            </w:r>
          </w:p>
        </w:tc>
      </w:tr>
    </w:tbl>
    <w:p w:rsidR="001037D8" w:rsidRPr="00CE36B1" w:rsidRDefault="001037D8" w:rsidP="001037D8">
      <w:pPr>
        <w:tabs>
          <w:tab w:val="left" w:pos="2010"/>
        </w:tabs>
        <w:rPr>
          <w:rFonts w:ascii="Times New Roman" w:hAnsi="Times New Roman" w:cs="Times New Roman"/>
          <w:b/>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37D8" w:rsidRPr="007D5DBA" w:rsidTr="00522EEF">
        <w:trPr>
          <w:trHeight w:val="240"/>
        </w:trPr>
        <w:tc>
          <w:tcPr>
            <w:tcW w:w="5000" w:type="pct"/>
            <w:shd w:val="clear" w:color="000000" w:fill="0066CC"/>
            <w:noWrap/>
            <w:vAlign w:val="bottom"/>
            <w:hideMark/>
          </w:tcPr>
          <w:p w:rsidR="001037D8" w:rsidRPr="007D5DBA" w:rsidRDefault="001037D8" w:rsidP="00522EEF">
            <w:pPr>
              <w:pStyle w:val="Level2Heading"/>
            </w:pPr>
            <w:bookmarkStart w:id="60" w:name="_Toc445300839"/>
            <w:r w:rsidRPr="001037D8">
              <w:t>ICD-9 Codes for Identifying Feeding Tubes</w:t>
            </w:r>
            <w:bookmarkEnd w:id="60"/>
          </w:p>
        </w:tc>
      </w:tr>
    </w:tbl>
    <w:tbl>
      <w:tblPr>
        <w:tblStyle w:val="TableGrid"/>
        <w:tblW w:w="0" w:type="auto"/>
        <w:tblLook w:val="04A0" w:firstRow="1" w:lastRow="0" w:firstColumn="1" w:lastColumn="0" w:noHBand="0" w:noVBand="1"/>
      </w:tblPr>
      <w:tblGrid>
        <w:gridCol w:w="8298"/>
        <w:gridCol w:w="1253"/>
      </w:tblGrid>
      <w:tr w:rsidR="001037D8" w:rsidRPr="00CE36B1" w:rsidTr="00522EEF">
        <w:trPr>
          <w:trHeight w:val="266"/>
        </w:trPr>
        <w:tc>
          <w:tcPr>
            <w:tcW w:w="8298" w:type="dxa"/>
          </w:tcPr>
          <w:p w:rsidR="001037D8" w:rsidRPr="00CE36B1" w:rsidRDefault="001037D8" w:rsidP="00522EE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Label</w:t>
            </w:r>
          </w:p>
        </w:tc>
        <w:tc>
          <w:tcPr>
            <w:tcW w:w="1253" w:type="dxa"/>
          </w:tcPr>
          <w:p w:rsidR="001037D8" w:rsidRPr="00CE36B1" w:rsidRDefault="001037D8" w:rsidP="00522EE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Code</w:t>
            </w:r>
          </w:p>
        </w:tc>
      </w:tr>
      <w:tr w:rsidR="001037D8" w:rsidRPr="00CE36B1" w:rsidTr="00522EEF">
        <w:trPr>
          <w:trHeight w:val="279"/>
        </w:trPr>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Percutaneous endoscopic gastrostomy tube</w:t>
            </w:r>
          </w:p>
        </w:tc>
        <w:tc>
          <w:tcPr>
            <w:tcW w:w="1253"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4311</w:t>
            </w:r>
          </w:p>
        </w:tc>
      </w:tr>
      <w:tr w:rsidR="001037D8" w:rsidRPr="00CE36B1" w:rsidTr="00522EEF">
        <w:trPr>
          <w:trHeight w:val="279"/>
        </w:trPr>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Permanent or temporary gastrostomy tube</w:t>
            </w:r>
          </w:p>
        </w:tc>
        <w:tc>
          <w:tcPr>
            <w:tcW w:w="1253"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4319</w:t>
            </w:r>
          </w:p>
        </w:tc>
      </w:tr>
      <w:tr w:rsidR="001037D8" w:rsidRPr="00CE36B1" w:rsidTr="00522EEF">
        <w:trPr>
          <w:trHeight w:val="279"/>
        </w:trPr>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Endoscopic conversion of gastrostomy to J tube</w:t>
            </w:r>
          </w:p>
        </w:tc>
        <w:tc>
          <w:tcPr>
            <w:tcW w:w="1253"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4432</w:t>
            </w:r>
          </w:p>
        </w:tc>
      </w:tr>
    </w:tbl>
    <w:p w:rsidR="001037D8" w:rsidRPr="00CE36B1" w:rsidRDefault="001037D8" w:rsidP="001037D8">
      <w:pPr>
        <w:pStyle w:val="ListParagraph"/>
        <w:ind w:left="1080"/>
        <w:rPr>
          <w:rFonts w:ascii="Times New Roman" w:hAnsi="Times New Roman" w:cs="Times New Roman"/>
          <w:color w:val="000000" w:themeColor="text1"/>
        </w:rPr>
      </w:pPr>
    </w:p>
    <w:p w:rsidR="001037D8" w:rsidRDefault="001037D8" w:rsidP="001037D8">
      <w:pPr>
        <w:contextualSpacing/>
        <w:rPr>
          <w:rFonts w:ascii="Times New Roman" w:eastAsia="Times New Roman" w:hAnsi="Times New Roman" w:cs="Times New Roman"/>
          <w:i/>
          <w:color w:val="000000" w:themeColor="text1"/>
        </w:rPr>
      </w:pPr>
    </w:p>
    <w:p w:rsidR="001037D8" w:rsidRDefault="001037D8" w:rsidP="001037D8">
      <w:pPr>
        <w:contextualSpacing/>
        <w:rPr>
          <w:rFonts w:ascii="Times New Roman" w:eastAsia="Times New Roman" w:hAnsi="Times New Roman" w:cs="Times New Roman"/>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37D8" w:rsidRPr="007D5DBA" w:rsidTr="00522EEF">
        <w:trPr>
          <w:trHeight w:val="240"/>
        </w:trPr>
        <w:tc>
          <w:tcPr>
            <w:tcW w:w="5000" w:type="pct"/>
            <w:shd w:val="clear" w:color="000000" w:fill="0066CC"/>
            <w:noWrap/>
            <w:vAlign w:val="bottom"/>
            <w:hideMark/>
          </w:tcPr>
          <w:p w:rsidR="001037D8" w:rsidRPr="007D5DBA" w:rsidRDefault="001037D8" w:rsidP="00522EEF">
            <w:pPr>
              <w:pStyle w:val="Level2Heading"/>
            </w:pPr>
            <w:bookmarkStart w:id="61" w:name="_Toc445300840"/>
            <w:r w:rsidRPr="001037D8">
              <w:t>CPT Codes for Identifying Feeding Tubes</w:t>
            </w:r>
            <w:bookmarkEnd w:id="61"/>
          </w:p>
        </w:tc>
      </w:tr>
    </w:tbl>
    <w:tbl>
      <w:tblPr>
        <w:tblStyle w:val="TableGrid"/>
        <w:tblW w:w="0" w:type="auto"/>
        <w:tblLook w:val="04A0" w:firstRow="1" w:lastRow="0" w:firstColumn="1" w:lastColumn="0" w:noHBand="0" w:noVBand="1"/>
      </w:tblPr>
      <w:tblGrid>
        <w:gridCol w:w="8298"/>
        <w:gridCol w:w="1278"/>
      </w:tblGrid>
      <w:tr w:rsidR="001037D8" w:rsidRPr="00CE36B1" w:rsidTr="00522EEF">
        <w:tc>
          <w:tcPr>
            <w:tcW w:w="8298" w:type="dxa"/>
          </w:tcPr>
          <w:p w:rsidR="001037D8" w:rsidRPr="00CE36B1" w:rsidRDefault="001037D8" w:rsidP="00522EE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Label</w:t>
            </w:r>
          </w:p>
        </w:tc>
        <w:tc>
          <w:tcPr>
            <w:tcW w:w="1278" w:type="dxa"/>
          </w:tcPr>
          <w:p w:rsidR="001037D8" w:rsidRPr="00CE36B1" w:rsidRDefault="001037D8" w:rsidP="00522EE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Code</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Direct placement of PEG endoscopically</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43246  </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Laparoscopic surgical gastrostomy</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43653  </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Gastrostomy tube placement</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43750  </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Open gastrostomy without Stamm procedure</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43830  </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Open gastrostomy with Janeway procedure</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43832  </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Insertion of PEG tube</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44372  </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Conversion of percutaneous G to J Tube</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44373  </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Radiologist assistance in PEG</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74350  </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Insertion of gastrostomy tube, percutaneous</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49440</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Insertion of duodenostomy or jejunostomy tube, percutaneous</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49411</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Conversion of gastrostomy tube to gastro-jejunostomy tube, percutaneous</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49446</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Replace G/C tube perc</w:t>
            </w:r>
            <w:r w:rsidRPr="00CE36B1">
              <w:rPr>
                <w:rFonts w:ascii="Times New Roman" w:hAnsi="Times New Roman" w:cs="Times New Roman"/>
                <w:color w:val="000000" w:themeColor="text1"/>
                <w:szCs w:val="24"/>
              </w:rPr>
              <w:tab/>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49450</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Replace Duod./Jej. tube perc</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49451</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Replace G-J tube perc</w:t>
            </w:r>
            <w:r w:rsidRPr="00CE36B1">
              <w:rPr>
                <w:rFonts w:ascii="Times New Roman" w:hAnsi="Times New Roman" w:cs="Times New Roman"/>
                <w:color w:val="000000" w:themeColor="text1"/>
                <w:szCs w:val="24"/>
              </w:rPr>
              <w:tab/>
              <w:t xml:space="preserve"> </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49452</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Change gastrostomy tube</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43760</w:t>
            </w:r>
          </w:p>
        </w:tc>
      </w:tr>
      <w:tr w:rsidR="001037D8" w:rsidRPr="00CE36B1" w:rsidTr="00522EEF">
        <w:tc>
          <w:tcPr>
            <w:tcW w:w="829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Reposition gastrostomy tube</w:t>
            </w:r>
          </w:p>
        </w:tc>
        <w:tc>
          <w:tcPr>
            <w:tcW w:w="127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43761</w:t>
            </w:r>
          </w:p>
        </w:tc>
      </w:tr>
    </w:tbl>
    <w:p w:rsidR="001037D8" w:rsidRPr="00CE36B1" w:rsidRDefault="001037D8" w:rsidP="001037D8">
      <w:pPr>
        <w:contextualSpacing/>
        <w:rPr>
          <w:rFonts w:ascii="Times New Roman" w:hAnsi="Times New Roman" w:cs="Times New Roman"/>
          <w:color w:val="000000" w:themeColor="text1"/>
        </w:rPr>
      </w:pPr>
    </w:p>
    <w:p w:rsidR="001037D8" w:rsidRDefault="001037D8" w:rsidP="001037D8"/>
    <w:p w:rsidR="001037D8" w:rsidRPr="00370EAA" w:rsidRDefault="001037D8" w:rsidP="00C01057">
      <w:pPr>
        <w:pStyle w:val="Level1Heading"/>
        <w:rPr>
          <w:rFonts w:eastAsiaTheme="majorEastAsia"/>
        </w:rPr>
      </w:pPr>
    </w:p>
    <w:p w:rsidR="00C01057" w:rsidRDefault="00C01057">
      <w:r>
        <w:br w:type="page"/>
      </w:r>
    </w:p>
    <w:p w:rsidR="00C01057" w:rsidRDefault="00C01057" w:rsidP="00C01057">
      <w:pPr>
        <w:pStyle w:val="Level1Heading"/>
        <w:rPr>
          <w:rFonts w:eastAsiaTheme="majorEastAsia"/>
        </w:rPr>
      </w:pPr>
      <w:bookmarkStart w:id="62" w:name="_Toc445300841"/>
      <w:r w:rsidRPr="00370EAA">
        <w:rPr>
          <w:rFonts w:eastAsiaTheme="majorEastAsia"/>
        </w:rPr>
        <w:t xml:space="preserve">Appendix </w:t>
      </w:r>
      <w:r>
        <w:rPr>
          <w:rFonts w:eastAsiaTheme="majorEastAsia"/>
        </w:rPr>
        <w:t>C-11</w:t>
      </w:r>
      <w:r w:rsidRPr="00370EAA">
        <w:rPr>
          <w:rFonts w:eastAsiaTheme="majorEastAsia"/>
        </w:rPr>
        <w:t xml:space="preserve">. </w:t>
      </w:r>
      <w:r w:rsidR="001037D8">
        <w:rPr>
          <w:rFonts w:eastAsiaTheme="majorEastAsia"/>
        </w:rPr>
        <w:t>Opioid or Butalbital Treatment for Migraines</w:t>
      </w:r>
      <w:bookmarkEnd w:id="62"/>
    </w:p>
    <w:p w:rsidR="001037D8" w:rsidRDefault="001037D8" w:rsidP="001037D8">
      <w:pPr>
        <w:contextualSpacing/>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Choosing Wisely: Prevalence and Correlates of Low-Value Health Care Services in the United States, Colla, H., Morden, N., Sequist, T., Schpero, W., Rosenthal, M. 2014. J Gen Intern Med. 30[2] 221-8. </w:t>
      </w:r>
    </w:p>
    <w:p w:rsidR="001037D8" w:rsidRDefault="001037D8" w:rsidP="001037D8">
      <w:pPr>
        <w:contextualSpacing/>
        <w:rPr>
          <w:rFonts w:ascii="Times New Roman" w:eastAsia="Times New Roman" w:hAnsi="Times New Roman" w:cs="Times New Roman"/>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37D8" w:rsidRPr="007D5DBA" w:rsidTr="00522EEF">
        <w:trPr>
          <w:trHeight w:val="240"/>
        </w:trPr>
        <w:tc>
          <w:tcPr>
            <w:tcW w:w="5000" w:type="pct"/>
            <w:shd w:val="clear" w:color="000000" w:fill="0066CC"/>
            <w:noWrap/>
            <w:vAlign w:val="bottom"/>
            <w:hideMark/>
          </w:tcPr>
          <w:p w:rsidR="001037D8" w:rsidRPr="007D5DBA" w:rsidRDefault="001037D8" w:rsidP="00522EEF">
            <w:pPr>
              <w:pStyle w:val="Level2Heading"/>
            </w:pPr>
            <w:bookmarkStart w:id="63" w:name="_Toc445300842"/>
            <w:r w:rsidRPr="001037D8">
              <w:t>Drug Codes for Identifying Opioids and Butalbital</w:t>
            </w:r>
            <w:bookmarkEnd w:id="63"/>
          </w:p>
        </w:tc>
      </w:tr>
    </w:tbl>
    <w:tbl>
      <w:tblPr>
        <w:tblStyle w:val="TableGrid"/>
        <w:tblW w:w="0" w:type="auto"/>
        <w:tblLook w:val="04A0" w:firstRow="1" w:lastRow="0" w:firstColumn="1" w:lastColumn="0" w:noHBand="0" w:noVBand="1"/>
      </w:tblPr>
      <w:tblGrid>
        <w:gridCol w:w="7218"/>
        <w:gridCol w:w="2358"/>
      </w:tblGrid>
      <w:tr w:rsidR="001037D8" w:rsidRPr="00CE36B1" w:rsidTr="00522EEF">
        <w:tc>
          <w:tcPr>
            <w:tcW w:w="7218" w:type="dxa"/>
          </w:tcPr>
          <w:p w:rsidR="001037D8" w:rsidRPr="00CE36B1" w:rsidRDefault="001037D8" w:rsidP="00522EE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Label</w:t>
            </w:r>
          </w:p>
        </w:tc>
        <w:tc>
          <w:tcPr>
            <w:tcW w:w="2358" w:type="dxa"/>
          </w:tcPr>
          <w:p w:rsidR="001037D8" w:rsidRPr="00CE36B1" w:rsidRDefault="001037D8" w:rsidP="00522EEF">
            <w:pPr>
              <w:contextualSpacing/>
              <w:rPr>
                <w:rFonts w:ascii="Times New Roman" w:hAnsi="Times New Roman" w:cs="Times New Roman"/>
                <w:b/>
                <w:color w:val="000000" w:themeColor="text1"/>
                <w:szCs w:val="24"/>
              </w:rPr>
            </w:pPr>
            <w:r w:rsidRPr="00CE36B1">
              <w:rPr>
                <w:rFonts w:ascii="Times New Roman" w:hAnsi="Times New Roman" w:cs="Times New Roman"/>
                <w:b/>
                <w:color w:val="000000" w:themeColor="text1"/>
                <w:szCs w:val="24"/>
              </w:rPr>
              <w:t>Code</w:t>
            </w:r>
          </w:p>
        </w:tc>
      </w:tr>
      <w:tr w:rsidR="001037D8" w:rsidRPr="00CE36B1" w:rsidTr="00522EEF">
        <w:tc>
          <w:tcPr>
            <w:tcW w:w="721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 xml:space="preserve">Opioids </w:t>
            </w:r>
          </w:p>
        </w:tc>
        <w:tc>
          <w:tcPr>
            <w:tcW w:w="235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d03075, d00255, d00378, d00167, d00840, d00838, d00012, d00837, d00233, d03187, d00825, d00017, d00050, d00308, d05295, d00839, d00824, d00329, d00833, d00334, d00360, d04034, d07453</w:t>
            </w:r>
          </w:p>
        </w:tc>
      </w:tr>
      <w:tr w:rsidR="001037D8" w:rsidRPr="00CE36B1" w:rsidTr="00522EEF">
        <w:tc>
          <w:tcPr>
            <w:tcW w:w="721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Butalbital</w:t>
            </w:r>
          </w:p>
        </w:tc>
        <w:tc>
          <w:tcPr>
            <w:tcW w:w="235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d03061</w:t>
            </w:r>
          </w:p>
        </w:tc>
      </w:tr>
    </w:tbl>
    <w:p w:rsidR="001037D8" w:rsidRPr="00CE36B1" w:rsidRDefault="001037D8" w:rsidP="001037D8">
      <w:pPr>
        <w:tabs>
          <w:tab w:val="left" w:pos="1425"/>
        </w:tabs>
        <w:rPr>
          <w:rFonts w:ascii="Times New Roman" w:hAnsi="Times New Roman" w:cs="Times New Roman"/>
          <w:b/>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37D8" w:rsidRPr="007D5DBA" w:rsidTr="001037D8">
        <w:trPr>
          <w:trHeight w:val="413"/>
        </w:trPr>
        <w:tc>
          <w:tcPr>
            <w:tcW w:w="5000" w:type="pct"/>
            <w:shd w:val="clear" w:color="000000" w:fill="0066CC"/>
            <w:noWrap/>
            <w:vAlign w:val="bottom"/>
            <w:hideMark/>
          </w:tcPr>
          <w:p w:rsidR="001037D8" w:rsidRPr="007D5DBA" w:rsidRDefault="001037D8" w:rsidP="00522EEF">
            <w:pPr>
              <w:pStyle w:val="Level2Heading"/>
            </w:pPr>
            <w:bookmarkStart w:id="64" w:name="_Toc445300843"/>
            <w:r w:rsidRPr="001037D8">
              <w:t>Codes for Excluding Beneficiaries</w:t>
            </w:r>
            <w:bookmarkEnd w:id="64"/>
          </w:p>
        </w:tc>
      </w:tr>
    </w:tbl>
    <w:tbl>
      <w:tblPr>
        <w:tblStyle w:val="TableGrid"/>
        <w:tblW w:w="0" w:type="auto"/>
        <w:tblLook w:val="04A0" w:firstRow="1" w:lastRow="0" w:firstColumn="1" w:lastColumn="0" w:noHBand="0" w:noVBand="1"/>
      </w:tblPr>
      <w:tblGrid>
        <w:gridCol w:w="7218"/>
        <w:gridCol w:w="2358"/>
      </w:tblGrid>
      <w:tr w:rsidR="001037D8" w:rsidRPr="00CE36B1" w:rsidTr="00522EEF">
        <w:tc>
          <w:tcPr>
            <w:tcW w:w="721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b/>
                <w:color w:val="000000" w:themeColor="text1"/>
                <w:szCs w:val="24"/>
              </w:rPr>
              <w:t>Label</w:t>
            </w:r>
          </w:p>
        </w:tc>
        <w:tc>
          <w:tcPr>
            <w:tcW w:w="235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b/>
                <w:color w:val="000000" w:themeColor="text1"/>
                <w:szCs w:val="24"/>
              </w:rPr>
              <w:t>Code</w:t>
            </w:r>
          </w:p>
        </w:tc>
      </w:tr>
      <w:tr w:rsidR="001037D8" w:rsidRPr="00CE36B1" w:rsidTr="00522EEF">
        <w:tc>
          <w:tcPr>
            <w:tcW w:w="721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External causes of injury</w:t>
            </w:r>
          </w:p>
        </w:tc>
        <w:tc>
          <w:tcPr>
            <w:tcW w:w="235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Any “E” code</w:t>
            </w:r>
          </w:p>
        </w:tc>
      </w:tr>
      <w:tr w:rsidR="001037D8" w:rsidRPr="00CE36B1" w:rsidTr="00522EEF">
        <w:tc>
          <w:tcPr>
            <w:tcW w:w="721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Back pain</w:t>
            </w:r>
          </w:p>
        </w:tc>
        <w:tc>
          <w:tcPr>
            <w:tcW w:w="235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ICD-9 721.3, 722.10, 722.32, 722.52, 722.90, 722.93, 724.02, 724.2, 724.3, 724.5, 724.6, 724.7, 724.71, 724.79, 738.5, 739.3, 739.4, 846.0, 846.1, 846.2, 846.3, 846.8, 846.9, 847.2</w:t>
            </w:r>
          </w:p>
        </w:tc>
      </w:tr>
      <w:tr w:rsidR="001037D8" w:rsidRPr="00CE36B1" w:rsidTr="00522EEF">
        <w:tc>
          <w:tcPr>
            <w:tcW w:w="7218" w:type="dxa"/>
          </w:tcPr>
          <w:p w:rsidR="001037D8" w:rsidRPr="00CE36B1" w:rsidRDefault="001037D8" w:rsidP="00522EEF">
            <w:pPr>
              <w:contextualSpacing/>
              <w:rPr>
                <w:rFonts w:ascii="Times New Roman" w:hAnsi="Times New Roman" w:cs="Times New Roman"/>
                <w:color w:val="000000" w:themeColor="text1"/>
              </w:rPr>
            </w:pPr>
            <w:r w:rsidRPr="00CE36B1">
              <w:rPr>
                <w:rFonts w:ascii="Times New Roman" w:hAnsi="Times New Roman" w:cs="Times New Roman"/>
                <w:color w:val="000000" w:themeColor="text1"/>
                <w:szCs w:val="24"/>
              </w:rPr>
              <w:t>Abdominal pain</w:t>
            </w:r>
          </w:p>
        </w:tc>
        <w:tc>
          <w:tcPr>
            <w:tcW w:w="2358" w:type="dxa"/>
          </w:tcPr>
          <w:p w:rsidR="001037D8" w:rsidRPr="00CE36B1" w:rsidRDefault="001037D8" w:rsidP="00522EEF">
            <w:pPr>
              <w:contextualSpacing/>
              <w:rPr>
                <w:rFonts w:ascii="Times New Roman" w:hAnsi="Times New Roman" w:cs="Times New Roman"/>
                <w:color w:val="000000" w:themeColor="text1"/>
              </w:rPr>
            </w:pPr>
            <w:r w:rsidRPr="00CE36B1">
              <w:rPr>
                <w:rFonts w:ascii="Times New Roman" w:hAnsi="Times New Roman" w:cs="Times New Roman"/>
                <w:color w:val="000000" w:themeColor="text1"/>
                <w:szCs w:val="24"/>
              </w:rPr>
              <w:t>CCS 251</w:t>
            </w:r>
          </w:p>
        </w:tc>
      </w:tr>
      <w:tr w:rsidR="001037D8" w:rsidRPr="00CE36B1" w:rsidTr="00522EEF">
        <w:tc>
          <w:tcPr>
            <w:tcW w:w="7218" w:type="dxa"/>
          </w:tcPr>
          <w:p w:rsidR="001037D8" w:rsidRPr="00CE36B1" w:rsidRDefault="001037D8" w:rsidP="00522EEF">
            <w:pPr>
              <w:contextualSpacing/>
              <w:rPr>
                <w:rFonts w:ascii="Times New Roman" w:hAnsi="Times New Roman" w:cs="Times New Roman"/>
                <w:color w:val="000000" w:themeColor="text1"/>
              </w:rPr>
            </w:pPr>
            <w:r w:rsidRPr="00CE36B1">
              <w:rPr>
                <w:rFonts w:ascii="Times New Roman" w:hAnsi="Times New Roman" w:cs="Times New Roman"/>
                <w:color w:val="000000" w:themeColor="text1"/>
                <w:szCs w:val="24"/>
              </w:rPr>
              <w:t>Fractures</w:t>
            </w:r>
          </w:p>
        </w:tc>
        <w:tc>
          <w:tcPr>
            <w:tcW w:w="2358" w:type="dxa"/>
          </w:tcPr>
          <w:p w:rsidR="001037D8" w:rsidRPr="00CE36B1" w:rsidRDefault="001037D8" w:rsidP="00522EEF">
            <w:pPr>
              <w:contextualSpacing/>
              <w:rPr>
                <w:rFonts w:ascii="Times New Roman" w:hAnsi="Times New Roman" w:cs="Times New Roman"/>
                <w:color w:val="000000" w:themeColor="text1"/>
              </w:rPr>
            </w:pPr>
            <w:r w:rsidRPr="00CE36B1">
              <w:rPr>
                <w:rFonts w:ascii="Times New Roman" w:hAnsi="Times New Roman" w:cs="Times New Roman"/>
                <w:color w:val="000000" w:themeColor="text1"/>
                <w:szCs w:val="24"/>
              </w:rPr>
              <w:t>CCS 207, 226, 228-231</w:t>
            </w:r>
          </w:p>
        </w:tc>
      </w:tr>
      <w:tr w:rsidR="001037D8" w:rsidRPr="00CE36B1" w:rsidTr="00522EEF">
        <w:tc>
          <w:tcPr>
            <w:tcW w:w="7218" w:type="dxa"/>
          </w:tcPr>
          <w:p w:rsidR="001037D8" w:rsidRPr="00CE36B1" w:rsidRDefault="001037D8" w:rsidP="00522EEF">
            <w:pPr>
              <w:contextualSpacing/>
              <w:rPr>
                <w:rFonts w:ascii="Times New Roman" w:hAnsi="Times New Roman" w:cs="Times New Roman"/>
                <w:color w:val="000000" w:themeColor="text1"/>
              </w:rPr>
            </w:pPr>
            <w:r w:rsidRPr="00CE36B1">
              <w:rPr>
                <w:rFonts w:ascii="Times New Roman" w:hAnsi="Times New Roman" w:cs="Times New Roman"/>
                <w:color w:val="000000" w:themeColor="text1"/>
                <w:szCs w:val="24"/>
              </w:rPr>
              <w:t>Surgery</w:t>
            </w:r>
          </w:p>
        </w:tc>
        <w:tc>
          <w:tcPr>
            <w:tcW w:w="2358" w:type="dxa"/>
          </w:tcPr>
          <w:p w:rsidR="001037D8" w:rsidRPr="00CE36B1" w:rsidRDefault="001037D8" w:rsidP="00522EEF">
            <w:pPr>
              <w:contextualSpacing/>
              <w:rPr>
                <w:rFonts w:ascii="Times New Roman" w:hAnsi="Times New Roman" w:cs="Times New Roman"/>
                <w:color w:val="000000" w:themeColor="text1"/>
              </w:rPr>
            </w:pPr>
            <w:r w:rsidRPr="00CE36B1">
              <w:rPr>
                <w:rFonts w:ascii="Times New Roman" w:hAnsi="Times New Roman" w:cs="Times New Roman"/>
                <w:color w:val="000000" w:themeColor="text1"/>
                <w:szCs w:val="24"/>
              </w:rPr>
              <w:t>BETOS P codes</w:t>
            </w:r>
          </w:p>
        </w:tc>
      </w:tr>
      <w:tr w:rsidR="001037D8" w:rsidRPr="00CE36B1" w:rsidTr="00522EEF">
        <w:tc>
          <w:tcPr>
            <w:tcW w:w="721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All cancers, except non-melanoma skin cancers</w:t>
            </w:r>
          </w:p>
        </w:tc>
        <w:tc>
          <w:tcPr>
            <w:tcW w:w="2358" w:type="dxa"/>
          </w:tcPr>
          <w:p w:rsidR="001037D8" w:rsidRPr="00CE36B1" w:rsidRDefault="001037D8" w:rsidP="00522EEF">
            <w:pPr>
              <w:contextualSpacing/>
              <w:rPr>
                <w:rFonts w:ascii="Times New Roman" w:hAnsi="Times New Roman" w:cs="Times New Roman"/>
                <w:color w:val="000000" w:themeColor="text1"/>
                <w:szCs w:val="24"/>
              </w:rPr>
            </w:pPr>
            <w:r w:rsidRPr="00CE36B1">
              <w:rPr>
                <w:rFonts w:ascii="Times New Roman" w:hAnsi="Times New Roman" w:cs="Times New Roman"/>
                <w:color w:val="000000" w:themeColor="text1"/>
                <w:szCs w:val="24"/>
              </w:rPr>
              <w:t>CCS 11-22, 24-44</w:t>
            </w:r>
          </w:p>
        </w:tc>
      </w:tr>
    </w:tbl>
    <w:p w:rsidR="001037D8" w:rsidRPr="00CE36B1" w:rsidRDefault="001037D8" w:rsidP="001037D8">
      <w:pPr>
        <w:contextualSpacing/>
        <w:rPr>
          <w:rFonts w:ascii="Times New Roman" w:hAnsi="Times New Roman" w:cs="Times New Roman"/>
        </w:rPr>
      </w:pPr>
      <w:bookmarkStart w:id="65" w:name="_References"/>
      <w:bookmarkEnd w:id="65"/>
    </w:p>
    <w:p w:rsidR="001037D8" w:rsidRPr="00CE36B1" w:rsidRDefault="001037D8" w:rsidP="001037D8">
      <w:pPr>
        <w:rPr>
          <w:rFonts w:ascii="Times New Roman" w:hAnsi="Times New Roman" w:cs="Times New Roman"/>
          <w:b/>
        </w:rPr>
      </w:pPr>
      <w:r w:rsidRPr="00CE36B1">
        <w:rPr>
          <w:rFonts w:ascii="Times New Roman" w:hAnsi="Times New Roman" w:cs="Times New Roman"/>
        </w:rPr>
        <w:fldChar w:fldCharType="begin"/>
      </w:r>
      <w:r w:rsidRPr="00CE36B1">
        <w:rPr>
          <w:rFonts w:ascii="Times New Roman" w:hAnsi="Times New Roman" w:cs="Times New Roman"/>
        </w:rPr>
        <w:instrText xml:space="preserve"> ADDIN EN.REFLIST </w:instrText>
      </w:r>
      <w:r w:rsidRPr="00CE36B1">
        <w:rPr>
          <w:rFonts w:ascii="Times New Roman" w:hAnsi="Times New Roman" w:cs="Times New Roman"/>
        </w:rPr>
        <w:fldChar w:fldCharType="end"/>
      </w:r>
    </w:p>
    <w:p w:rsidR="001037D8" w:rsidRDefault="001037D8" w:rsidP="001037D8"/>
    <w:p w:rsidR="00C01057" w:rsidRDefault="00C01057"/>
    <w:sectPr w:rsidR="00C01057" w:rsidSect="00DA2279">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06" w:rsidRDefault="00196306" w:rsidP="00DA2279">
      <w:r>
        <w:separator/>
      </w:r>
    </w:p>
  </w:endnote>
  <w:endnote w:type="continuationSeparator" w:id="0">
    <w:p w:rsidR="00196306" w:rsidRDefault="00196306" w:rsidP="00DA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713881"/>
      <w:docPartObj>
        <w:docPartGallery w:val="Page Numbers (Bottom of Page)"/>
        <w:docPartUnique/>
      </w:docPartObj>
    </w:sdtPr>
    <w:sdtEndPr>
      <w:rPr>
        <w:noProof/>
      </w:rPr>
    </w:sdtEndPr>
    <w:sdtContent>
      <w:p w:rsidR="00DA2279" w:rsidRDefault="00DA2279">
        <w:pPr>
          <w:pStyle w:val="Footer"/>
          <w:jc w:val="right"/>
        </w:pPr>
        <w:r>
          <w:fldChar w:fldCharType="begin"/>
        </w:r>
        <w:r>
          <w:instrText xml:space="preserve"> PAGE   \* MERGEFORMAT </w:instrText>
        </w:r>
        <w:r>
          <w:fldChar w:fldCharType="separate"/>
        </w:r>
        <w:r w:rsidR="005A40C7">
          <w:rPr>
            <w:noProof/>
          </w:rPr>
          <w:t>2</w:t>
        </w:r>
        <w:r>
          <w:rPr>
            <w:noProof/>
          </w:rPr>
          <w:fldChar w:fldCharType="end"/>
        </w:r>
      </w:p>
    </w:sdtContent>
  </w:sdt>
  <w:p w:rsidR="00DA2279" w:rsidRDefault="00DA2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06" w:rsidRDefault="00196306" w:rsidP="00DA2279">
      <w:r>
        <w:separator/>
      </w:r>
    </w:p>
  </w:footnote>
  <w:footnote w:type="continuationSeparator" w:id="0">
    <w:p w:rsidR="00196306" w:rsidRDefault="00196306" w:rsidP="00DA2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D9D2DC"/>
    <w:multiLevelType w:val="hybridMultilevel"/>
    <w:tmpl w:val="08E599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B6D6B3"/>
    <w:multiLevelType w:val="hybridMultilevel"/>
    <w:tmpl w:val="6C98A9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2069A2"/>
    <w:multiLevelType w:val="hybridMultilevel"/>
    <w:tmpl w:val="1F043A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C278B8"/>
    <w:multiLevelType w:val="hybridMultilevel"/>
    <w:tmpl w:val="E03E69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655F584"/>
    <w:multiLevelType w:val="hybridMultilevel"/>
    <w:tmpl w:val="57CE27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7B2655A"/>
    <w:multiLevelType w:val="hybridMultilevel"/>
    <w:tmpl w:val="B43019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4498963"/>
    <w:multiLevelType w:val="hybridMultilevel"/>
    <w:tmpl w:val="D0B2CC3C"/>
    <w:lvl w:ilvl="0" w:tplc="FFFFFFFF">
      <w:start w:val="1"/>
      <w:numFmt w:val="decimal"/>
      <w:lvlText w:val=""/>
      <w:lvlJc w:val="left"/>
    </w:lvl>
    <w:lvl w:ilvl="1" w:tplc="B7548C86">
      <w:start w:val="1"/>
      <w:numFmt w:val="decimal"/>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89F89D6"/>
    <w:multiLevelType w:val="hybridMultilevel"/>
    <w:tmpl w:val="0FF4DC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8C8B878"/>
    <w:multiLevelType w:val="hybridMultilevel"/>
    <w:tmpl w:val="C5181A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00A53B"/>
    <w:multiLevelType w:val="hybridMultilevel"/>
    <w:tmpl w:val="B051D3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D603B53"/>
    <w:multiLevelType w:val="hybridMultilevel"/>
    <w:tmpl w:val="33C0D5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E5F00FB"/>
    <w:multiLevelType w:val="hybridMultilevel"/>
    <w:tmpl w:val="B1A789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5B027F5"/>
    <w:multiLevelType w:val="hybridMultilevel"/>
    <w:tmpl w:val="D7003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A445E19"/>
    <w:multiLevelType w:val="hybridMultilevel"/>
    <w:tmpl w:val="57AD03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E3A7190"/>
    <w:multiLevelType w:val="hybridMultilevel"/>
    <w:tmpl w:val="F1E51B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3A44E00"/>
    <w:multiLevelType w:val="hybridMultilevel"/>
    <w:tmpl w:val="4EF21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821B42"/>
    <w:multiLevelType w:val="hybridMultilevel"/>
    <w:tmpl w:val="BC6E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440153"/>
    <w:multiLevelType w:val="hybridMultilevel"/>
    <w:tmpl w:val="C00005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EC51815"/>
    <w:multiLevelType w:val="hybridMultilevel"/>
    <w:tmpl w:val="77208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C0A46"/>
    <w:multiLevelType w:val="hybridMultilevel"/>
    <w:tmpl w:val="C3B0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D8B31"/>
    <w:multiLevelType w:val="hybridMultilevel"/>
    <w:tmpl w:val="4041B9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A6B3AE8"/>
    <w:multiLevelType w:val="hybridMultilevel"/>
    <w:tmpl w:val="76D6570C"/>
    <w:lvl w:ilvl="0" w:tplc="FFFFFFFF">
      <w:start w:val="1"/>
      <w:numFmt w:val="ideographDigital"/>
      <w:lvlText w:val=""/>
      <w:lvlJc w:val="left"/>
    </w:lvl>
    <w:lvl w:ilvl="1" w:tplc="203AC71C">
      <w:start w:val="1"/>
      <w:numFmt w:val="decimal"/>
      <w:lvlText w:val="%2."/>
      <w:lvlJc w:val="left"/>
      <w:rPr>
        <w:rFonts w:hint="default"/>
        <w:b w:val="0"/>
        <w:bCs/>
        <w:i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2642F85"/>
    <w:multiLevelType w:val="hybridMultilevel"/>
    <w:tmpl w:val="5DC85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CF7AB3"/>
    <w:multiLevelType w:val="hybridMultilevel"/>
    <w:tmpl w:val="B17093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44D115E"/>
    <w:multiLevelType w:val="hybridMultilevel"/>
    <w:tmpl w:val="523E80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A96776"/>
    <w:multiLevelType w:val="hybridMultilevel"/>
    <w:tmpl w:val="B4583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B01813"/>
    <w:multiLevelType w:val="hybridMultilevel"/>
    <w:tmpl w:val="A98CE5CA"/>
    <w:lvl w:ilvl="0" w:tplc="B7548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FC4FB7"/>
    <w:multiLevelType w:val="hybridMultilevel"/>
    <w:tmpl w:val="3C9A382E"/>
    <w:lvl w:ilvl="0" w:tplc="203AC71C">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F42ED"/>
    <w:multiLevelType w:val="hybridMultilevel"/>
    <w:tmpl w:val="30FBBC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DD56C34"/>
    <w:multiLevelType w:val="hybridMultilevel"/>
    <w:tmpl w:val="DD080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C672A0"/>
    <w:multiLevelType w:val="hybridMultilevel"/>
    <w:tmpl w:val="C62C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5C1899"/>
    <w:multiLevelType w:val="hybridMultilevel"/>
    <w:tmpl w:val="C51F2C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F7A5937"/>
    <w:multiLevelType w:val="hybridMultilevel"/>
    <w:tmpl w:val="9CE6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C48EF"/>
    <w:multiLevelType w:val="hybridMultilevel"/>
    <w:tmpl w:val="8C1A3F1E"/>
    <w:lvl w:ilvl="0" w:tplc="203AC71C">
      <w:start w:val="1"/>
      <w:numFmt w:val="decimal"/>
      <w:lvlText w:val="%1."/>
      <w:lvlJc w:val="left"/>
      <w:pPr>
        <w:ind w:left="360" w:hanging="360"/>
      </w:pPr>
      <w:rPr>
        <w:rFonts w:hint="default"/>
        <w:b w:val="0"/>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FE85A3"/>
    <w:multiLevelType w:val="hybridMultilevel"/>
    <w:tmpl w:val="A8E399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BB9E461"/>
    <w:multiLevelType w:val="hybridMultilevel"/>
    <w:tmpl w:val="EB425F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19"/>
  </w:num>
  <w:num w:numId="3">
    <w:abstractNumId w:val="26"/>
  </w:num>
  <w:num w:numId="4">
    <w:abstractNumId w:val="1"/>
  </w:num>
  <w:num w:numId="5">
    <w:abstractNumId w:val="14"/>
  </w:num>
  <w:num w:numId="6">
    <w:abstractNumId w:val="2"/>
  </w:num>
  <w:num w:numId="7">
    <w:abstractNumId w:val="5"/>
  </w:num>
  <w:num w:numId="8">
    <w:abstractNumId w:val="4"/>
  </w:num>
  <w:num w:numId="9">
    <w:abstractNumId w:val="12"/>
  </w:num>
  <w:num w:numId="10">
    <w:abstractNumId w:val="9"/>
  </w:num>
  <w:num w:numId="11">
    <w:abstractNumId w:val="10"/>
  </w:num>
  <w:num w:numId="12">
    <w:abstractNumId w:val="38"/>
  </w:num>
  <w:num w:numId="13">
    <w:abstractNumId w:val="34"/>
  </w:num>
  <w:num w:numId="14">
    <w:abstractNumId w:val="37"/>
  </w:num>
  <w:num w:numId="15">
    <w:abstractNumId w:val="3"/>
  </w:num>
  <w:num w:numId="16">
    <w:abstractNumId w:val="8"/>
  </w:num>
  <w:num w:numId="17">
    <w:abstractNumId w:val="21"/>
  </w:num>
  <w:num w:numId="18">
    <w:abstractNumId w:val="13"/>
  </w:num>
  <w:num w:numId="19">
    <w:abstractNumId w:val="0"/>
  </w:num>
  <w:num w:numId="20">
    <w:abstractNumId w:val="17"/>
  </w:num>
  <w:num w:numId="21">
    <w:abstractNumId w:val="7"/>
  </w:num>
  <w:num w:numId="22">
    <w:abstractNumId w:val="31"/>
  </w:num>
  <w:num w:numId="23">
    <w:abstractNumId w:val="22"/>
  </w:num>
  <w:num w:numId="24">
    <w:abstractNumId w:val="36"/>
  </w:num>
  <w:num w:numId="25">
    <w:abstractNumId w:val="24"/>
  </w:num>
  <w:num w:numId="26">
    <w:abstractNumId w:val="30"/>
  </w:num>
  <w:num w:numId="27">
    <w:abstractNumId w:val="6"/>
  </w:num>
  <w:num w:numId="28">
    <w:abstractNumId w:val="29"/>
  </w:num>
  <w:num w:numId="29">
    <w:abstractNumId w:val="11"/>
  </w:num>
  <w:num w:numId="30">
    <w:abstractNumId w:val="25"/>
  </w:num>
  <w:num w:numId="31">
    <w:abstractNumId w:val="23"/>
  </w:num>
  <w:num w:numId="32">
    <w:abstractNumId w:val="16"/>
  </w:num>
  <w:num w:numId="33">
    <w:abstractNumId w:val="32"/>
  </w:num>
  <w:num w:numId="34">
    <w:abstractNumId w:val="27"/>
  </w:num>
  <w:num w:numId="35">
    <w:abstractNumId w:val="18"/>
  </w:num>
  <w:num w:numId="36">
    <w:abstractNumId w:val="20"/>
  </w:num>
  <w:num w:numId="37">
    <w:abstractNumId w:val="15"/>
  </w:num>
  <w:num w:numId="38">
    <w:abstractNumId w:val="33"/>
  </w:num>
  <w:num w:numId="39">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BA"/>
    <w:rsid w:val="00032293"/>
    <w:rsid w:val="000A01A8"/>
    <w:rsid w:val="000C270D"/>
    <w:rsid w:val="00101584"/>
    <w:rsid w:val="001037D8"/>
    <w:rsid w:val="00147F77"/>
    <w:rsid w:val="00196306"/>
    <w:rsid w:val="001B4DDC"/>
    <w:rsid w:val="001C0CE9"/>
    <w:rsid w:val="001D526A"/>
    <w:rsid w:val="001E1DEF"/>
    <w:rsid w:val="0045186F"/>
    <w:rsid w:val="004649D0"/>
    <w:rsid w:val="0046700F"/>
    <w:rsid w:val="00470A33"/>
    <w:rsid w:val="005A40C7"/>
    <w:rsid w:val="005D56D8"/>
    <w:rsid w:val="00630C19"/>
    <w:rsid w:val="006A4637"/>
    <w:rsid w:val="006C41B3"/>
    <w:rsid w:val="0071450C"/>
    <w:rsid w:val="00753B8D"/>
    <w:rsid w:val="007C7A3D"/>
    <w:rsid w:val="007D5DBA"/>
    <w:rsid w:val="007F32B0"/>
    <w:rsid w:val="00854F8F"/>
    <w:rsid w:val="0089658B"/>
    <w:rsid w:val="00901568"/>
    <w:rsid w:val="00B02E7B"/>
    <w:rsid w:val="00B1172A"/>
    <w:rsid w:val="00B6061D"/>
    <w:rsid w:val="00BB663B"/>
    <w:rsid w:val="00C01057"/>
    <w:rsid w:val="00C842E4"/>
    <w:rsid w:val="00D04FB9"/>
    <w:rsid w:val="00D83730"/>
    <w:rsid w:val="00DA2279"/>
    <w:rsid w:val="00DF5E71"/>
    <w:rsid w:val="00FE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qFormat="1"/>
    <w:lsdException w:name="Subtle Reference" w:semiHidden="0" w:uiPriority="31" w:unhideWhenUsed="0" w:qFormat="1"/>
    <w:lsdException w:name="Intense Reference" w:uiPriority="32" w:qFormat="1"/>
    <w:lsdException w:name="Book Title" w:semiHidden="0" w:uiPriority="33" w:unhideWhenUsed="0"/>
    <w:lsdException w:name="Bibliography" w:uiPriority="37"/>
    <w:lsdException w:name="TOC Heading" w:uiPriority="39" w:qFormat="1"/>
  </w:latentStyles>
  <w:style w:type="paragraph" w:default="1" w:styleId="Normal">
    <w:name w:val="Normal"/>
    <w:aliases w:val="Level 3 Heading"/>
    <w:qFormat/>
    <w:rsid w:val="007D5DBA"/>
    <w:rPr>
      <w:rFonts w:ascii="Times" w:eastAsiaTheme="minorEastAsia" w:hAnsi="Times" w:cstheme="minorBidi"/>
      <w:sz w:val="24"/>
    </w:rPr>
  </w:style>
  <w:style w:type="paragraph" w:styleId="Heading1">
    <w:name w:val="heading 1"/>
    <w:basedOn w:val="Normal"/>
    <w:next w:val="Normal"/>
    <w:link w:val="Heading1Char"/>
    <w:uiPriority w:val="9"/>
    <w:qFormat/>
    <w:rsid w:val="00C01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FirstIndent"/>
    <w:link w:val="Heading2Char"/>
    <w:qFormat/>
    <w:rsid w:val="001B4DDC"/>
    <w:pPr>
      <w:keepNext/>
      <w:outlineLvl w:val="1"/>
    </w:pPr>
    <w:rPr>
      <w:rFonts w:ascii="Arial" w:eastAsia="Times" w:hAnsi="Arial" w:cs="Times New Roman"/>
      <w:b/>
      <w:color w:val="000000"/>
      <w:sz w:val="28"/>
    </w:rPr>
  </w:style>
  <w:style w:type="paragraph" w:styleId="Heading3">
    <w:name w:val="heading 3"/>
    <w:basedOn w:val="Normal"/>
    <w:next w:val="Normal"/>
    <w:link w:val="Heading3Char"/>
    <w:unhideWhenUsed/>
    <w:qFormat/>
    <w:rsid w:val="001B4D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B4D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4D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4DD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B4D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B4DD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1B4DD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057"/>
    <w:rPr>
      <w:rFonts w:asciiTheme="majorHAnsi" w:eastAsiaTheme="majorEastAsia" w:hAnsiTheme="majorHAnsi" w:cstheme="majorBidi"/>
      <w:b/>
      <w:bCs/>
      <w:color w:val="365F91" w:themeColor="accent1" w:themeShade="BF"/>
      <w:sz w:val="28"/>
      <w:szCs w:val="28"/>
    </w:rPr>
  </w:style>
  <w:style w:type="paragraph" w:styleId="BodyTextFirstIndent">
    <w:name w:val="Body Text First Indent"/>
    <w:basedOn w:val="BodyText"/>
    <w:link w:val="BodyTextFirstIndentChar"/>
    <w:uiPriority w:val="99"/>
    <w:semiHidden/>
    <w:unhideWhenUsed/>
    <w:rsid w:val="0089658B"/>
    <w:pPr>
      <w:spacing w:after="0"/>
      <w:ind w:firstLine="360"/>
    </w:pPr>
  </w:style>
  <w:style w:type="paragraph" w:styleId="BodyText">
    <w:name w:val="Body Text"/>
    <w:basedOn w:val="Normal"/>
    <w:link w:val="BodyTextChar"/>
    <w:uiPriority w:val="99"/>
    <w:unhideWhenUsed/>
    <w:rsid w:val="0089658B"/>
    <w:pPr>
      <w:spacing w:after="120"/>
    </w:pPr>
  </w:style>
  <w:style w:type="character" w:customStyle="1" w:styleId="BodyTextChar">
    <w:name w:val="Body Text Char"/>
    <w:basedOn w:val="DefaultParagraphFont"/>
    <w:link w:val="BodyText"/>
    <w:uiPriority w:val="99"/>
    <w:rsid w:val="0089658B"/>
    <w:rPr>
      <w:rFonts w:ascii="Times" w:hAnsi="Times"/>
      <w:sz w:val="24"/>
    </w:rPr>
  </w:style>
  <w:style w:type="character" w:customStyle="1" w:styleId="BodyTextFirstIndentChar">
    <w:name w:val="Body Text First Indent Char"/>
    <w:basedOn w:val="BodyTextChar"/>
    <w:link w:val="BodyTextFirstIndent"/>
    <w:uiPriority w:val="99"/>
    <w:semiHidden/>
    <w:rsid w:val="0089658B"/>
    <w:rPr>
      <w:rFonts w:ascii="Times" w:hAnsi="Times"/>
      <w:sz w:val="24"/>
    </w:rPr>
  </w:style>
  <w:style w:type="character" w:customStyle="1" w:styleId="Heading2Char">
    <w:name w:val="Heading 2 Char"/>
    <w:basedOn w:val="DefaultParagraphFont"/>
    <w:link w:val="Heading2"/>
    <w:rsid w:val="001B4DDC"/>
    <w:rPr>
      <w:rFonts w:ascii="Arial" w:eastAsia="Times" w:hAnsi="Arial"/>
      <w:b/>
      <w:color w:val="000000"/>
      <w:sz w:val="28"/>
    </w:rPr>
  </w:style>
  <w:style w:type="character" w:customStyle="1" w:styleId="Heading3Char">
    <w:name w:val="Heading 3 Char"/>
    <w:basedOn w:val="DefaultParagraphFont"/>
    <w:link w:val="Heading3"/>
    <w:rsid w:val="001B4DD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1B4DD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1B4DD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1B4DD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1B4DD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1B4DD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1B4DDC"/>
    <w:rPr>
      <w:rFonts w:asciiTheme="majorHAnsi" w:eastAsiaTheme="majorEastAsia" w:hAnsiTheme="majorHAnsi" w:cstheme="majorBidi"/>
      <w:i/>
      <w:iCs/>
      <w:color w:val="404040" w:themeColor="text1" w:themeTint="BF"/>
    </w:rPr>
  </w:style>
  <w:style w:type="paragraph" w:customStyle="1" w:styleId="FrontMatterHead">
    <w:name w:val="FrontMatterHead"/>
    <w:qFormat/>
    <w:rsid w:val="007D5DBA"/>
    <w:pPr>
      <w:keepNext/>
      <w:spacing w:before="240" w:after="60"/>
    </w:pPr>
    <w:rPr>
      <w:rFonts w:ascii="Arial" w:hAnsi="Arial" w:cs="Arial"/>
      <w:b/>
      <w:sz w:val="32"/>
      <w:szCs w:val="32"/>
    </w:rPr>
  </w:style>
  <w:style w:type="paragraph" w:customStyle="1" w:styleId="ParagraphNoIndent">
    <w:name w:val="ParagraphNoIndent"/>
    <w:qFormat/>
    <w:rsid w:val="007D5DBA"/>
    <w:rPr>
      <w:rFonts w:ascii="Times New Roman" w:eastAsia="Times New Roman" w:hAnsi="Times New Roman"/>
      <w:bCs/>
      <w:sz w:val="24"/>
      <w:szCs w:val="24"/>
    </w:rPr>
  </w:style>
  <w:style w:type="paragraph" w:customStyle="1" w:styleId="Bullet1">
    <w:name w:val="Bullet1"/>
    <w:qFormat/>
    <w:rsid w:val="007D5DBA"/>
    <w:pPr>
      <w:numPr>
        <w:numId w:val="1"/>
      </w:numPr>
    </w:pPr>
    <w:rPr>
      <w:rFonts w:ascii="Times New Roman" w:eastAsia="Times New Roman" w:hAnsi="Times New Roman"/>
      <w:bCs/>
      <w:sz w:val="24"/>
      <w:szCs w:val="24"/>
    </w:rPr>
  </w:style>
  <w:style w:type="paragraph" w:customStyle="1" w:styleId="ParagraphIndent">
    <w:name w:val="ParagraphIndent"/>
    <w:qFormat/>
    <w:rsid w:val="007D5DBA"/>
    <w:pPr>
      <w:ind w:firstLine="360"/>
    </w:pPr>
    <w:rPr>
      <w:rFonts w:ascii="Times New Roman" w:hAnsi="Times New Roman"/>
      <w:color w:val="000000"/>
      <w:sz w:val="24"/>
      <w:szCs w:val="24"/>
    </w:rPr>
  </w:style>
  <w:style w:type="paragraph" w:customStyle="1" w:styleId="Level1Heading">
    <w:name w:val="Level1Heading"/>
    <w:qFormat/>
    <w:rsid w:val="007D5DBA"/>
    <w:pPr>
      <w:keepNext/>
      <w:spacing w:before="240" w:after="60"/>
      <w:outlineLvl w:val="1"/>
    </w:pPr>
    <w:rPr>
      <w:rFonts w:ascii="Arial" w:eastAsia="Times New Roman" w:hAnsi="Arial"/>
      <w:b/>
      <w:bCs/>
      <w:sz w:val="32"/>
      <w:szCs w:val="24"/>
    </w:rPr>
  </w:style>
  <w:style w:type="paragraph" w:customStyle="1" w:styleId="Level2Heading">
    <w:name w:val="Level2Heading"/>
    <w:qFormat/>
    <w:rsid w:val="007D5DBA"/>
    <w:pPr>
      <w:keepNext/>
      <w:spacing w:before="60" w:after="60"/>
      <w:outlineLvl w:val="2"/>
    </w:pPr>
    <w:rPr>
      <w:rFonts w:ascii="Arial" w:eastAsia="Times New Roman" w:hAnsi="Arial"/>
      <w:b/>
      <w:bCs/>
      <w:color w:val="FFFFFF" w:themeColor="background1"/>
      <w:sz w:val="24"/>
      <w:szCs w:val="24"/>
    </w:rPr>
  </w:style>
  <w:style w:type="paragraph" w:customStyle="1" w:styleId="Level3Heading">
    <w:name w:val="Level3Heading"/>
    <w:qFormat/>
    <w:rsid w:val="007D5DBA"/>
    <w:pPr>
      <w:keepNext/>
      <w:spacing w:before="240"/>
      <w:outlineLvl w:val="3"/>
    </w:pPr>
    <w:rPr>
      <w:rFonts w:ascii="Arial" w:eastAsia="Times New Roman" w:hAnsi="Arial"/>
      <w:b/>
      <w:bCs/>
      <w:sz w:val="28"/>
      <w:szCs w:val="24"/>
    </w:rPr>
  </w:style>
  <w:style w:type="paragraph" w:customStyle="1" w:styleId="Level4Heading">
    <w:name w:val="Level4Heading"/>
    <w:qFormat/>
    <w:rsid w:val="007D5DBA"/>
    <w:pPr>
      <w:keepNext/>
      <w:spacing w:before="240"/>
      <w:outlineLvl w:val="4"/>
    </w:pPr>
    <w:rPr>
      <w:rFonts w:ascii="Times New Roman" w:eastAsia="Times New Roman" w:hAnsi="Times New Roman"/>
      <w:b/>
      <w:bCs/>
      <w:sz w:val="28"/>
      <w:szCs w:val="24"/>
    </w:rPr>
  </w:style>
  <w:style w:type="paragraph" w:customStyle="1" w:styleId="Level5Heading">
    <w:name w:val="Level5Heading"/>
    <w:qFormat/>
    <w:rsid w:val="007D5DBA"/>
    <w:pPr>
      <w:keepNext/>
      <w:spacing w:before="240"/>
      <w:outlineLvl w:val="5"/>
    </w:pPr>
    <w:rPr>
      <w:rFonts w:ascii="Arial" w:eastAsia="Times New Roman" w:hAnsi="Arial"/>
      <w:b/>
      <w:bCs/>
      <w:sz w:val="24"/>
      <w:szCs w:val="24"/>
    </w:rPr>
  </w:style>
  <w:style w:type="paragraph" w:customStyle="1" w:styleId="Level6Heading">
    <w:name w:val="Level6Heading"/>
    <w:qFormat/>
    <w:rsid w:val="007D5DBA"/>
    <w:pPr>
      <w:keepNext/>
      <w:spacing w:before="240"/>
      <w:outlineLvl w:val="6"/>
    </w:pPr>
    <w:rPr>
      <w:rFonts w:ascii="Times New Roman" w:eastAsia="Times New Roman" w:hAnsi="Times New Roman"/>
      <w:b/>
      <w:bCs/>
      <w:sz w:val="24"/>
      <w:szCs w:val="24"/>
    </w:rPr>
  </w:style>
  <w:style w:type="paragraph" w:customStyle="1" w:styleId="Level7Heading">
    <w:name w:val="Level7Heading"/>
    <w:qFormat/>
    <w:rsid w:val="007D5DBA"/>
    <w:pPr>
      <w:keepNext/>
    </w:pPr>
    <w:rPr>
      <w:rFonts w:ascii="Times New Roman" w:hAnsi="Times New Roman"/>
      <w:b/>
      <w:color w:val="000000"/>
      <w:sz w:val="24"/>
      <w:szCs w:val="24"/>
    </w:rPr>
  </w:style>
  <w:style w:type="paragraph" w:customStyle="1" w:styleId="Level8Heading">
    <w:name w:val="Level8Heading"/>
    <w:qFormat/>
    <w:rsid w:val="007D5DBA"/>
    <w:pPr>
      <w:keepNext/>
    </w:pPr>
    <w:rPr>
      <w:rFonts w:ascii="Times New Roman" w:eastAsia="Times New Roman" w:hAnsi="Times New Roman"/>
      <w:bCs/>
      <w:i/>
      <w:sz w:val="24"/>
      <w:szCs w:val="24"/>
    </w:rPr>
  </w:style>
  <w:style w:type="paragraph" w:customStyle="1" w:styleId="Bullet2">
    <w:name w:val="Bullet2"/>
    <w:qFormat/>
    <w:rsid w:val="007D5DBA"/>
    <w:pPr>
      <w:numPr>
        <w:ilvl w:val="1"/>
        <w:numId w:val="1"/>
      </w:numPr>
    </w:pPr>
    <w:rPr>
      <w:rFonts w:ascii="Times New Roman" w:eastAsia="Times New Roman" w:hAnsi="Times New Roman"/>
      <w:bCs/>
      <w:sz w:val="24"/>
      <w:szCs w:val="24"/>
    </w:rPr>
  </w:style>
  <w:style w:type="paragraph" w:customStyle="1" w:styleId="NumberedList">
    <w:name w:val="NumberedList"/>
    <w:basedOn w:val="Bullet1"/>
    <w:qFormat/>
    <w:rsid w:val="007D5DBA"/>
    <w:pPr>
      <w:numPr>
        <w:numId w:val="3"/>
      </w:numPr>
    </w:pPr>
  </w:style>
  <w:style w:type="paragraph" w:customStyle="1" w:styleId="ChapterHeading">
    <w:name w:val="ChapterHeading"/>
    <w:qFormat/>
    <w:rsid w:val="007D5DBA"/>
    <w:pPr>
      <w:keepNext/>
      <w:spacing w:after="60"/>
      <w:jc w:val="center"/>
      <w:outlineLvl w:val="0"/>
    </w:pPr>
    <w:rPr>
      <w:rFonts w:ascii="Arial" w:eastAsia="Times New Roman" w:hAnsi="Arial"/>
      <w:b/>
      <w:bCs/>
      <w:sz w:val="36"/>
      <w:szCs w:val="24"/>
    </w:rPr>
  </w:style>
  <w:style w:type="paragraph" w:customStyle="1" w:styleId="Contents">
    <w:name w:val="Contents"/>
    <w:qFormat/>
    <w:rsid w:val="007D5DBA"/>
    <w:pPr>
      <w:keepNext/>
      <w:jc w:val="center"/>
    </w:pPr>
    <w:rPr>
      <w:rFonts w:ascii="Arial" w:hAnsi="Arial" w:cs="Arial"/>
      <w:b/>
      <w:sz w:val="36"/>
      <w:szCs w:val="32"/>
    </w:rPr>
  </w:style>
  <w:style w:type="paragraph" w:customStyle="1" w:styleId="ContentsSubhead">
    <w:name w:val="ContentsSubhead"/>
    <w:qFormat/>
    <w:rsid w:val="007D5DBA"/>
    <w:pPr>
      <w:keepNext/>
      <w:spacing w:before="240"/>
    </w:pPr>
    <w:rPr>
      <w:rFonts w:ascii="Times New Roman" w:eastAsia="Times New Roman" w:hAnsi="Times New Roman"/>
      <w:b/>
      <w:bCs/>
      <w:sz w:val="24"/>
      <w:szCs w:val="28"/>
    </w:rPr>
  </w:style>
  <w:style w:type="paragraph" w:customStyle="1" w:styleId="ContractNumber">
    <w:name w:val="ContractNumber"/>
    <w:next w:val="ParagraphNoIndent"/>
    <w:qFormat/>
    <w:rsid w:val="007D5DBA"/>
    <w:rPr>
      <w:rFonts w:ascii="Times New Roman" w:eastAsia="Times New Roman" w:hAnsi="Times New Roman"/>
      <w:b/>
      <w:bCs/>
      <w:sz w:val="24"/>
      <w:szCs w:val="24"/>
    </w:rPr>
  </w:style>
  <w:style w:type="paragraph" w:customStyle="1" w:styleId="FrontMatterSubhead">
    <w:name w:val="FrontMatterSubhead"/>
    <w:qFormat/>
    <w:rsid w:val="007D5DBA"/>
    <w:pPr>
      <w:keepNext/>
      <w:spacing w:before="120"/>
    </w:pPr>
    <w:rPr>
      <w:rFonts w:ascii="Arial" w:hAnsi="Arial" w:cs="Arial"/>
      <w:b/>
      <w:sz w:val="24"/>
      <w:szCs w:val="32"/>
    </w:rPr>
  </w:style>
  <w:style w:type="paragraph" w:customStyle="1" w:styleId="Investigators">
    <w:name w:val="Investigators"/>
    <w:qFormat/>
    <w:rsid w:val="007D5DBA"/>
    <w:rPr>
      <w:rFonts w:ascii="Times New Roman" w:eastAsia="Times New Roman" w:hAnsi="Times New Roman"/>
      <w:bCs/>
      <w:sz w:val="24"/>
      <w:szCs w:val="24"/>
    </w:rPr>
  </w:style>
  <w:style w:type="paragraph" w:customStyle="1" w:styleId="NumberLine">
    <w:name w:val="NumberLine"/>
    <w:qFormat/>
    <w:rsid w:val="007D5DBA"/>
    <w:rPr>
      <w:rFonts w:ascii="Arial" w:eastAsia="Times New Roman" w:hAnsi="Arial"/>
      <w:b/>
      <w:bCs/>
      <w:sz w:val="28"/>
      <w:szCs w:val="28"/>
    </w:rPr>
  </w:style>
  <w:style w:type="paragraph" w:customStyle="1" w:styleId="PageNumber">
    <w:name w:val="PageNumber"/>
    <w:qFormat/>
    <w:rsid w:val="007D5DBA"/>
    <w:pPr>
      <w:jc w:val="center"/>
    </w:pPr>
    <w:rPr>
      <w:rFonts w:ascii="Times New Roman" w:hAnsi="Times New Roman"/>
      <w:sz w:val="24"/>
      <w:szCs w:val="24"/>
    </w:rPr>
  </w:style>
  <w:style w:type="paragraph" w:customStyle="1" w:styleId="ParagraphNoIndentBold">
    <w:name w:val="ParagraphNoIndentBold"/>
    <w:qFormat/>
    <w:rsid w:val="007D5DBA"/>
    <w:rPr>
      <w:rFonts w:ascii="Times New Roman" w:eastAsia="Times New Roman" w:hAnsi="Times New Roman"/>
      <w:b/>
      <w:bCs/>
      <w:sz w:val="24"/>
      <w:szCs w:val="24"/>
    </w:rPr>
  </w:style>
  <w:style w:type="paragraph" w:customStyle="1" w:styleId="PreparedByText">
    <w:name w:val="PreparedByText"/>
    <w:qFormat/>
    <w:rsid w:val="007D5DBA"/>
    <w:rPr>
      <w:rFonts w:ascii="Times New Roman" w:eastAsia="Times New Roman" w:hAnsi="Times New Roman"/>
      <w:bCs/>
      <w:sz w:val="24"/>
      <w:szCs w:val="24"/>
    </w:rPr>
  </w:style>
  <w:style w:type="paragraph" w:customStyle="1" w:styleId="PreparedForText">
    <w:name w:val="PreparedForText"/>
    <w:qFormat/>
    <w:rsid w:val="007D5DBA"/>
    <w:rPr>
      <w:rFonts w:ascii="Times New Roman" w:eastAsia="Times New Roman" w:hAnsi="Times New Roman"/>
      <w:bCs/>
      <w:sz w:val="24"/>
      <w:szCs w:val="24"/>
    </w:rPr>
  </w:style>
  <w:style w:type="paragraph" w:customStyle="1" w:styleId="PublicationNumberDate">
    <w:name w:val="PublicationNumberDate"/>
    <w:qFormat/>
    <w:rsid w:val="007D5DBA"/>
    <w:rPr>
      <w:rFonts w:ascii="Times New Roman" w:eastAsia="Times New Roman" w:hAnsi="Times New Roman"/>
      <w:b/>
      <w:bCs/>
      <w:sz w:val="24"/>
      <w:szCs w:val="24"/>
    </w:rPr>
  </w:style>
  <w:style w:type="paragraph" w:customStyle="1" w:styleId="Reference">
    <w:name w:val="Reference"/>
    <w:qFormat/>
    <w:rsid w:val="007D5DBA"/>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7D5DBA"/>
    <w:rPr>
      <w:rFonts w:ascii="Arial" w:eastAsia="Times New Roman" w:hAnsi="Arial"/>
      <w:b/>
      <w:bCs/>
      <w:sz w:val="24"/>
      <w:szCs w:val="24"/>
    </w:rPr>
  </w:style>
  <w:style w:type="paragraph" w:customStyle="1" w:styleId="ReportTitle">
    <w:name w:val="ReportTitle"/>
    <w:uiPriority w:val="99"/>
    <w:qFormat/>
    <w:rsid w:val="007D5DBA"/>
    <w:rPr>
      <w:rFonts w:ascii="Arial" w:eastAsia="Times New Roman" w:hAnsi="Arial"/>
      <w:b/>
      <w:bCs/>
      <w:sz w:val="36"/>
      <w:szCs w:val="36"/>
    </w:rPr>
  </w:style>
  <w:style w:type="paragraph" w:customStyle="1" w:styleId="ReportType">
    <w:name w:val="ReportType"/>
    <w:qFormat/>
    <w:rsid w:val="007D5DBA"/>
    <w:pPr>
      <w:pBdr>
        <w:bottom w:val="single" w:sz="12" w:space="1" w:color="auto"/>
      </w:pBdr>
    </w:pPr>
    <w:rPr>
      <w:rFonts w:ascii="Times New Roman" w:eastAsia="Times New Roman" w:hAnsi="Times New Roman"/>
      <w:b/>
      <w:bCs/>
      <w:i/>
      <w:sz w:val="36"/>
      <w:szCs w:val="36"/>
    </w:rPr>
  </w:style>
  <w:style w:type="paragraph" w:customStyle="1" w:styleId="Studies1">
    <w:name w:val="Studies1"/>
    <w:qFormat/>
    <w:rsid w:val="007D5DBA"/>
    <w:pPr>
      <w:keepLines/>
      <w:spacing w:before="120" w:after="120"/>
    </w:pPr>
    <w:rPr>
      <w:rFonts w:ascii="Times New Roman" w:hAnsi="Times New Roman" w:cs="Arial"/>
      <w:color w:val="000000"/>
      <w:sz w:val="24"/>
      <w:szCs w:val="32"/>
    </w:rPr>
  </w:style>
  <w:style w:type="paragraph" w:customStyle="1" w:styleId="Studies2">
    <w:name w:val="Studies2"/>
    <w:qFormat/>
    <w:rsid w:val="007D5DBA"/>
    <w:pPr>
      <w:keepLines/>
      <w:numPr>
        <w:numId w:val="2"/>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7D5DBA"/>
    <w:rPr>
      <w:rFonts w:ascii="Times New Roman" w:eastAsia="Times New Roman" w:hAnsi="Times New Roman"/>
      <w:bCs/>
      <w:sz w:val="24"/>
      <w:szCs w:val="24"/>
    </w:rPr>
  </w:style>
  <w:style w:type="paragraph" w:customStyle="1" w:styleId="TableBoldText">
    <w:name w:val="TableBoldText"/>
    <w:qFormat/>
    <w:rsid w:val="007D5DBA"/>
    <w:rPr>
      <w:rFonts w:ascii="Arial" w:hAnsi="Arial" w:cs="Arial"/>
      <w:b/>
      <w:sz w:val="18"/>
      <w:szCs w:val="18"/>
    </w:rPr>
  </w:style>
  <w:style w:type="paragraph" w:customStyle="1" w:styleId="TableCenteredText">
    <w:name w:val="TableCenteredText"/>
    <w:qFormat/>
    <w:rsid w:val="007D5DBA"/>
    <w:pPr>
      <w:jc w:val="center"/>
    </w:pPr>
    <w:rPr>
      <w:rFonts w:ascii="Arial" w:hAnsi="Arial" w:cs="Arial"/>
      <w:sz w:val="18"/>
      <w:szCs w:val="18"/>
    </w:rPr>
  </w:style>
  <w:style w:type="paragraph" w:customStyle="1" w:styleId="TableColumnHead">
    <w:name w:val="TableColumnHead"/>
    <w:qFormat/>
    <w:rsid w:val="007D5DBA"/>
    <w:pPr>
      <w:jc w:val="center"/>
    </w:pPr>
    <w:rPr>
      <w:rFonts w:ascii="Arial" w:hAnsi="Arial" w:cs="Arial"/>
      <w:b/>
      <w:bCs/>
      <w:sz w:val="18"/>
      <w:szCs w:val="18"/>
    </w:rPr>
  </w:style>
  <w:style w:type="paragraph" w:customStyle="1" w:styleId="TableLeftText">
    <w:name w:val="TableLeftText"/>
    <w:qFormat/>
    <w:rsid w:val="007D5DBA"/>
    <w:rPr>
      <w:rFonts w:ascii="Arial" w:hAnsi="Arial" w:cs="Arial"/>
      <w:sz w:val="18"/>
      <w:szCs w:val="18"/>
    </w:rPr>
  </w:style>
  <w:style w:type="paragraph" w:customStyle="1" w:styleId="TableNote">
    <w:name w:val="TableNote"/>
    <w:qFormat/>
    <w:rsid w:val="007D5DBA"/>
    <w:pPr>
      <w:spacing w:after="240"/>
    </w:pPr>
    <w:rPr>
      <w:rFonts w:ascii="Times New Roman" w:eastAsia="Times New Roman" w:hAnsi="Times New Roman"/>
      <w:bCs/>
      <w:sz w:val="18"/>
      <w:szCs w:val="24"/>
    </w:rPr>
  </w:style>
  <w:style w:type="paragraph" w:customStyle="1" w:styleId="TableSubhead">
    <w:name w:val="TableSubhead"/>
    <w:qFormat/>
    <w:rsid w:val="007D5DBA"/>
    <w:rPr>
      <w:rFonts w:ascii="Arial" w:hAnsi="Arial" w:cs="Arial"/>
      <w:b/>
      <w:i/>
      <w:sz w:val="18"/>
      <w:szCs w:val="18"/>
    </w:rPr>
  </w:style>
  <w:style w:type="paragraph" w:customStyle="1" w:styleId="TableText">
    <w:name w:val="TableText"/>
    <w:qFormat/>
    <w:rsid w:val="007D5DBA"/>
    <w:rPr>
      <w:rFonts w:ascii="Arial" w:hAnsi="Arial" w:cs="Arial"/>
      <w:sz w:val="18"/>
      <w:szCs w:val="18"/>
    </w:rPr>
  </w:style>
  <w:style w:type="paragraph" w:customStyle="1" w:styleId="TableTitle">
    <w:name w:val="TableTitle"/>
    <w:qFormat/>
    <w:rsid w:val="007D5DBA"/>
    <w:pPr>
      <w:keepNext/>
      <w:spacing w:before="240"/>
    </w:pPr>
    <w:rPr>
      <w:rFonts w:ascii="Arial" w:hAnsi="Arial"/>
      <w:b/>
      <w:color w:val="000000"/>
      <w:szCs w:val="24"/>
    </w:rPr>
  </w:style>
  <w:style w:type="paragraph" w:styleId="Caption">
    <w:name w:val="caption"/>
    <w:basedOn w:val="Normal"/>
    <w:next w:val="Normal"/>
    <w:unhideWhenUsed/>
    <w:qFormat/>
    <w:rsid w:val="001B4DDC"/>
    <w:pPr>
      <w:spacing w:after="200"/>
    </w:pPr>
    <w:rPr>
      <w:rFonts w:eastAsia="Times New Roman"/>
      <w:b/>
      <w:bCs/>
      <w:color w:val="4F81BD" w:themeColor="accent1"/>
      <w:sz w:val="18"/>
      <w:szCs w:val="18"/>
    </w:rPr>
  </w:style>
  <w:style w:type="paragraph" w:styleId="Title">
    <w:name w:val="Title"/>
    <w:basedOn w:val="Normal"/>
    <w:link w:val="TitleChar"/>
    <w:qFormat/>
    <w:rsid w:val="001B4D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B4D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1B4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1B4DD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unhideWhenUsed/>
    <w:qFormat/>
    <w:rsid w:val="001B4DDC"/>
    <w:rPr>
      <w:b/>
      <w:bCs/>
    </w:rPr>
  </w:style>
  <w:style w:type="character" w:styleId="Emphasis">
    <w:name w:val="Emphasis"/>
    <w:basedOn w:val="DefaultParagraphFont"/>
    <w:uiPriority w:val="99"/>
    <w:unhideWhenUsed/>
    <w:qFormat/>
    <w:rsid w:val="001B4DDC"/>
    <w:rPr>
      <w:i/>
      <w:iCs/>
    </w:rPr>
  </w:style>
  <w:style w:type="paragraph" w:styleId="NoSpacing">
    <w:name w:val="No Spacing"/>
    <w:link w:val="NoSpacingChar"/>
    <w:uiPriority w:val="99"/>
    <w:qFormat/>
    <w:rsid w:val="001B4DDC"/>
    <w:rPr>
      <w:rFonts w:ascii="Times New Roman" w:hAnsi="Times New Roman"/>
      <w:sz w:val="24"/>
      <w:szCs w:val="22"/>
    </w:rPr>
  </w:style>
  <w:style w:type="character" w:customStyle="1" w:styleId="NoSpacingChar">
    <w:name w:val="No Spacing Char"/>
    <w:basedOn w:val="DefaultParagraphFont"/>
    <w:link w:val="NoSpacing"/>
    <w:uiPriority w:val="99"/>
    <w:locked/>
    <w:rsid w:val="001B4DDC"/>
    <w:rPr>
      <w:rFonts w:ascii="Times New Roman" w:hAnsi="Times New Roman"/>
      <w:sz w:val="24"/>
      <w:szCs w:val="22"/>
    </w:rPr>
  </w:style>
  <w:style w:type="paragraph" w:styleId="ListParagraph">
    <w:name w:val="List Paragraph"/>
    <w:basedOn w:val="Normal"/>
    <w:uiPriority w:val="34"/>
    <w:qFormat/>
    <w:rsid w:val="001B4DDC"/>
    <w:pPr>
      <w:ind w:left="720"/>
    </w:pPr>
    <w:rPr>
      <w:rFonts w:eastAsia="Times New Roman"/>
    </w:rPr>
  </w:style>
  <w:style w:type="character" w:styleId="Hyperlink">
    <w:name w:val="Hyperlink"/>
    <w:basedOn w:val="DefaultParagraphFont"/>
    <w:uiPriority w:val="99"/>
    <w:unhideWhenUsed/>
    <w:rsid w:val="007D5DBA"/>
    <w:rPr>
      <w:color w:val="0000FF" w:themeColor="hyperlink"/>
      <w:u w:val="single"/>
    </w:rPr>
  </w:style>
  <w:style w:type="paragraph" w:styleId="TOC2">
    <w:name w:val="toc 2"/>
    <w:basedOn w:val="Normal"/>
    <w:next w:val="Normal"/>
    <w:autoRedefine/>
    <w:uiPriority w:val="39"/>
    <w:unhideWhenUsed/>
    <w:qFormat/>
    <w:rsid w:val="007D5DBA"/>
    <w:pPr>
      <w:tabs>
        <w:tab w:val="right" w:leader="dot" w:pos="9530"/>
      </w:tabs>
      <w:spacing w:before="120"/>
      <w:ind w:left="240"/>
    </w:pPr>
    <w:rPr>
      <w:rFonts w:asciiTheme="minorHAnsi" w:eastAsiaTheme="majorEastAsia" w:hAnsiTheme="minorHAnsi"/>
      <w:b/>
      <w:i/>
      <w:iCs/>
      <w:noProof/>
      <w:szCs w:val="24"/>
    </w:rPr>
  </w:style>
  <w:style w:type="paragraph" w:styleId="TOC3">
    <w:name w:val="toc 3"/>
    <w:basedOn w:val="Normal"/>
    <w:next w:val="Normal"/>
    <w:autoRedefine/>
    <w:uiPriority w:val="39"/>
    <w:unhideWhenUsed/>
    <w:qFormat/>
    <w:rsid w:val="007D5DBA"/>
    <w:pPr>
      <w:ind w:left="480"/>
    </w:pPr>
    <w:rPr>
      <w:rFonts w:asciiTheme="minorHAnsi" w:hAnsiTheme="minorHAnsi"/>
      <w:sz w:val="20"/>
    </w:rPr>
  </w:style>
  <w:style w:type="paragraph" w:styleId="BalloonText">
    <w:name w:val="Balloon Text"/>
    <w:basedOn w:val="Normal"/>
    <w:link w:val="BalloonTextChar"/>
    <w:uiPriority w:val="99"/>
    <w:semiHidden/>
    <w:unhideWhenUsed/>
    <w:rsid w:val="007D5DBA"/>
    <w:rPr>
      <w:rFonts w:ascii="Tahoma" w:hAnsi="Tahoma" w:cs="Tahoma"/>
      <w:sz w:val="16"/>
      <w:szCs w:val="16"/>
    </w:rPr>
  </w:style>
  <w:style w:type="character" w:customStyle="1" w:styleId="BalloonTextChar">
    <w:name w:val="Balloon Text Char"/>
    <w:basedOn w:val="DefaultParagraphFont"/>
    <w:link w:val="BalloonText"/>
    <w:uiPriority w:val="99"/>
    <w:semiHidden/>
    <w:rsid w:val="007D5DBA"/>
    <w:rPr>
      <w:rFonts w:ascii="Tahoma" w:eastAsiaTheme="minorEastAsia" w:hAnsi="Tahoma" w:cs="Tahoma"/>
      <w:sz w:val="16"/>
      <w:szCs w:val="16"/>
    </w:rPr>
  </w:style>
  <w:style w:type="paragraph" w:customStyle="1" w:styleId="Default">
    <w:name w:val="Default"/>
    <w:rsid w:val="007D5DBA"/>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C010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01057"/>
    <w:pPr>
      <w:spacing w:after="100" w:line="276" w:lineRule="auto"/>
      <w:jc w:val="both"/>
    </w:pPr>
    <w:rPr>
      <w:rFonts w:asciiTheme="minorHAnsi" w:eastAsiaTheme="minorHAnsi" w:hAnsiTheme="minorHAnsi"/>
      <w:sz w:val="22"/>
      <w:szCs w:val="22"/>
    </w:rPr>
  </w:style>
  <w:style w:type="paragraph" w:styleId="Header">
    <w:name w:val="header"/>
    <w:basedOn w:val="Normal"/>
    <w:link w:val="HeaderChar"/>
    <w:uiPriority w:val="99"/>
    <w:unhideWhenUsed/>
    <w:rsid w:val="00C01057"/>
    <w:pPr>
      <w:tabs>
        <w:tab w:val="center" w:pos="4680"/>
        <w:tab w:val="right" w:pos="9360"/>
      </w:tabs>
      <w:jc w:val="both"/>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C01057"/>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01057"/>
    <w:pPr>
      <w:tabs>
        <w:tab w:val="center" w:pos="4680"/>
        <w:tab w:val="right" w:pos="9360"/>
      </w:tabs>
      <w:jc w:val="both"/>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C01057"/>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C01057"/>
    <w:pPr>
      <w:spacing w:after="200"/>
    </w:pPr>
    <w:rPr>
      <w:rFonts w:asciiTheme="minorHAnsi" w:hAnsiTheme="minorHAnsi"/>
      <w:szCs w:val="24"/>
      <w:lang w:eastAsia="ja-JP"/>
    </w:rPr>
  </w:style>
  <w:style w:type="character" w:customStyle="1" w:styleId="CommentTextChar">
    <w:name w:val="Comment Text Char"/>
    <w:basedOn w:val="DefaultParagraphFont"/>
    <w:link w:val="CommentText"/>
    <w:uiPriority w:val="99"/>
    <w:rsid w:val="00C01057"/>
    <w:rPr>
      <w:rFonts w:asciiTheme="minorHAnsi" w:eastAsiaTheme="minorEastAsia" w:hAnsiTheme="minorHAnsi" w:cstheme="minorBidi"/>
      <w:sz w:val="24"/>
      <w:szCs w:val="24"/>
      <w:lang w:eastAsia="ja-JP"/>
    </w:rPr>
  </w:style>
  <w:style w:type="character" w:customStyle="1" w:styleId="CommentSubjectChar">
    <w:name w:val="Comment Subject Char"/>
    <w:basedOn w:val="CommentTextChar"/>
    <w:link w:val="CommentSubject"/>
    <w:uiPriority w:val="99"/>
    <w:semiHidden/>
    <w:rsid w:val="00C01057"/>
    <w:rPr>
      <w:rFonts w:asciiTheme="minorHAnsi" w:eastAsiaTheme="minorEastAsia" w:hAnsiTheme="minorHAnsi" w:cstheme="minorBidi"/>
      <w:b/>
      <w:bCs/>
      <w:sz w:val="24"/>
      <w:szCs w:val="24"/>
      <w:lang w:eastAsia="ja-JP"/>
    </w:rPr>
  </w:style>
  <w:style w:type="paragraph" w:styleId="CommentSubject">
    <w:name w:val="annotation subject"/>
    <w:basedOn w:val="CommentText"/>
    <w:next w:val="CommentText"/>
    <w:link w:val="CommentSubjectChar"/>
    <w:uiPriority w:val="99"/>
    <w:semiHidden/>
    <w:unhideWhenUsed/>
    <w:rsid w:val="00C01057"/>
    <w:rPr>
      <w:b/>
      <w:bCs/>
    </w:rPr>
  </w:style>
  <w:style w:type="character" w:customStyle="1" w:styleId="CommentSubjectChar1">
    <w:name w:val="Comment Subject Char1"/>
    <w:basedOn w:val="CommentTextChar"/>
    <w:uiPriority w:val="99"/>
    <w:semiHidden/>
    <w:rsid w:val="00C01057"/>
    <w:rPr>
      <w:rFonts w:asciiTheme="minorHAnsi" w:eastAsiaTheme="minorEastAsia" w:hAnsiTheme="minorHAnsi" w:cstheme="minorBidi"/>
      <w:b/>
      <w:bCs/>
      <w:sz w:val="24"/>
      <w:szCs w:val="24"/>
      <w:lang w:eastAsia="ja-JP"/>
    </w:rPr>
  </w:style>
  <w:style w:type="paragraph" w:customStyle="1" w:styleId="xl64">
    <w:name w:val="xl64"/>
    <w:basedOn w:val="Normal"/>
    <w:rsid w:val="00C01057"/>
    <w:pPr>
      <w:spacing w:before="100" w:beforeAutospacing="1" w:after="100" w:afterAutospacing="1"/>
      <w:jc w:val="center"/>
    </w:pPr>
    <w:rPr>
      <w:sz w:val="20"/>
    </w:rPr>
  </w:style>
  <w:style w:type="paragraph" w:customStyle="1" w:styleId="xl65">
    <w:name w:val="xl65"/>
    <w:basedOn w:val="Normal"/>
    <w:rsid w:val="00C01057"/>
    <w:pPr>
      <w:shd w:val="clear" w:color="000000" w:fill="FFFF00"/>
      <w:spacing w:before="100" w:beforeAutospacing="1" w:after="100" w:afterAutospacing="1"/>
    </w:pPr>
    <w:rPr>
      <w:sz w:val="20"/>
    </w:rPr>
  </w:style>
  <w:style w:type="paragraph" w:customStyle="1" w:styleId="xl66">
    <w:name w:val="xl66"/>
    <w:basedOn w:val="Normal"/>
    <w:rsid w:val="00C01057"/>
    <w:pPr>
      <w:shd w:val="clear" w:color="000000" w:fill="FFFF00"/>
      <w:spacing w:before="100" w:beforeAutospacing="1" w:after="100" w:afterAutospacing="1"/>
      <w:jc w:val="center"/>
    </w:pPr>
    <w:rPr>
      <w:sz w:val="20"/>
    </w:rPr>
  </w:style>
  <w:style w:type="paragraph" w:customStyle="1" w:styleId="xl67">
    <w:name w:val="xl67"/>
    <w:basedOn w:val="Normal"/>
    <w:rsid w:val="00C01057"/>
    <w:pPr>
      <w:shd w:val="clear" w:color="000000" w:fill="FFFF00"/>
      <w:spacing w:before="100" w:beforeAutospacing="1" w:after="100" w:afterAutospacing="1"/>
      <w:jc w:val="center"/>
    </w:pPr>
    <w:rPr>
      <w:sz w:val="20"/>
    </w:rPr>
  </w:style>
  <w:style w:type="paragraph" w:customStyle="1" w:styleId="xl63">
    <w:name w:val="xl63"/>
    <w:basedOn w:val="Normal"/>
    <w:rsid w:val="00C010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b/>
      <w:bCs/>
      <w:color w:val="000000"/>
      <w:sz w:val="20"/>
    </w:rPr>
  </w:style>
  <w:style w:type="paragraph" w:customStyle="1" w:styleId="xl68">
    <w:name w:val="xl68"/>
    <w:basedOn w:val="Normal"/>
    <w:rsid w:val="00C01057"/>
    <w:pPr>
      <w:pBdr>
        <w:left w:val="single" w:sz="8" w:space="0" w:color="auto"/>
        <w:bottom w:val="single" w:sz="8" w:space="0" w:color="auto"/>
        <w:right w:val="single" w:sz="8" w:space="0" w:color="auto"/>
      </w:pBdr>
      <w:spacing w:before="100" w:beforeAutospacing="1" w:after="100" w:afterAutospacing="1"/>
    </w:pPr>
    <w:rPr>
      <w:sz w:val="20"/>
    </w:rPr>
  </w:style>
  <w:style w:type="paragraph" w:customStyle="1" w:styleId="xl69">
    <w:name w:val="xl69"/>
    <w:basedOn w:val="Normal"/>
    <w:rsid w:val="00C01057"/>
    <w:pPr>
      <w:spacing w:before="100" w:beforeAutospacing="1" w:after="100" w:afterAutospacing="1"/>
      <w:textAlignment w:val="center"/>
    </w:pPr>
    <w:rPr>
      <w:rFonts w:ascii="Times New Roman" w:hAnsi="Times New Roman" w:cs="Times New Roman"/>
      <w:color w:val="000000"/>
      <w:sz w:val="20"/>
    </w:rPr>
  </w:style>
  <w:style w:type="paragraph" w:customStyle="1" w:styleId="xl70">
    <w:name w:val="xl70"/>
    <w:basedOn w:val="Normal"/>
    <w:rsid w:val="00C01057"/>
    <w:pPr>
      <w:pBdr>
        <w:bottom w:val="single" w:sz="8" w:space="0" w:color="auto"/>
        <w:right w:val="single" w:sz="8" w:space="0" w:color="auto"/>
      </w:pBdr>
      <w:spacing w:before="100" w:beforeAutospacing="1" w:after="100" w:afterAutospacing="1"/>
    </w:pPr>
    <w:rPr>
      <w:sz w:val="20"/>
    </w:rPr>
  </w:style>
  <w:style w:type="paragraph" w:customStyle="1" w:styleId="xl71">
    <w:name w:val="xl71"/>
    <w:basedOn w:val="Normal"/>
    <w:rsid w:val="00C01057"/>
    <w:pPr>
      <w:spacing w:before="100" w:beforeAutospacing="1" w:after="100" w:afterAutospacing="1"/>
      <w:jc w:val="center"/>
      <w:textAlignment w:val="center"/>
    </w:pPr>
    <w:rPr>
      <w:rFonts w:ascii="Times New Roman" w:hAnsi="Times New Roman" w:cs="Times New Roman"/>
      <w:color w:val="000000"/>
      <w:sz w:val="20"/>
    </w:rPr>
  </w:style>
  <w:style w:type="paragraph" w:customStyle="1" w:styleId="xl72">
    <w:name w:val="xl72"/>
    <w:basedOn w:val="Normal"/>
    <w:rsid w:val="00C01057"/>
    <w:pPr>
      <w:shd w:val="clear" w:color="000000" w:fill="FFFFFF"/>
      <w:spacing w:before="100" w:beforeAutospacing="1" w:after="100" w:afterAutospacing="1"/>
      <w:textAlignment w:val="center"/>
    </w:pPr>
    <w:rPr>
      <w:rFonts w:ascii="Times New Roman" w:hAnsi="Times New Roman" w:cs="Times New Roman"/>
      <w:color w:val="000000"/>
      <w:sz w:val="20"/>
    </w:rPr>
  </w:style>
  <w:style w:type="paragraph" w:customStyle="1" w:styleId="xl73">
    <w:name w:val="xl73"/>
    <w:basedOn w:val="Normal"/>
    <w:rsid w:val="00C01057"/>
    <w:pPr>
      <w:shd w:val="clear" w:color="000000" w:fill="FFFFFF"/>
      <w:spacing w:before="100" w:beforeAutospacing="1" w:after="100" w:afterAutospacing="1"/>
      <w:jc w:val="center"/>
      <w:textAlignment w:val="center"/>
    </w:pPr>
    <w:rPr>
      <w:rFonts w:ascii="Times New Roman" w:hAnsi="Times New Roman" w:cs="Times New Roman"/>
      <w:color w:val="000000"/>
      <w:sz w:val="20"/>
    </w:rPr>
  </w:style>
  <w:style w:type="character" w:customStyle="1" w:styleId="apple-converted-space">
    <w:name w:val="apple-converted-space"/>
    <w:basedOn w:val="DefaultParagraphFont"/>
    <w:rsid w:val="00C01057"/>
  </w:style>
  <w:style w:type="character" w:customStyle="1" w:styleId="lablevalue">
    <w:name w:val="lablevalue"/>
    <w:basedOn w:val="DefaultParagraphFont"/>
    <w:rsid w:val="00C01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qFormat="1"/>
    <w:lsdException w:name="Subtle Reference" w:semiHidden="0" w:uiPriority="31" w:unhideWhenUsed="0" w:qFormat="1"/>
    <w:lsdException w:name="Intense Reference" w:uiPriority="32" w:qFormat="1"/>
    <w:lsdException w:name="Book Title" w:semiHidden="0" w:uiPriority="33" w:unhideWhenUsed="0"/>
    <w:lsdException w:name="Bibliography" w:uiPriority="37"/>
    <w:lsdException w:name="TOC Heading" w:uiPriority="39" w:qFormat="1"/>
  </w:latentStyles>
  <w:style w:type="paragraph" w:default="1" w:styleId="Normal">
    <w:name w:val="Normal"/>
    <w:aliases w:val="Level 3 Heading"/>
    <w:qFormat/>
    <w:rsid w:val="007D5DBA"/>
    <w:rPr>
      <w:rFonts w:ascii="Times" w:eastAsiaTheme="minorEastAsia" w:hAnsi="Times" w:cstheme="minorBidi"/>
      <w:sz w:val="24"/>
    </w:rPr>
  </w:style>
  <w:style w:type="paragraph" w:styleId="Heading1">
    <w:name w:val="heading 1"/>
    <w:basedOn w:val="Normal"/>
    <w:next w:val="Normal"/>
    <w:link w:val="Heading1Char"/>
    <w:uiPriority w:val="9"/>
    <w:qFormat/>
    <w:rsid w:val="00C01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FirstIndent"/>
    <w:link w:val="Heading2Char"/>
    <w:qFormat/>
    <w:rsid w:val="001B4DDC"/>
    <w:pPr>
      <w:keepNext/>
      <w:outlineLvl w:val="1"/>
    </w:pPr>
    <w:rPr>
      <w:rFonts w:ascii="Arial" w:eastAsia="Times" w:hAnsi="Arial" w:cs="Times New Roman"/>
      <w:b/>
      <w:color w:val="000000"/>
      <w:sz w:val="28"/>
    </w:rPr>
  </w:style>
  <w:style w:type="paragraph" w:styleId="Heading3">
    <w:name w:val="heading 3"/>
    <w:basedOn w:val="Normal"/>
    <w:next w:val="Normal"/>
    <w:link w:val="Heading3Char"/>
    <w:unhideWhenUsed/>
    <w:qFormat/>
    <w:rsid w:val="001B4D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B4D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4D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4DD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B4D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B4DD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1B4DD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057"/>
    <w:rPr>
      <w:rFonts w:asciiTheme="majorHAnsi" w:eastAsiaTheme="majorEastAsia" w:hAnsiTheme="majorHAnsi" w:cstheme="majorBidi"/>
      <w:b/>
      <w:bCs/>
      <w:color w:val="365F91" w:themeColor="accent1" w:themeShade="BF"/>
      <w:sz w:val="28"/>
      <w:szCs w:val="28"/>
    </w:rPr>
  </w:style>
  <w:style w:type="paragraph" w:styleId="BodyTextFirstIndent">
    <w:name w:val="Body Text First Indent"/>
    <w:basedOn w:val="BodyText"/>
    <w:link w:val="BodyTextFirstIndentChar"/>
    <w:uiPriority w:val="99"/>
    <w:semiHidden/>
    <w:unhideWhenUsed/>
    <w:rsid w:val="0089658B"/>
    <w:pPr>
      <w:spacing w:after="0"/>
      <w:ind w:firstLine="360"/>
    </w:pPr>
  </w:style>
  <w:style w:type="paragraph" w:styleId="BodyText">
    <w:name w:val="Body Text"/>
    <w:basedOn w:val="Normal"/>
    <w:link w:val="BodyTextChar"/>
    <w:uiPriority w:val="99"/>
    <w:unhideWhenUsed/>
    <w:rsid w:val="0089658B"/>
    <w:pPr>
      <w:spacing w:after="120"/>
    </w:pPr>
  </w:style>
  <w:style w:type="character" w:customStyle="1" w:styleId="BodyTextChar">
    <w:name w:val="Body Text Char"/>
    <w:basedOn w:val="DefaultParagraphFont"/>
    <w:link w:val="BodyText"/>
    <w:uiPriority w:val="99"/>
    <w:rsid w:val="0089658B"/>
    <w:rPr>
      <w:rFonts w:ascii="Times" w:hAnsi="Times"/>
      <w:sz w:val="24"/>
    </w:rPr>
  </w:style>
  <w:style w:type="character" w:customStyle="1" w:styleId="BodyTextFirstIndentChar">
    <w:name w:val="Body Text First Indent Char"/>
    <w:basedOn w:val="BodyTextChar"/>
    <w:link w:val="BodyTextFirstIndent"/>
    <w:uiPriority w:val="99"/>
    <w:semiHidden/>
    <w:rsid w:val="0089658B"/>
    <w:rPr>
      <w:rFonts w:ascii="Times" w:hAnsi="Times"/>
      <w:sz w:val="24"/>
    </w:rPr>
  </w:style>
  <w:style w:type="character" w:customStyle="1" w:styleId="Heading2Char">
    <w:name w:val="Heading 2 Char"/>
    <w:basedOn w:val="DefaultParagraphFont"/>
    <w:link w:val="Heading2"/>
    <w:rsid w:val="001B4DDC"/>
    <w:rPr>
      <w:rFonts w:ascii="Arial" w:eastAsia="Times" w:hAnsi="Arial"/>
      <w:b/>
      <w:color w:val="000000"/>
      <w:sz w:val="28"/>
    </w:rPr>
  </w:style>
  <w:style w:type="character" w:customStyle="1" w:styleId="Heading3Char">
    <w:name w:val="Heading 3 Char"/>
    <w:basedOn w:val="DefaultParagraphFont"/>
    <w:link w:val="Heading3"/>
    <w:rsid w:val="001B4DD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1B4DD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1B4DD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1B4DD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1B4DD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1B4DD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1B4DDC"/>
    <w:rPr>
      <w:rFonts w:asciiTheme="majorHAnsi" w:eastAsiaTheme="majorEastAsia" w:hAnsiTheme="majorHAnsi" w:cstheme="majorBidi"/>
      <w:i/>
      <w:iCs/>
      <w:color w:val="404040" w:themeColor="text1" w:themeTint="BF"/>
    </w:rPr>
  </w:style>
  <w:style w:type="paragraph" w:customStyle="1" w:styleId="FrontMatterHead">
    <w:name w:val="FrontMatterHead"/>
    <w:qFormat/>
    <w:rsid w:val="007D5DBA"/>
    <w:pPr>
      <w:keepNext/>
      <w:spacing w:before="240" w:after="60"/>
    </w:pPr>
    <w:rPr>
      <w:rFonts w:ascii="Arial" w:hAnsi="Arial" w:cs="Arial"/>
      <w:b/>
      <w:sz w:val="32"/>
      <w:szCs w:val="32"/>
    </w:rPr>
  </w:style>
  <w:style w:type="paragraph" w:customStyle="1" w:styleId="ParagraphNoIndent">
    <w:name w:val="ParagraphNoIndent"/>
    <w:qFormat/>
    <w:rsid w:val="007D5DBA"/>
    <w:rPr>
      <w:rFonts w:ascii="Times New Roman" w:eastAsia="Times New Roman" w:hAnsi="Times New Roman"/>
      <w:bCs/>
      <w:sz w:val="24"/>
      <w:szCs w:val="24"/>
    </w:rPr>
  </w:style>
  <w:style w:type="paragraph" w:customStyle="1" w:styleId="Bullet1">
    <w:name w:val="Bullet1"/>
    <w:qFormat/>
    <w:rsid w:val="007D5DBA"/>
    <w:pPr>
      <w:numPr>
        <w:numId w:val="1"/>
      </w:numPr>
    </w:pPr>
    <w:rPr>
      <w:rFonts w:ascii="Times New Roman" w:eastAsia="Times New Roman" w:hAnsi="Times New Roman"/>
      <w:bCs/>
      <w:sz w:val="24"/>
      <w:szCs w:val="24"/>
    </w:rPr>
  </w:style>
  <w:style w:type="paragraph" w:customStyle="1" w:styleId="ParagraphIndent">
    <w:name w:val="ParagraphIndent"/>
    <w:qFormat/>
    <w:rsid w:val="007D5DBA"/>
    <w:pPr>
      <w:ind w:firstLine="360"/>
    </w:pPr>
    <w:rPr>
      <w:rFonts w:ascii="Times New Roman" w:hAnsi="Times New Roman"/>
      <w:color w:val="000000"/>
      <w:sz w:val="24"/>
      <w:szCs w:val="24"/>
    </w:rPr>
  </w:style>
  <w:style w:type="paragraph" w:customStyle="1" w:styleId="Level1Heading">
    <w:name w:val="Level1Heading"/>
    <w:qFormat/>
    <w:rsid w:val="007D5DBA"/>
    <w:pPr>
      <w:keepNext/>
      <w:spacing w:before="240" w:after="60"/>
      <w:outlineLvl w:val="1"/>
    </w:pPr>
    <w:rPr>
      <w:rFonts w:ascii="Arial" w:eastAsia="Times New Roman" w:hAnsi="Arial"/>
      <w:b/>
      <w:bCs/>
      <w:sz w:val="32"/>
      <w:szCs w:val="24"/>
    </w:rPr>
  </w:style>
  <w:style w:type="paragraph" w:customStyle="1" w:styleId="Level2Heading">
    <w:name w:val="Level2Heading"/>
    <w:qFormat/>
    <w:rsid w:val="007D5DBA"/>
    <w:pPr>
      <w:keepNext/>
      <w:spacing w:before="60" w:after="60"/>
      <w:outlineLvl w:val="2"/>
    </w:pPr>
    <w:rPr>
      <w:rFonts w:ascii="Arial" w:eastAsia="Times New Roman" w:hAnsi="Arial"/>
      <w:b/>
      <w:bCs/>
      <w:color w:val="FFFFFF" w:themeColor="background1"/>
      <w:sz w:val="24"/>
      <w:szCs w:val="24"/>
    </w:rPr>
  </w:style>
  <w:style w:type="paragraph" w:customStyle="1" w:styleId="Level3Heading">
    <w:name w:val="Level3Heading"/>
    <w:qFormat/>
    <w:rsid w:val="007D5DBA"/>
    <w:pPr>
      <w:keepNext/>
      <w:spacing w:before="240"/>
      <w:outlineLvl w:val="3"/>
    </w:pPr>
    <w:rPr>
      <w:rFonts w:ascii="Arial" w:eastAsia="Times New Roman" w:hAnsi="Arial"/>
      <w:b/>
      <w:bCs/>
      <w:sz w:val="28"/>
      <w:szCs w:val="24"/>
    </w:rPr>
  </w:style>
  <w:style w:type="paragraph" w:customStyle="1" w:styleId="Level4Heading">
    <w:name w:val="Level4Heading"/>
    <w:qFormat/>
    <w:rsid w:val="007D5DBA"/>
    <w:pPr>
      <w:keepNext/>
      <w:spacing w:before="240"/>
      <w:outlineLvl w:val="4"/>
    </w:pPr>
    <w:rPr>
      <w:rFonts w:ascii="Times New Roman" w:eastAsia="Times New Roman" w:hAnsi="Times New Roman"/>
      <w:b/>
      <w:bCs/>
      <w:sz w:val="28"/>
      <w:szCs w:val="24"/>
    </w:rPr>
  </w:style>
  <w:style w:type="paragraph" w:customStyle="1" w:styleId="Level5Heading">
    <w:name w:val="Level5Heading"/>
    <w:qFormat/>
    <w:rsid w:val="007D5DBA"/>
    <w:pPr>
      <w:keepNext/>
      <w:spacing w:before="240"/>
      <w:outlineLvl w:val="5"/>
    </w:pPr>
    <w:rPr>
      <w:rFonts w:ascii="Arial" w:eastAsia="Times New Roman" w:hAnsi="Arial"/>
      <w:b/>
      <w:bCs/>
      <w:sz w:val="24"/>
      <w:szCs w:val="24"/>
    </w:rPr>
  </w:style>
  <w:style w:type="paragraph" w:customStyle="1" w:styleId="Level6Heading">
    <w:name w:val="Level6Heading"/>
    <w:qFormat/>
    <w:rsid w:val="007D5DBA"/>
    <w:pPr>
      <w:keepNext/>
      <w:spacing w:before="240"/>
      <w:outlineLvl w:val="6"/>
    </w:pPr>
    <w:rPr>
      <w:rFonts w:ascii="Times New Roman" w:eastAsia="Times New Roman" w:hAnsi="Times New Roman"/>
      <w:b/>
      <w:bCs/>
      <w:sz w:val="24"/>
      <w:szCs w:val="24"/>
    </w:rPr>
  </w:style>
  <w:style w:type="paragraph" w:customStyle="1" w:styleId="Level7Heading">
    <w:name w:val="Level7Heading"/>
    <w:qFormat/>
    <w:rsid w:val="007D5DBA"/>
    <w:pPr>
      <w:keepNext/>
    </w:pPr>
    <w:rPr>
      <w:rFonts w:ascii="Times New Roman" w:hAnsi="Times New Roman"/>
      <w:b/>
      <w:color w:val="000000"/>
      <w:sz w:val="24"/>
      <w:szCs w:val="24"/>
    </w:rPr>
  </w:style>
  <w:style w:type="paragraph" w:customStyle="1" w:styleId="Level8Heading">
    <w:name w:val="Level8Heading"/>
    <w:qFormat/>
    <w:rsid w:val="007D5DBA"/>
    <w:pPr>
      <w:keepNext/>
    </w:pPr>
    <w:rPr>
      <w:rFonts w:ascii="Times New Roman" w:eastAsia="Times New Roman" w:hAnsi="Times New Roman"/>
      <w:bCs/>
      <w:i/>
      <w:sz w:val="24"/>
      <w:szCs w:val="24"/>
    </w:rPr>
  </w:style>
  <w:style w:type="paragraph" w:customStyle="1" w:styleId="Bullet2">
    <w:name w:val="Bullet2"/>
    <w:qFormat/>
    <w:rsid w:val="007D5DBA"/>
    <w:pPr>
      <w:numPr>
        <w:ilvl w:val="1"/>
        <w:numId w:val="1"/>
      </w:numPr>
    </w:pPr>
    <w:rPr>
      <w:rFonts w:ascii="Times New Roman" w:eastAsia="Times New Roman" w:hAnsi="Times New Roman"/>
      <w:bCs/>
      <w:sz w:val="24"/>
      <w:szCs w:val="24"/>
    </w:rPr>
  </w:style>
  <w:style w:type="paragraph" w:customStyle="1" w:styleId="NumberedList">
    <w:name w:val="NumberedList"/>
    <w:basedOn w:val="Bullet1"/>
    <w:qFormat/>
    <w:rsid w:val="007D5DBA"/>
    <w:pPr>
      <w:numPr>
        <w:numId w:val="3"/>
      </w:numPr>
    </w:pPr>
  </w:style>
  <w:style w:type="paragraph" w:customStyle="1" w:styleId="ChapterHeading">
    <w:name w:val="ChapterHeading"/>
    <w:qFormat/>
    <w:rsid w:val="007D5DBA"/>
    <w:pPr>
      <w:keepNext/>
      <w:spacing w:after="60"/>
      <w:jc w:val="center"/>
      <w:outlineLvl w:val="0"/>
    </w:pPr>
    <w:rPr>
      <w:rFonts w:ascii="Arial" w:eastAsia="Times New Roman" w:hAnsi="Arial"/>
      <w:b/>
      <w:bCs/>
      <w:sz w:val="36"/>
      <w:szCs w:val="24"/>
    </w:rPr>
  </w:style>
  <w:style w:type="paragraph" w:customStyle="1" w:styleId="Contents">
    <w:name w:val="Contents"/>
    <w:qFormat/>
    <w:rsid w:val="007D5DBA"/>
    <w:pPr>
      <w:keepNext/>
      <w:jc w:val="center"/>
    </w:pPr>
    <w:rPr>
      <w:rFonts w:ascii="Arial" w:hAnsi="Arial" w:cs="Arial"/>
      <w:b/>
      <w:sz w:val="36"/>
      <w:szCs w:val="32"/>
    </w:rPr>
  </w:style>
  <w:style w:type="paragraph" w:customStyle="1" w:styleId="ContentsSubhead">
    <w:name w:val="ContentsSubhead"/>
    <w:qFormat/>
    <w:rsid w:val="007D5DBA"/>
    <w:pPr>
      <w:keepNext/>
      <w:spacing w:before="240"/>
    </w:pPr>
    <w:rPr>
      <w:rFonts w:ascii="Times New Roman" w:eastAsia="Times New Roman" w:hAnsi="Times New Roman"/>
      <w:b/>
      <w:bCs/>
      <w:sz w:val="24"/>
      <w:szCs w:val="28"/>
    </w:rPr>
  </w:style>
  <w:style w:type="paragraph" w:customStyle="1" w:styleId="ContractNumber">
    <w:name w:val="ContractNumber"/>
    <w:next w:val="ParagraphNoIndent"/>
    <w:qFormat/>
    <w:rsid w:val="007D5DBA"/>
    <w:rPr>
      <w:rFonts w:ascii="Times New Roman" w:eastAsia="Times New Roman" w:hAnsi="Times New Roman"/>
      <w:b/>
      <w:bCs/>
      <w:sz w:val="24"/>
      <w:szCs w:val="24"/>
    </w:rPr>
  </w:style>
  <w:style w:type="paragraph" w:customStyle="1" w:styleId="FrontMatterSubhead">
    <w:name w:val="FrontMatterSubhead"/>
    <w:qFormat/>
    <w:rsid w:val="007D5DBA"/>
    <w:pPr>
      <w:keepNext/>
      <w:spacing w:before="120"/>
    </w:pPr>
    <w:rPr>
      <w:rFonts w:ascii="Arial" w:hAnsi="Arial" w:cs="Arial"/>
      <w:b/>
      <w:sz w:val="24"/>
      <w:szCs w:val="32"/>
    </w:rPr>
  </w:style>
  <w:style w:type="paragraph" w:customStyle="1" w:styleId="Investigators">
    <w:name w:val="Investigators"/>
    <w:qFormat/>
    <w:rsid w:val="007D5DBA"/>
    <w:rPr>
      <w:rFonts w:ascii="Times New Roman" w:eastAsia="Times New Roman" w:hAnsi="Times New Roman"/>
      <w:bCs/>
      <w:sz w:val="24"/>
      <w:szCs w:val="24"/>
    </w:rPr>
  </w:style>
  <w:style w:type="paragraph" w:customStyle="1" w:styleId="NumberLine">
    <w:name w:val="NumberLine"/>
    <w:qFormat/>
    <w:rsid w:val="007D5DBA"/>
    <w:rPr>
      <w:rFonts w:ascii="Arial" w:eastAsia="Times New Roman" w:hAnsi="Arial"/>
      <w:b/>
      <w:bCs/>
      <w:sz w:val="28"/>
      <w:szCs w:val="28"/>
    </w:rPr>
  </w:style>
  <w:style w:type="paragraph" w:customStyle="1" w:styleId="PageNumber">
    <w:name w:val="PageNumber"/>
    <w:qFormat/>
    <w:rsid w:val="007D5DBA"/>
    <w:pPr>
      <w:jc w:val="center"/>
    </w:pPr>
    <w:rPr>
      <w:rFonts w:ascii="Times New Roman" w:hAnsi="Times New Roman"/>
      <w:sz w:val="24"/>
      <w:szCs w:val="24"/>
    </w:rPr>
  </w:style>
  <w:style w:type="paragraph" w:customStyle="1" w:styleId="ParagraphNoIndentBold">
    <w:name w:val="ParagraphNoIndentBold"/>
    <w:qFormat/>
    <w:rsid w:val="007D5DBA"/>
    <w:rPr>
      <w:rFonts w:ascii="Times New Roman" w:eastAsia="Times New Roman" w:hAnsi="Times New Roman"/>
      <w:b/>
      <w:bCs/>
      <w:sz w:val="24"/>
      <w:szCs w:val="24"/>
    </w:rPr>
  </w:style>
  <w:style w:type="paragraph" w:customStyle="1" w:styleId="PreparedByText">
    <w:name w:val="PreparedByText"/>
    <w:qFormat/>
    <w:rsid w:val="007D5DBA"/>
    <w:rPr>
      <w:rFonts w:ascii="Times New Roman" w:eastAsia="Times New Roman" w:hAnsi="Times New Roman"/>
      <w:bCs/>
      <w:sz w:val="24"/>
      <w:szCs w:val="24"/>
    </w:rPr>
  </w:style>
  <w:style w:type="paragraph" w:customStyle="1" w:styleId="PreparedForText">
    <w:name w:val="PreparedForText"/>
    <w:qFormat/>
    <w:rsid w:val="007D5DBA"/>
    <w:rPr>
      <w:rFonts w:ascii="Times New Roman" w:eastAsia="Times New Roman" w:hAnsi="Times New Roman"/>
      <w:bCs/>
      <w:sz w:val="24"/>
      <w:szCs w:val="24"/>
    </w:rPr>
  </w:style>
  <w:style w:type="paragraph" w:customStyle="1" w:styleId="PublicationNumberDate">
    <w:name w:val="PublicationNumberDate"/>
    <w:qFormat/>
    <w:rsid w:val="007D5DBA"/>
    <w:rPr>
      <w:rFonts w:ascii="Times New Roman" w:eastAsia="Times New Roman" w:hAnsi="Times New Roman"/>
      <w:b/>
      <w:bCs/>
      <w:sz w:val="24"/>
      <w:szCs w:val="24"/>
    </w:rPr>
  </w:style>
  <w:style w:type="paragraph" w:customStyle="1" w:styleId="Reference">
    <w:name w:val="Reference"/>
    <w:qFormat/>
    <w:rsid w:val="007D5DBA"/>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7D5DBA"/>
    <w:rPr>
      <w:rFonts w:ascii="Arial" w:eastAsia="Times New Roman" w:hAnsi="Arial"/>
      <w:b/>
      <w:bCs/>
      <w:sz w:val="24"/>
      <w:szCs w:val="24"/>
    </w:rPr>
  </w:style>
  <w:style w:type="paragraph" w:customStyle="1" w:styleId="ReportTitle">
    <w:name w:val="ReportTitle"/>
    <w:uiPriority w:val="99"/>
    <w:qFormat/>
    <w:rsid w:val="007D5DBA"/>
    <w:rPr>
      <w:rFonts w:ascii="Arial" w:eastAsia="Times New Roman" w:hAnsi="Arial"/>
      <w:b/>
      <w:bCs/>
      <w:sz w:val="36"/>
      <w:szCs w:val="36"/>
    </w:rPr>
  </w:style>
  <w:style w:type="paragraph" w:customStyle="1" w:styleId="ReportType">
    <w:name w:val="ReportType"/>
    <w:qFormat/>
    <w:rsid w:val="007D5DBA"/>
    <w:pPr>
      <w:pBdr>
        <w:bottom w:val="single" w:sz="12" w:space="1" w:color="auto"/>
      </w:pBdr>
    </w:pPr>
    <w:rPr>
      <w:rFonts w:ascii="Times New Roman" w:eastAsia="Times New Roman" w:hAnsi="Times New Roman"/>
      <w:b/>
      <w:bCs/>
      <w:i/>
      <w:sz w:val="36"/>
      <w:szCs w:val="36"/>
    </w:rPr>
  </w:style>
  <w:style w:type="paragraph" w:customStyle="1" w:styleId="Studies1">
    <w:name w:val="Studies1"/>
    <w:qFormat/>
    <w:rsid w:val="007D5DBA"/>
    <w:pPr>
      <w:keepLines/>
      <w:spacing w:before="120" w:after="120"/>
    </w:pPr>
    <w:rPr>
      <w:rFonts w:ascii="Times New Roman" w:hAnsi="Times New Roman" w:cs="Arial"/>
      <w:color w:val="000000"/>
      <w:sz w:val="24"/>
      <w:szCs w:val="32"/>
    </w:rPr>
  </w:style>
  <w:style w:type="paragraph" w:customStyle="1" w:styleId="Studies2">
    <w:name w:val="Studies2"/>
    <w:qFormat/>
    <w:rsid w:val="007D5DBA"/>
    <w:pPr>
      <w:keepLines/>
      <w:numPr>
        <w:numId w:val="2"/>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7D5DBA"/>
    <w:rPr>
      <w:rFonts w:ascii="Times New Roman" w:eastAsia="Times New Roman" w:hAnsi="Times New Roman"/>
      <w:bCs/>
      <w:sz w:val="24"/>
      <w:szCs w:val="24"/>
    </w:rPr>
  </w:style>
  <w:style w:type="paragraph" w:customStyle="1" w:styleId="TableBoldText">
    <w:name w:val="TableBoldText"/>
    <w:qFormat/>
    <w:rsid w:val="007D5DBA"/>
    <w:rPr>
      <w:rFonts w:ascii="Arial" w:hAnsi="Arial" w:cs="Arial"/>
      <w:b/>
      <w:sz w:val="18"/>
      <w:szCs w:val="18"/>
    </w:rPr>
  </w:style>
  <w:style w:type="paragraph" w:customStyle="1" w:styleId="TableCenteredText">
    <w:name w:val="TableCenteredText"/>
    <w:qFormat/>
    <w:rsid w:val="007D5DBA"/>
    <w:pPr>
      <w:jc w:val="center"/>
    </w:pPr>
    <w:rPr>
      <w:rFonts w:ascii="Arial" w:hAnsi="Arial" w:cs="Arial"/>
      <w:sz w:val="18"/>
      <w:szCs w:val="18"/>
    </w:rPr>
  </w:style>
  <w:style w:type="paragraph" w:customStyle="1" w:styleId="TableColumnHead">
    <w:name w:val="TableColumnHead"/>
    <w:qFormat/>
    <w:rsid w:val="007D5DBA"/>
    <w:pPr>
      <w:jc w:val="center"/>
    </w:pPr>
    <w:rPr>
      <w:rFonts w:ascii="Arial" w:hAnsi="Arial" w:cs="Arial"/>
      <w:b/>
      <w:bCs/>
      <w:sz w:val="18"/>
      <w:szCs w:val="18"/>
    </w:rPr>
  </w:style>
  <w:style w:type="paragraph" w:customStyle="1" w:styleId="TableLeftText">
    <w:name w:val="TableLeftText"/>
    <w:qFormat/>
    <w:rsid w:val="007D5DBA"/>
    <w:rPr>
      <w:rFonts w:ascii="Arial" w:hAnsi="Arial" w:cs="Arial"/>
      <w:sz w:val="18"/>
      <w:szCs w:val="18"/>
    </w:rPr>
  </w:style>
  <w:style w:type="paragraph" w:customStyle="1" w:styleId="TableNote">
    <w:name w:val="TableNote"/>
    <w:qFormat/>
    <w:rsid w:val="007D5DBA"/>
    <w:pPr>
      <w:spacing w:after="240"/>
    </w:pPr>
    <w:rPr>
      <w:rFonts w:ascii="Times New Roman" w:eastAsia="Times New Roman" w:hAnsi="Times New Roman"/>
      <w:bCs/>
      <w:sz w:val="18"/>
      <w:szCs w:val="24"/>
    </w:rPr>
  </w:style>
  <w:style w:type="paragraph" w:customStyle="1" w:styleId="TableSubhead">
    <w:name w:val="TableSubhead"/>
    <w:qFormat/>
    <w:rsid w:val="007D5DBA"/>
    <w:rPr>
      <w:rFonts w:ascii="Arial" w:hAnsi="Arial" w:cs="Arial"/>
      <w:b/>
      <w:i/>
      <w:sz w:val="18"/>
      <w:szCs w:val="18"/>
    </w:rPr>
  </w:style>
  <w:style w:type="paragraph" w:customStyle="1" w:styleId="TableText">
    <w:name w:val="TableText"/>
    <w:qFormat/>
    <w:rsid w:val="007D5DBA"/>
    <w:rPr>
      <w:rFonts w:ascii="Arial" w:hAnsi="Arial" w:cs="Arial"/>
      <w:sz w:val="18"/>
      <w:szCs w:val="18"/>
    </w:rPr>
  </w:style>
  <w:style w:type="paragraph" w:customStyle="1" w:styleId="TableTitle">
    <w:name w:val="TableTitle"/>
    <w:qFormat/>
    <w:rsid w:val="007D5DBA"/>
    <w:pPr>
      <w:keepNext/>
      <w:spacing w:before="240"/>
    </w:pPr>
    <w:rPr>
      <w:rFonts w:ascii="Arial" w:hAnsi="Arial"/>
      <w:b/>
      <w:color w:val="000000"/>
      <w:szCs w:val="24"/>
    </w:rPr>
  </w:style>
  <w:style w:type="paragraph" w:styleId="Caption">
    <w:name w:val="caption"/>
    <w:basedOn w:val="Normal"/>
    <w:next w:val="Normal"/>
    <w:unhideWhenUsed/>
    <w:qFormat/>
    <w:rsid w:val="001B4DDC"/>
    <w:pPr>
      <w:spacing w:after="200"/>
    </w:pPr>
    <w:rPr>
      <w:rFonts w:eastAsia="Times New Roman"/>
      <w:b/>
      <w:bCs/>
      <w:color w:val="4F81BD" w:themeColor="accent1"/>
      <w:sz w:val="18"/>
      <w:szCs w:val="18"/>
    </w:rPr>
  </w:style>
  <w:style w:type="paragraph" w:styleId="Title">
    <w:name w:val="Title"/>
    <w:basedOn w:val="Normal"/>
    <w:link w:val="TitleChar"/>
    <w:qFormat/>
    <w:rsid w:val="001B4D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B4D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1B4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1B4DD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unhideWhenUsed/>
    <w:qFormat/>
    <w:rsid w:val="001B4DDC"/>
    <w:rPr>
      <w:b/>
      <w:bCs/>
    </w:rPr>
  </w:style>
  <w:style w:type="character" w:styleId="Emphasis">
    <w:name w:val="Emphasis"/>
    <w:basedOn w:val="DefaultParagraphFont"/>
    <w:uiPriority w:val="99"/>
    <w:unhideWhenUsed/>
    <w:qFormat/>
    <w:rsid w:val="001B4DDC"/>
    <w:rPr>
      <w:i/>
      <w:iCs/>
    </w:rPr>
  </w:style>
  <w:style w:type="paragraph" w:styleId="NoSpacing">
    <w:name w:val="No Spacing"/>
    <w:link w:val="NoSpacingChar"/>
    <w:uiPriority w:val="99"/>
    <w:qFormat/>
    <w:rsid w:val="001B4DDC"/>
    <w:rPr>
      <w:rFonts w:ascii="Times New Roman" w:hAnsi="Times New Roman"/>
      <w:sz w:val="24"/>
      <w:szCs w:val="22"/>
    </w:rPr>
  </w:style>
  <w:style w:type="character" w:customStyle="1" w:styleId="NoSpacingChar">
    <w:name w:val="No Spacing Char"/>
    <w:basedOn w:val="DefaultParagraphFont"/>
    <w:link w:val="NoSpacing"/>
    <w:uiPriority w:val="99"/>
    <w:locked/>
    <w:rsid w:val="001B4DDC"/>
    <w:rPr>
      <w:rFonts w:ascii="Times New Roman" w:hAnsi="Times New Roman"/>
      <w:sz w:val="24"/>
      <w:szCs w:val="22"/>
    </w:rPr>
  </w:style>
  <w:style w:type="paragraph" w:styleId="ListParagraph">
    <w:name w:val="List Paragraph"/>
    <w:basedOn w:val="Normal"/>
    <w:uiPriority w:val="34"/>
    <w:qFormat/>
    <w:rsid w:val="001B4DDC"/>
    <w:pPr>
      <w:ind w:left="720"/>
    </w:pPr>
    <w:rPr>
      <w:rFonts w:eastAsia="Times New Roman"/>
    </w:rPr>
  </w:style>
  <w:style w:type="character" w:styleId="Hyperlink">
    <w:name w:val="Hyperlink"/>
    <w:basedOn w:val="DefaultParagraphFont"/>
    <w:uiPriority w:val="99"/>
    <w:unhideWhenUsed/>
    <w:rsid w:val="007D5DBA"/>
    <w:rPr>
      <w:color w:val="0000FF" w:themeColor="hyperlink"/>
      <w:u w:val="single"/>
    </w:rPr>
  </w:style>
  <w:style w:type="paragraph" w:styleId="TOC2">
    <w:name w:val="toc 2"/>
    <w:basedOn w:val="Normal"/>
    <w:next w:val="Normal"/>
    <w:autoRedefine/>
    <w:uiPriority w:val="39"/>
    <w:unhideWhenUsed/>
    <w:qFormat/>
    <w:rsid w:val="007D5DBA"/>
    <w:pPr>
      <w:tabs>
        <w:tab w:val="right" w:leader="dot" w:pos="9530"/>
      </w:tabs>
      <w:spacing w:before="120"/>
      <w:ind w:left="240"/>
    </w:pPr>
    <w:rPr>
      <w:rFonts w:asciiTheme="minorHAnsi" w:eastAsiaTheme="majorEastAsia" w:hAnsiTheme="minorHAnsi"/>
      <w:b/>
      <w:i/>
      <w:iCs/>
      <w:noProof/>
      <w:szCs w:val="24"/>
    </w:rPr>
  </w:style>
  <w:style w:type="paragraph" w:styleId="TOC3">
    <w:name w:val="toc 3"/>
    <w:basedOn w:val="Normal"/>
    <w:next w:val="Normal"/>
    <w:autoRedefine/>
    <w:uiPriority w:val="39"/>
    <w:unhideWhenUsed/>
    <w:qFormat/>
    <w:rsid w:val="007D5DBA"/>
    <w:pPr>
      <w:ind w:left="480"/>
    </w:pPr>
    <w:rPr>
      <w:rFonts w:asciiTheme="minorHAnsi" w:hAnsiTheme="minorHAnsi"/>
      <w:sz w:val="20"/>
    </w:rPr>
  </w:style>
  <w:style w:type="paragraph" w:styleId="BalloonText">
    <w:name w:val="Balloon Text"/>
    <w:basedOn w:val="Normal"/>
    <w:link w:val="BalloonTextChar"/>
    <w:uiPriority w:val="99"/>
    <w:semiHidden/>
    <w:unhideWhenUsed/>
    <w:rsid w:val="007D5DBA"/>
    <w:rPr>
      <w:rFonts w:ascii="Tahoma" w:hAnsi="Tahoma" w:cs="Tahoma"/>
      <w:sz w:val="16"/>
      <w:szCs w:val="16"/>
    </w:rPr>
  </w:style>
  <w:style w:type="character" w:customStyle="1" w:styleId="BalloonTextChar">
    <w:name w:val="Balloon Text Char"/>
    <w:basedOn w:val="DefaultParagraphFont"/>
    <w:link w:val="BalloonText"/>
    <w:uiPriority w:val="99"/>
    <w:semiHidden/>
    <w:rsid w:val="007D5DBA"/>
    <w:rPr>
      <w:rFonts w:ascii="Tahoma" w:eastAsiaTheme="minorEastAsia" w:hAnsi="Tahoma" w:cs="Tahoma"/>
      <w:sz w:val="16"/>
      <w:szCs w:val="16"/>
    </w:rPr>
  </w:style>
  <w:style w:type="paragraph" w:customStyle="1" w:styleId="Default">
    <w:name w:val="Default"/>
    <w:rsid w:val="007D5DBA"/>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C010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01057"/>
    <w:pPr>
      <w:spacing w:after="100" w:line="276" w:lineRule="auto"/>
      <w:jc w:val="both"/>
    </w:pPr>
    <w:rPr>
      <w:rFonts w:asciiTheme="minorHAnsi" w:eastAsiaTheme="minorHAnsi" w:hAnsiTheme="minorHAnsi"/>
      <w:sz w:val="22"/>
      <w:szCs w:val="22"/>
    </w:rPr>
  </w:style>
  <w:style w:type="paragraph" w:styleId="Header">
    <w:name w:val="header"/>
    <w:basedOn w:val="Normal"/>
    <w:link w:val="HeaderChar"/>
    <w:uiPriority w:val="99"/>
    <w:unhideWhenUsed/>
    <w:rsid w:val="00C01057"/>
    <w:pPr>
      <w:tabs>
        <w:tab w:val="center" w:pos="4680"/>
        <w:tab w:val="right" w:pos="9360"/>
      </w:tabs>
      <w:jc w:val="both"/>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C01057"/>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01057"/>
    <w:pPr>
      <w:tabs>
        <w:tab w:val="center" w:pos="4680"/>
        <w:tab w:val="right" w:pos="9360"/>
      </w:tabs>
      <w:jc w:val="both"/>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C01057"/>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C01057"/>
    <w:pPr>
      <w:spacing w:after="200"/>
    </w:pPr>
    <w:rPr>
      <w:rFonts w:asciiTheme="minorHAnsi" w:hAnsiTheme="minorHAnsi"/>
      <w:szCs w:val="24"/>
      <w:lang w:eastAsia="ja-JP"/>
    </w:rPr>
  </w:style>
  <w:style w:type="character" w:customStyle="1" w:styleId="CommentTextChar">
    <w:name w:val="Comment Text Char"/>
    <w:basedOn w:val="DefaultParagraphFont"/>
    <w:link w:val="CommentText"/>
    <w:uiPriority w:val="99"/>
    <w:rsid w:val="00C01057"/>
    <w:rPr>
      <w:rFonts w:asciiTheme="minorHAnsi" w:eastAsiaTheme="minorEastAsia" w:hAnsiTheme="minorHAnsi" w:cstheme="minorBidi"/>
      <w:sz w:val="24"/>
      <w:szCs w:val="24"/>
      <w:lang w:eastAsia="ja-JP"/>
    </w:rPr>
  </w:style>
  <w:style w:type="character" w:customStyle="1" w:styleId="CommentSubjectChar">
    <w:name w:val="Comment Subject Char"/>
    <w:basedOn w:val="CommentTextChar"/>
    <w:link w:val="CommentSubject"/>
    <w:uiPriority w:val="99"/>
    <w:semiHidden/>
    <w:rsid w:val="00C01057"/>
    <w:rPr>
      <w:rFonts w:asciiTheme="minorHAnsi" w:eastAsiaTheme="minorEastAsia" w:hAnsiTheme="minorHAnsi" w:cstheme="minorBidi"/>
      <w:b/>
      <w:bCs/>
      <w:sz w:val="24"/>
      <w:szCs w:val="24"/>
      <w:lang w:eastAsia="ja-JP"/>
    </w:rPr>
  </w:style>
  <w:style w:type="paragraph" w:styleId="CommentSubject">
    <w:name w:val="annotation subject"/>
    <w:basedOn w:val="CommentText"/>
    <w:next w:val="CommentText"/>
    <w:link w:val="CommentSubjectChar"/>
    <w:uiPriority w:val="99"/>
    <w:semiHidden/>
    <w:unhideWhenUsed/>
    <w:rsid w:val="00C01057"/>
    <w:rPr>
      <w:b/>
      <w:bCs/>
    </w:rPr>
  </w:style>
  <w:style w:type="character" w:customStyle="1" w:styleId="CommentSubjectChar1">
    <w:name w:val="Comment Subject Char1"/>
    <w:basedOn w:val="CommentTextChar"/>
    <w:uiPriority w:val="99"/>
    <w:semiHidden/>
    <w:rsid w:val="00C01057"/>
    <w:rPr>
      <w:rFonts w:asciiTheme="minorHAnsi" w:eastAsiaTheme="minorEastAsia" w:hAnsiTheme="minorHAnsi" w:cstheme="minorBidi"/>
      <w:b/>
      <w:bCs/>
      <w:sz w:val="24"/>
      <w:szCs w:val="24"/>
      <w:lang w:eastAsia="ja-JP"/>
    </w:rPr>
  </w:style>
  <w:style w:type="paragraph" w:customStyle="1" w:styleId="xl64">
    <w:name w:val="xl64"/>
    <w:basedOn w:val="Normal"/>
    <w:rsid w:val="00C01057"/>
    <w:pPr>
      <w:spacing w:before="100" w:beforeAutospacing="1" w:after="100" w:afterAutospacing="1"/>
      <w:jc w:val="center"/>
    </w:pPr>
    <w:rPr>
      <w:sz w:val="20"/>
    </w:rPr>
  </w:style>
  <w:style w:type="paragraph" w:customStyle="1" w:styleId="xl65">
    <w:name w:val="xl65"/>
    <w:basedOn w:val="Normal"/>
    <w:rsid w:val="00C01057"/>
    <w:pPr>
      <w:shd w:val="clear" w:color="000000" w:fill="FFFF00"/>
      <w:spacing w:before="100" w:beforeAutospacing="1" w:after="100" w:afterAutospacing="1"/>
    </w:pPr>
    <w:rPr>
      <w:sz w:val="20"/>
    </w:rPr>
  </w:style>
  <w:style w:type="paragraph" w:customStyle="1" w:styleId="xl66">
    <w:name w:val="xl66"/>
    <w:basedOn w:val="Normal"/>
    <w:rsid w:val="00C01057"/>
    <w:pPr>
      <w:shd w:val="clear" w:color="000000" w:fill="FFFF00"/>
      <w:spacing w:before="100" w:beforeAutospacing="1" w:after="100" w:afterAutospacing="1"/>
      <w:jc w:val="center"/>
    </w:pPr>
    <w:rPr>
      <w:sz w:val="20"/>
    </w:rPr>
  </w:style>
  <w:style w:type="paragraph" w:customStyle="1" w:styleId="xl67">
    <w:name w:val="xl67"/>
    <w:basedOn w:val="Normal"/>
    <w:rsid w:val="00C01057"/>
    <w:pPr>
      <w:shd w:val="clear" w:color="000000" w:fill="FFFF00"/>
      <w:spacing w:before="100" w:beforeAutospacing="1" w:after="100" w:afterAutospacing="1"/>
      <w:jc w:val="center"/>
    </w:pPr>
    <w:rPr>
      <w:sz w:val="20"/>
    </w:rPr>
  </w:style>
  <w:style w:type="paragraph" w:customStyle="1" w:styleId="xl63">
    <w:name w:val="xl63"/>
    <w:basedOn w:val="Normal"/>
    <w:rsid w:val="00C010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b/>
      <w:bCs/>
      <w:color w:val="000000"/>
      <w:sz w:val="20"/>
    </w:rPr>
  </w:style>
  <w:style w:type="paragraph" w:customStyle="1" w:styleId="xl68">
    <w:name w:val="xl68"/>
    <w:basedOn w:val="Normal"/>
    <w:rsid w:val="00C01057"/>
    <w:pPr>
      <w:pBdr>
        <w:left w:val="single" w:sz="8" w:space="0" w:color="auto"/>
        <w:bottom w:val="single" w:sz="8" w:space="0" w:color="auto"/>
        <w:right w:val="single" w:sz="8" w:space="0" w:color="auto"/>
      </w:pBdr>
      <w:spacing w:before="100" w:beforeAutospacing="1" w:after="100" w:afterAutospacing="1"/>
    </w:pPr>
    <w:rPr>
      <w:sz w:val="20"/>
    </w:rPr>
  </w:style>
  <w:style w:type="paragraph" w:customStyle="1" w:styleId="xl69">
    <w:name w:val="xl69"/>
    <w:basedOn w:val="Normal"/>
    <w:rsid w:val="00C01057"/>
    <w:pPr>
      <w:spacing w:before="100" w:beforeAutospacing="1" w:after="100" w:afterAutospacing="1"/>
      <w:textAlignment w:val="center"/>
    </w:pPr>
    <w:rPr>
      <w:rFonts w:ascii="Times New Roman" w:hAnsi="Times New Roman" w:cs="Times New Roman"/>
      <w:color w:val="000000"/>
      <w:sz w:val="20"/>
    </w:rPr>
  </w:style>
  <w:style w:type="paragraph" w:customStyle="1" w:styleId="xl70">
    <w:name w:val="xl70"/>
    <w:basedOn w:val="Normal"/>
    <w:rsid w:val="00C01057"/>
    <w:pPr>
      <w:pBdr>
        <w:bottom w:val="single" w:sz="8" w:space="0" w:color="auto"/>
        <w:right w:val="single" w:sz="8" w:space="0" w:color="auto"/>
      </w:pBdr>
      <w:spacing w:before="100" w:beforeAutospacing="1" w:after="100" w:afterAutospacing="1"/>
    </w:pPr>
    <w:rPr>
      <w:sz w:val="20"/>
    </w:rPr>
  </w:style>
  <w:style w:type="paragraph" w:customStyle="1" w:styleId="xl71">
    <w:name w:val="xl71"/>
    <w:basedOn w:val="Normal"/>
    <w:rsid w:val="00C01057"/>
    <w:pPr>
      <w:spacing w:before="100" w:beforeAutospacing="1" w:after="100" w:afterAutospacing="1"/>
      <w:jc w:val="center"/>
      <w:textAlignment w:val="center"/>
    </w:pPr>
    <w:rPr>
      <w:rFonts w:ascii="Times New Roman" w:hAnsi="Times New Roman" w:cs="Times New Roman"/>
      <w:color w:val="000000"/>
      <w:sz w:val="20"/>
    </w:rPr>
  </w:style>
  <w:style w:type="paragraph" w:customStyle="1" w:styleId="xl72">
    <w:name w:val="xl72"/>
    <w:basedOn w:val="Normal"/>
    <w:rsid w:val="00C01057"/>
    <w:pPr>
      <w:shd w:val="clear" w:color="000000" w:fill="FFFFFF"/>
      <w:spacing w:before="100" w:beforeAutospacing="1" w:after="100" w:afterAutospacing="1"/>
      <w:textAlignment w:val="center"/>
    </w:pPr>
    <w:rPr>
      <w:rFonts w:ascii="Times New Roman" w:hAnsi="Times New Roman" w:cs="Times New Roman"/>
      <w:color w:val="000000"/>
      <w:sz w:val="20"/>
    </w:rPr>
  </w:style>
  <w:style w:type="paragraph" w:customStyle="1" w:styleId="xl73">
    <w:name w:val="xl73"/>
    <w:basedOn w:val="Normal"/>
    <w:rsid w:val="00C01057"/>
    <w:pPr>
      <w:shd w:val="clear" w:color="000000" w:fill="FFFFFF"/>
      <w:spacing w:before="100" w:beforeAutospacing="1" w:after="100" w:afterAutospacing="1"/>
      <w:jc w:val="center"/>
      <w:textAlignment w:val="center"/>
    </w:pPr>
    <w:rPr>
      <w:rFonts w:ascii="Times New Roman" w:hAnsi="Times New Roman" w:cs="Times New Roman"/>
      <w:color w:val="000000"/>
      <w:sz w:val="20"/>
    </w:rPr>
  </w:style>
  <w:style w:type="character" w:customStyle="1" w:styleId="apple-converted-space">
    <w:name w:val="apple-converted-space"/>
    <w:basedOn w:val="DefaultParagraphFont"/>
    <w:rsid w:val="00C01057"/>
  </w:style>
  <w:style w:type="character" w:customStyle="1" w:styleId="lablevalue">
    <w:name w:val="lablevalue"/>
    <w:basedOn w:val="DefaultParagraphFont"/>
    <w:rsid w:val="00C0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98305</Words>
  <Characters>560344</Characters>
  <Application>Microsoft Office Word</Application>
  <DocSecurity>0</DocSecurity>
  <Lines>4669</Lines>
  <Paragraphs>1314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Worley, Katherine J</dc:creator>
  <cp:lastModifiedBy>Worley, Katherine J</cp:lastModifiedBy>
  <cp:revision>2</cp:revision>
  <cp:lastPrinted>2016-03-09T21:31:00Z</cp:lastPrinted>
  <dcterms:created xsi:type="dcterms:W3CDTF">2016-09-22T20:23:00Z</dcterms:created>
  <dcterms:modified xsi:type="dcterms:W3CDTF">2016-09-22T20:23:00Z</dcterms:modified>
</cp:coreProperties>
</file>